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9ADE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noProof/>
          <w:sz w:val="28"/>
          <w:szCs w:val="28"/>
          <w:lang w:eastAsia="ru-RU"/>
        </w:rPr>
        <mc:AlternateContent>
          <mc:Choice Requires="wps">
            <w:drawing>
              <wp:anchor distT="0" distB="0" distL="114300" distR="114300" simplePos="0" relativeHeight="251659264" behindDoc="0" locked="0" layoutInCell="1" allowOverlap="1" wp14:anchorId="6E423EFA" wp14:editId="7E76F0BB">
                <wp:simplePos x="0" y="0"/>
                <wp:positionH relativeFrom="margin">
                  <wp:align>right</wp:align>
                </wp:positionH>
                <wp:positionV relativeFrom="paragraph">
                  <wp:posOffset>-81915</wp:posOffset>
                </wp:positionV>
                <wp:extent cx="3829050" cy="1957705"/>
                <wp:effectExtent l="9525" t="12065" r="9525" b="1143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957705"/>
                        </a:xfrm>
                        <a:prstGeom prst="rect">
                          <a:avLst/>
                        </a:prstGeom>
                        <a:solidFill>
                          <a:srgbClr val="FFFFFF"/>
                        </a:solidFill>
                        <a:ln w="9525">
                          <a:solidFill>
                            <a:srgbClr val="FFFFFF"/>
                          </a:solidFill>
                          <a:miter lim="800000"/>
                          <a:headEnd/>
                          <a:tailEnd/>
                        </a:ln>
                      </wps:spPr>
                      <wps:txb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423EFA" id="_x0000_t202" coordsize="21600,21600" o:spt="202" path="m,l,21600r21600,l21600,xe">
                <v:stroke joinstyle="miter"/>
                <v:path gradientshapeok="t" o:connecttype="rect"/>
              </v:shapetype>
              <v:shape id="Надпись 1" o:spid="_x0000_s1026" type="#_x0000_t202" style="position:absolute;left:0;text-align:left;margin-left:250.3pt;margin-top:-6.45pt;width:301.5pt;height:154.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" strokecolor="white">
                <v:textbox>
                  <w:txbxContent>
                    <w:p w14:paraId="7E8AECFF" w14:textId="77777777" w:rsidR="00C97846" w:rsidRDefault="00C97846" w:rsidP="00670DA9">
                      <w:pPr>
                        <w:jc w:val="center"/>
                      </w:pPr>
                      <w:permStart w:id="220493361" w:edGrp="everyone"/>
                      <w:permStart w:id="1073895718" w:edGrp="everyone"/>
                      <w:permEnd w:id="220493361"/>
                      <w:r>
                        <w:rPr>
                          <w:rFonts w:ascii="Proxima Nova ExCn Rg Cyr" w:hAnsi="Proxima Nova ExCn Rg Cyr"/>
                          <w:szCs w:val="30"/>
                        </w:rPr>
                        <w:t>УТВЕРЖДЕНО</w:t>
                      </w:r>
                    </w:p>
                    <w:p w14:paraId="32B2E56E" w14:textId="77777777" w:rsidR="00C97846" w:rsidRDefault="00C97846" w:rsidP="00670DA9">
                      <w:pPr>
                        <w:jc w:val="center"/>
                        <w:rPr>
                          <w:rFonts w:ascii="Proxima Nova ExCn Rg Cyr" w:hAnsi="Proxima Nova ExCn Rg Cyr"/>
                        </w:rPr>
                      </w:pPr>
                      <w:r>
                        <w:rPr>
                          <w:rFonts w:ascii="Proxima Nova ExCn Rg Cyr" w:hAnsi="Proxima Nova ExCn Rg Cyr"/>
                        </w:rPr>
                        <w:t>наблюдательным советом</w:t>
                      </w:r>
                    </w:p>
                    <w:p w14:paraId="14186AEE" w14:textId="77777777" w:rsidR="00C97846" w:rsidRDefault="00C97846" w:rsidP="00670DA9">
                      <w:pPr>
                        <w:jc w:val="center"/>
                        <w:rPr>
                          <w:rFonts w:ascii="Proxima Nova ExCn Rg Cyr" w:hAnsi="Proxima Nova ExCn Rg Cyr"/>
                        </w:rPr>
                      </w:pPr>
                      <w:r>
                        <w:rPr>
                          <w:rFonts w:ascii="Proxima Nova ExCn Rg Cyr" w:hAnsi="Proxima Nova ExCn Rg Cyr"/>
                        </w:rPr>
                        <w:t>Государственной корпорации</w:t>
                      </w:r>
                    </w:p>
                    <w:p w14:paraId="07CAE842" w14:textId="77777777" w:rsidR="00C97846" w:rsidRPr="00B4385B" w:rsidRDefault="00C97846" w:rsidP="00670DA9">
                      <w:pPr>
                        <w:jc w:val="center"/>
                      </w:pPr>
                      <w:r>
                        <w:rPr>
                          <w:rFonts w:ascii="Proxima Nova ExCn Rg Cyr" w:hAnsi="Proxima Nova ExCn Rg Cyr"/>
                        </w:rPr>
                        <w:t xml:space="preserve">по космической деятельности </w:t>
                      </w:r>
                      <w:r>
                        <w:rPr>
                          <w:rFonts w:ascii="Proxima Nova ExCn Rg Cyr" w:hAnsi="Proxima Nova ExCn Rg Cyr"/>
                        </w:rPr>
                        <w:br/>
                      </w:r>
                      <w:r w:rsidRPr="0070606E">
                        <w:t>«</w:t>
                      </w:r>
                      <w:r>
                        <w:rPr>
                          <w:rFonts w:ascii="Proxima Nova ExCn Rg Cyr" w:hAnsi="Proxima Nova ExCn Rg Cyr"/>
                        </w:rPr>
                        <w:t>Роскосмос</w:t>
                      </w:r>
                      <w:r w:rsidRPr="00110475">
                        <w:t>»</w:t>
                      </w:r>
                    </w:p>
                    <w:p w14:paraId="0E3CDD82" w14:textId="77777777" w:rsidR="00C97846" w:rsidRDefault="00C97846" w:rsidP="00670DA9">
                      <w:pPr>
                        <w:jc w:val="center"/>
                      </w:pPr>
                    </w:p>
                    <w:p w14:paraId="500A7A2D" w14:textId="77777777" w:rsidR="00C97846" w:rsidRDefault="00C97846" w:rsidP="00670DA9">
                      <w:pPr>
                        <w:ind w:left="-426"/>
                        <w:jc w:val="right"/>
                      </w:pPr>
                      <w:r>
                        <w:rPr>
                          <w:rFonts w:ascii="Proxima Nova ExCn Rg Cyr" w:hAnsi="Proxima Nova ExCn Rg Cyr"/>
                        </w:rPr>
                        <w:t>(Протокол от «</w:t>
                      </w:r>
                      <w:r>
                        <w:t xml:space="preserve">25» </w:t>
                      </w:r>
                      <w:r>
                        <w:rPr>
                          <w:rFonts w:ascii="Proxima Nova ExCn Rg Cyr" w:hAnsi="Proxima Nova ExCn Rg Cyr"/>
                        </w:rPr>
                        <w:t>августа 2020 г. № 38-НС</w:t>
                      </w:r>
                      <w:r>
                        <w:t>)</w:t>
                      </w:r>
                      <w:permEnd w:id="1073895718"/>
                    </w:p>
                  </w:txbxContent>
                </v:textbox>
                <w10:wrap anchorx="margin"/>
              </v:shape>
            </w:pict>
          </mc:Fallback>
        </mc:AlternateContent>
      </w:r>
      <w:bookmarkStart w:id="0" w:name="_Ref409196594"/>
      <w:bookmarkStart w:id="1" w:name="_Ref284799018"/>
      <w:bookmarkEnd w:id="0"/>
      <w:bookmarkEnd w:id="1"/>
      <w:r w:rsidRPr="009B784D">
        <w:rPr>
          <w:rFonts w:ascii="Proxima Nova ExCn Rg Cyr" w:eastAsia="Times New Roman" w:hAnsi="Proxima Nova ExCn Rg Cyr" w:cs="Times New Roman"/>
          <w:b/>
          <w:color w:val="000000"/>
          <w:sz w:val="28"/>
          <w:szCs w:val="28"/>
          <w:lang w:eastAsia="ru-RU"/>
        </w:rPr>
        <w:t xml:space="preserve">Д.ж </w:t>
      </w:r>
    </w:p>
    <w:p w14:paraId="16806E1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80C9B5C"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6B0EFEF"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CF1AA0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E1467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FE47891" w14:textId="77777777" w:rsidR="00670DA9" w:rsidRPr="009B784D" w:rsidRDefault="00670DA9" w:rsidP="00670DA9">
      <w:pPr>
        <w:suppressAutoHyphens/>
        <w:spacing w:before="120" w:after="0" w:line="240" w:lineRule="auto"/>
        <w:jc w:val="both"/>
        <w:rPr>
          <w:rFonts w:ascii="Proxima Nova ExCn Rg Cyr" w:eastAsia="Times New Roman" w:hAnsi="Proxima Nova ExCn Rg Cyr" w:cs="Times New Roman"/>
          <w:b/>
          <w:color w:val="000000"/>
          <w:sz w:val="28"/>
          <w:szCs w:val="28"/>
          <w:lang w:eastAsia="ru-RU"/>
        </w:rPr>
      </w:pPr>
    </w:p>
    <w:p w14:paraId="0AF241B9"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AD0110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6B2A0392"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7E390"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641D7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706F19A"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06F76B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5F2B09AC"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ТОВАРОВ, РАБОТ, УСЛУГ</w:t>
      </w:r>
      <w:r w:rsidRPr="009B784D">
        <w:rPr>
          <w:rFonts w:ascii="Proxima Nova ExCn Rg Cyr" w:eastAsia="Times New Roman" w:hAnsi="Proxima Nova ExCn Rg Cyr" w:cs="Times New Roman"/>
          <w:b/>
          <w:color w:val="000000"/>
          <w:sz w:val="28"/>
          <w:szCs w:val="28"/>
          <w:lang w:eastAsia="ru-RU"/>
        </w:rPr>
        <w:br/>
        <w:t>ГОСУДАРСТВЕННОЙ</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 xml:space="preserve">КОРПОРАЦИИ </w:t>
      </w:r>
    </w:p>
    <w:p w14:paraId="111F0399" w14:textId="77777777" w:rsidR="00670DA9" w:rsidRPr="009B784D" w:rsidRDefault="00670DA9" w:rsidP="00670DA9">
      <w:pPr>
        <w:suppressAutoHyphens/>
        <w:spacing w:after="0" w:line="400" w:lineRule="exact"/>
        <w:jc w:val="center"/>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 КОСМИЧЕСКОЙ ДЕЯТЕЛЬНОСТИ</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«РОСКОСМОС»</w:t>
      </w:r>
    </w:p>
    <w:p w14:paraId="6DD9BE93" w14:textId="74E0AF57" w:rsidR="00670DA9" w:rsidRPr="009B784D" w:rsidRDefault="00272E1D" w:rsidP="00272E1D">
      <w:pPr>
        <w:suppressAutoHyphens/>
        <w:spacing w:before="120" w:after="0" w:line="240" w:lineRule="auto"/>
        <w:jc w:val="center"/>
        <w:rPr>
          <w:rFonts w:ascii="Proxima Nova ExCn Rg Cyr" w:eastAsia="Times New Roman" w:hAnsi="Proxima Nova ExCn Rg Cyr" w:cs="Times New Roman"/>
          <w:noProof/>
          <w:color w:val="000000"/>
          <w:sz w:val="28"/>
          <w:szCs w:val="20"/>
          <w:lang w:eastAsia="ru-RU"/>
        </w:rPr>
      </w:pPr>
      <w:r w:rsidRPr="009B784D">
        <w:rPr>
          <w:rFonts w:ascii="Proxima Nova ExCn Rg Cyr" w:eastAsia="Times New Roman" w:hAnsi="Proxima Nova ExCn Rg Cyr" w:cs="Times New Roman"/>
          <w:noProof/>
          <w:color w:val="000000"/>
          <w:sz w:val="28"/>
          <w:szCs w:val="20"/>
          <w:lang w:eastAsia="ru-RU"/>
        </w:rPr>
        <w:t>(в редакции с измен</w:t>
      </w:r>
      <w:r w:rsidR="00EC5658">
        <w:rPr>
          <w:rFonts w:ascii="Proxima Nova ExCn Rg Cyr" w:eastAsia="Times New Roman" w:hAnsi="Proxima Nova ExCn Rg Cyr" w:cs="Times New Roman"/>
          <w:noProof/>
          <w:color w:val="000000"/>
          <w:sz w:val="28"/>
          <w:szCs w:val="20"/>
          <w:lang w:eastAsia="ru-RU"/>
        </w:rPr>
        <w:t>ениями, утвержденными решением н</w:t>
      </w:r>
      <w:r w:rsidRPr="009B784D">
        <w:rPr>
          <w:rFonts w:ascii="Proxima Nova ExCn Rg Cyr" w:eastAsia="Times New Roman" w:hAnsi="Proxima Nova ExCn Rg Cyr" w:cs="Times New Roman"/>
          <w:noProof/>
          <w:color w:val="000000"/>
          <w:sz w:val="28"/>
          <w:szCs w:val="20"/>
          <w:lang w:eastAsia="ru-RU"/>
        </w:rPr>
        <w:t xml:space="preserve">аблюдательного совета Госкорпорации </w:t>
      </w:r>
      <w:r w:rsidR="000146D6" w:rsidRPr="009B784D">
        <w:rPr>
          <w:rFonts w:ascii="Proxima Nova ExCn Rg Cyr" w:eastAsia="Times New Roman" w:hAnsi="Proxima Nova ExCn Rg Cyr" w:cs="Times New Roman"/>
          <w:noProof/>
          <w:color w:val="000000"/>
          <w:sz w:val="28"/>
          <w:szCs w:val="20"/>
          <w:lang w:eastAsia="ru-RU"/>
        </w:rPr>
        <w:t>«</w:t>
      </w:r>
      <w:r w:rsidRPr="009B784D">
        <w:rPr>
          <w:rFonts w:ascii="Proxima Nova ExCn Rg Cyr" w:eastAsia="Times New Roman" w:hAnsi="Proxima Nova ExCn Rg Cyr" w:cs="Times New Roman"/>
          <w:noProof/>
          <w:color w:val="000000"/>
          <w:sz w:val="28"/>
          <w:szCs w:val="20"/>
          <w:lang w:eastAsia="ru-RU"/>
        </w:rPr>
        <w:t>Роскосмос</w:t>
      </w:r>
      <w:r w:rsidR="000146D6" w:rsidRPr="009B784D">
        <w:rPr>
          <w:rFonts w:ascii="Proxima Nova ExCn Rg Cyr" w:eastAsia="Times New Roman" w:hAnsi="Proxima Nova ExCn Rg Cyr" w:cs="Times New Roman"/>
          <w:noProof/>
          <w:color w:val="000000"/>
          <w:sz w:val="28"/>
          <w:szCs w:val="20"/>
          <w:lang w:eastAsia="ru-RU"/>
        </w:rPr>
        <w:t>»</w:t>
      </w:r>
      <w:r w:rsidR="00B822BA">
        <w:rPr>
          <w:rFonts w:ascii="Proxima Nova ExCn Rg Cyr" w:eastAsia="Times New Roman" w:hAnsi="Proxima Nova ExCn Rg Cyr" w:cs="Times New Roman"/>
          <w:noProof/>
          <w:color w:val="000000"/>
          <w:sz w:val="28"/>
          <w:szCs w:val="20"/>
          <w:lang w:eastAsia="ru-RU"/>
        </w:rPr>
        <w:t xml:space="preserve"> от 9 июня</w:t>
      </w:r>
      <w:r w:rsidRPr="009B784D">
        <w:rPr>
          <w:rFonts w:ascii="Proxima Nova ExCn Rg Cyr" w:eastAsia="Times New Roman" w:hAnsi="Proxima Nova ExCn Rg Cyr" w:cs="Times New Roman"/>
          <w:noProof/>
          <w:color w:val="000000"/>
          <w:sz w:val="28"/>
          <w:szCs w:val="20"/>
          <w:lang w:eastAsia="ru-RU"/>
        </w:rPr>
        <w:t xml:space="preserve"> 2021 г. № </w:t>
      </w:r>
      <w:r w:rsidR="00B822BA">
        <w:rPr>
          <w:rFonts w:ascii="Proxima Nova ExCn Rg Cyr" w:eastAsia="Times New Roman" w:hAnsi="Proxima Nova ExCn Rg Cyr" w:cs="Times New Roman"/>
          <w:noProof/>
          <w:color w:val="000000"/>
          <w:sz w:val="28"/>
          <w:szCs w:val="20"/>
          <w:lang w:eastAsia="ru-RU"/>
        </w:rPr>
        <w:t>47</w:t>
      </w:r>
      <w:r w:rsidRPr="009B784D">
        <w:rPr>
          <w:rFonts w:ascii="Proxima Nova ExCn Rg Cyr" w:eastAsia="Times New Roman" w:hAnsi="Proxima Nova ExCn Rg Cyr" w:cs="Times New Roman"/>
          <w:noProof/>
          <w:color w:val="000000"/>
          <w:sz w:val="28"/>
          <w:szCs w:val="20"/>
          <w:lang w:eastAsia="ru-RU"/>
        </w:rPr>
        <w:t>-НС)</w:t>
      </w:r>
    </w:p>
    <w:p w14:paraId="5570FDDE"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6AC82036"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color w:val="000000"/>
          <w:sz w:val="28"/>
          <w:szCs w:val="28"/>
          <w:lang w:eastAsia="ru-RU"/>
        </w:rPr>
      </w:pPr>
    </w:p>
    <w:p w14:paraId="1A88AD6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87136F1"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556BF4"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3A1B5685"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5D2EEE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824E64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4AA3B02D"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04AA7B87"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bookmarkStart w:id="2" w:name="_GoBack"/>
      <w:bookmarkEnd w:id="2"/>
    </w:p>
    <w:p w14:paraId="1B51A0F8"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2599030B" w14:textId="77777777" w:rsidR="00670DA9" w:rsidRPr="009B784D" w:rsidRDefault="00670DA9"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pPr>
    </w:p>
    <w:p w14:paraId="7A167244" w14:textId="49D525B2" w:rsidR="00670DA9" w:rsidRPr="009B784D" w:rsidRDefault="00B95C00" w:rsidP="00670DA9">
      <w:pPr>
        <w:suppressAutoHyphens/>
        <w:spacing w:before="120" w:after="0" w:line="240" w:lineRule="auto"/>
        <w:jc w:val="center"/>
        <w:rPr>
          <w:rFonts w:ascii="Proxima Nova ExCn Rg Cyr" w:eastAsia="Times New Roman" w:hAnsi="Proxima Nova ExCn Rg Cyr" w:cs="Times New Roman"/>
          <w:b/>
          <w:color w:val="000000"/>
          <w:sz w:val="28"/>
          <w:szCs w:val="28"/>
          <w:lang w:eastAsia="ru-RU"/>
        </w:rPr>
        <w:sectPr w:rsidR="00670DA9" w:rsidRPr="009B784D" w:rsidSect="00F85094">
          <w:headerReference w:type="default" r:id="rId8"/>
          <w:footerReference w:type="default" r:id="rId9"/>
          <w:headerReference w:type="first" r:id="rId10"/>
          <w:footerReference w:type="first" r:id="rId11"/>
          <w:pgSz w:w="11906" w:h="16838" w:code="9"/>
          <w:pgMar w:top="567" w:right="851" w:bottom="567" w:left="170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pPr>
      <w:r>
        <w:rPr>
          <w:rFonts w:ascii="Proxima Nova ExCn Rg Cyr" w:eastAsia="Times New Roman" w:hAnsi="Proxima Nova ExCn Rg Cyr" w:cs="Times New Roman"/>
          <w:color w:val="000000"/>
          <w:sz w:val="28"/>
          <w:szCs w:val="28"/>
          <w:lang w:eastAsia="ru-RU"/>
        </w:rPr>
        <w:t>Москва</w:t>
      </w:r>
      <w:r w:rsidR="00F71562">
        <w:rPr>
          <w:rFonts w:ascii="Proxima Nova ExCn Rg Cyr" w:eastAsia="Times New Roman" w:hAnsi="Proxima Nova ExCn Rg Cyr" w:cs="Times New Roman"/>
          <w:color w:val="000000"/>
          <w:sz w:val="28"/>
          <w:szCs w:val="28"/>
          <w:lang w:eastAsia="ru-RU"/>
        </w:rPr>
        <w:t xml:space="preserve"> 2021</w:t>
      </w:r>
    </w:p>
    <w:p w14:paraId="4A2AA086" w14:textId="77777777" w:rsidR="00670DA9" w:rsidRPr="009B784D" w:rsidRDefault="00670DA9" w:rsidP="00670DA9">
      <w:pPr>
        <w:keepNext/>
        <w:keepLines/>
        <w:pageBreakBefore/>
        <w:suppressAutoHyphens/>
        <w:spacing w:before="120" w:after="0" w:line="240" w:lineRule="auto"/>
        <w:jc w:val="center"/>
        <w:rPr>
          <w:rFonts w:ascii="Proxima Nova ExCn Rg Cyr" w:eastAsia="Times New Roman" w:hAnsi="Proxima Nova ExCn Rg Cyr" w:cs="Times New Roman"/>
          <w:b/>
          <w:caps/>
          <w:color w:val="000000"/>
          <w:sz w:val="28"/>
          <w:szCs w:val="28"/>
        </w:rPr>
      </w:pPr>
      <w:bookmarkStart w:id="3" w:name="_Hlt309243437"/>
      <w:bookmarkStart w:id="4" w:name="_Toc409173964"/>
      <w:bookmarkStart w:id="5" w:name="_Toc409189055"/>
      <w:bookmarkStart w:id="6" w:name="_Toc283058493"/>
      <w:bookmarkStart w:id="7" w:name="_Toc409721444"/>
      <w:bookmarkStart w:id="8" w:name="_Toc409720573"/>
      <w:bookmarkStart w:id="9" w:name="_Toc409812099"/>
      <w:bookmarkStart w:id="10" w:name="_Toc283764326"/>
      <w:bookmarkStart w:id="11" w:name="_Toc410920193"/>
      <w:bookmarkStart w:id="12" w:name="_Toc285801469"/>
      <w:bookmarkStart w:id="13" w:name="_Toc285977740"/>
      <w:bookmarkStart w:id="14" w:name="_Toc285999869"/>
      <w:bookmarkStart w:id="15" w:name="_Toc407284623"/>
      <w:bookmarkStart w:id="16" w:name="_Toc407291351"/>
      <w:bookmarkStart w:id="17" w:name="_Toc407300151"/>
      <w:bookmarkStart w:id="18" w:name="_Toc407296701"/>
      <w:bookmarkStart w:id="19" w:name="_Toc407714481"/>
      <w:bookmarkStart w:id="20" w:name="_Toc407716646"/>
      <w:bookmarkStart w:id="21" w:name="_Toc407722898"/>
      <w:bookmarkStart w:id="22" w:name="_Toc407720328"/>
      <w:bookmarkStart w:id="23" w:name="_Toc407992557"/>
      <w:bookmarkStart w:id="24" w:name="_Toc407998985"/>
      <w:bookmarkStart w:id="25" w:name="_Toc408003225"/>
      <w:bookmarkStart w:id="26" w:name="_Toc408003468"/>
      <w:bookmarkStart w:id="27" w:name="_Toc408004224"/>
      <w:bookmarkStart w:id="28" w:name="_Toc408161463"/>
      <w:bookmarkStart w:id="29" w:name="_Toc408439682"/>
      <w:bookmarkStart w:id="30" w:name="_Toc408446790"/>
      <w:bookmarkStart w:id="31" w:name="_Toc408447055"/>
      <w:bookmarkStart w:id="32" w:name="_Toc408775880"/>
      <w:bookmarkStart w:id="33" w:name="_Toc408779065"/>
      <w:bookmarkStart w:id="34" w:name="_Toc408780672"/>
      <w:bookmarkStart w:id="35" w:name="_Toc408840673"/>
      <w:bookmarkStart w:id="36" w:name="_Toc408842098"/>
      <w:bookmarkStart w:id="37" w:name="_Toc282982178"/>
      <w:bookmarkStart w:id="38" w:name="_Toc368984104"/>
      <w:bookmarkStart w:id="39" w:name="_Toc368984103"/>
      <w:bookmarkEnd w:id="3"/>
      <w:r w:rsidRPr="009B784D">
        <w:rPr>
          <w:rFonts w:ascii="Proxima Nova ExCn Rg Cyr" w:eastAsia="Times New Roman" w:hAnsi="Proxima Nova ExCn Rg Cyr" w:cs="Times New Roman"/>
          <w:b/>
          <w:caps/>
          <w:color w:val="000000"/>
          <w:sz w:val="28"/>
          <w:szCs w:val="28"/>
        </w:rPr>
        <w:lastRenderedPageBreak/>
        <w:t>СОДЕРЖАНИЕ</w:t>
      </w:r>
      <w:bookmarkEnd w:id="4"/>
      <w:bookmarkEnd w:id="5"/>
      <w:bookmarkEnd w:id="6"/>
      <w:bookmarkEnd w:id="7"/>
      <w:bookmarkEnd w:id="8"/>
      <w:bookmarkEnd w:id="9"/>
      <w:bookmarkEnd w:id="10"/>
      <w:bookmarkEnd w:id="11"/>
      <w:bookmarkEnd w:id="12"/>
      <w:bookmarkEnd w:id="13"/>
      <w:bookmarkEnd w:id="14"/>
    </w:p>
    <w:p w14:paraId="3177D284" w14:textId="77777777" w:rsidR="00AA4203" w:rsidRDefault="00670DA9">
      <w:pPr>
        <w:pStyle w:val="12"/>
        <w:rPr>
          <w:rFonts w:asciiTheme="minorHAnsi" w:eastAsiaTheme="minorEastAsia" w:hAnsiTheme="minorHAnsi" w:cstheme="minorBidi"/>
          <w:b w:val="0"/>
          <w:bCs w:val="0"/>
          <w:sz w:val="22"/>
          <w:szCs w:val="22"/>
          <w:lang w:eastAsia="ru-RU"/>
        </w:rPr>
      </w:pPr>
      <w:r w:rsidRPr="009B784D">
        <w:rPr>
          <w:rFonts w:ascii="Proxima Nova ExCn Rg Cyr" w:hAnsi="Proxima Nova ExCn Rg Cyr"/>
          <w:b w:val="0"/>
          <w:bCs w:val="0"/>
          <w:caps/>
          <w:color w:val="000000"/>
        </w:rPr>
        <w:fldChar w:fldCharType="begin"/>
      </w:r>
      <w:r w:rsidRPr="009B784D">
        <w:rPr>
          <w:rFonts w:ascii="Proxima Nova ExCn Rg Cyr" w:hAnsi="Proxima Nova ExCn Rg Cyr"/>
          <w:caps/>
          <w:color w:val="000000"/>
        </w:rPr>
        <w:instrText xml:space="preserve"> TOC \o "1-3" \u </w:instrText>
      </w:r>
      <w:r w:rsidRPr="009B784D">
        <w:rPr>
          <w:rFonts w:ascii="Proxima Nova ExCn Rg Cyr" w:hAnsi="Proxima Nova ExCn Rg Cyr"/>
          <w:b w:val="0"/>
          <w:bCs w:val="0"/>
          <w:caps/>
          <w:color w:val="000000"/>
        </w:rPr>
        <w:fldChar w:fldCharType="separate"/>
      </w:r>
      <w:r w:rsidR="00AA4203" w:rsidRPr="00D4506F">
        <w:rPr>
          <w:rFonts w:ascii="Proxima Nova ExCn Rg Cyr" w:hAnsi="Proxima Nova ExCn Rg Cyr"/>
          <w:caps/>
          <w:color w:val="000000"/>
        </w:rPr>
        <w:t>СОКРАЩЕНИЯ</w:t>
      </w:r>
      <w:r w:rsidR="00AA4203">
        <w:tab/>
      </w:r>
      <w:r w:rsidR="00AA4203">
        <w:fldChar w:fldCharType="begin"/>
      </w:r>
      <w:r w:rsidR="00AA4203">
        <w:instrText xml:space="preserve"> PAGEREF _Toc72320662 \h </w:instrText>
      </w:r>
      <w:r w:rsidR="00AA4203">
        <w:fldChar w:fldCharType="separate"/>
      </w:r>
      <w:r w:rsidR="00AA4203">
        <w:t>9</w:t>
      </w:r>
      <w:r w:rsidR="00AA4203">
        <w:fldChar w:fldCharType="end"/>
      </w:r>
    </w:p>
    <w:p w14:paraId="5CD3ECFD"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ТЕРМИНЫ И ОПРЕДЕЛЕНИЯ</w:t>
      </w:r>
      <w:r>
        <w:tab/>
      </w:r>
      <w:r>
        <w:fldChar w:fldCharType="begin"/>
      </w:r>
      <w:r>
        <w:instrText xml:space="preserve"> PAGEREF _Toc72320663 \h </w:instrText>
      </w:r>
      <w:r>
        <w:fldChar w:fldCharType="separate"/>
      </w:r>
      <w:r>
        <w:t>11</w:t>
      </w:r>
      <w:r>
        <w:fldChar w:fldCharType="end"/>
      </w:r>
    </w:p>
    <w:p w14:paraId="49379A59"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ГЛАВА</w:t>
      </w:r>
      <w:r w:rsidRPr="00AA4203">
        <w:rPr>
          <w:rFonts w:ascii="Proxima Nova ExCn Rg Cyr" w:hAnsi="Proxima Nova ExCn Rg Cyr"/>
          <w:caps/>
          <w:color w:val="000000"/>
        </w:rPr>
        <w:t xml:space="preserve"> </w:t>
      </w:r>
      <w:r w:rsidRPr="00D4506F">
        <w:rPr>
          <w:rFonts w:ascii="Proxima Nova ExCn Rg Cyr" w:hAnsi="Proxima Nova ExCn Rg Cyr"/>
          <w:caps/>
          <w:color w:val="000000"/>
          <w:lang w:val="en-US"/>
        </w:rPr>
        <w:t>I</w:t>
      </w:r>
      <w:r w:rsidRPr="00D4506F">
        <w:rPr>
          <w:rFonts w:ascii="Proxima Nova ExCn Rg Cyr" w:hAnsi="Proxima Nova ExCn Rg Cyr"/>
          <w:caps/>
          <w:color w:val="000000"/>
        </w:rPr>
        <w:t>. Общие положения</w:t>
      </w:r>
      <w:r>
        <w:tab/>
      </w:r>
      <w:r>
        <w:fldChar w:fldCharType="begin"/>
      </w:r>
      <w:r>
        <w:instrText xml:space="preserve"> PAGEREF _Toc72320664 \h </w:instrText>
      </w:r>
      <w:r>
        <w:fldChar w:fldCharType="separate"/>
      </w:r>
      <w:r>
        <w:t>18</w:t>
      </w:r>
      <w:r>
        <w:fldChar w:fldCharType="end"/>
      </w:r>
    </w:p>
    <w:p w14:paraId="75292C82"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Правовая основа закупочной деятельности Корпорации  и организаций Корпорации.</w:t>
      </w:r>
      <w:r w:rsidRPr="00AA4203">
        <w:tab/>
      </w:r>
      <w:r w:rsidRPr="00AA4203">
        <w:fldChar w:fldCharType="begin"/>
      </w:r>
      <w:r w:rsidRPr="00AA4203">
        <w:instrText xml:space="preserve"> PAGEREF _Toc72320665 \h </w:instrText>
      </w:r>
      <w:r w:rsidRPr="00AA4203">
        <w:fldChar w:fldCharType="separate"/>
      </w:r>
      <w:r w:rsidRPr="00AA4203">
        <w:t>18</w:t>
      </w:r>
      <w:r w:rsidRPr="00AA4203">
        <w:fldChar w:fldCharType="end"/>
      </w:r>
    </w:p>
    <w:p w14:paraId="479D71C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Сфера действия Положения.</w:t>
      </w:r>
      <w:r w:rsidRPr="00AA4203">
        <w:tab/>
      </w:r>
      <w:r w:rsidRPr="00AA4203">
        <w:fldChar w:fldCharType="begin"/>
      </w:r>
      <w:r w:rsidRPr="00AA4203">
        <w:instrText xml:space="preserve"> PAGEREF _Toc72320666 \h </w:instrText>
      </w:r>
      <w:r w:rsidRPr="00AA4203">
        <w:fldChar w:fldCharType="separate"/>
      </w:r>
      <w:r w:rsidRPr="00AA4203">
        <w:t>18</w:t>
      </w:r>
      <w:r w:rsidRPr="00AA4203">
        <w:fldChar w:fldCharType="end"/>
      </w:r>
    </w:p>
    <w:p w14:paraId="7E23F25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Исключения из сферы действия Положения.</w:t>
      </w:r>
      <w:r w:rsidRPr="00AA4203">
        <w:tab/>
      </w:r>
      <w:r w:rsidRPr="00AA4203">
        <w:fldChar w:fldCharType="begin"/>
      </w:r>
      <w:r w:rsidRPr="00AA4203">
        <w:instrText xml:space="preserve"> PAGEREF _Toc72320667 \h </w:instrText>
      </w:r>
      <w:r w:rsidRPr="00AA4203">
        <w:fldChar w:fldCharType="separate"/>
      </w:r>
      <w:r w:rsidRPr="00AA4203">
        <w:t>19</w:t>
      </w:r>
      <w:r w:rsidRPr="00AA4203">
        <w:fldChar w:fldCharType="end"/>
      </w:r>
    </w:p>
    <w:p w14:paraId="4414827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присоединения к Положению.</w:t>
      </w:r>
      <w:r w:rsidRPr="00AA4203">
        <w:tab/>
      </w:r>
      <w:r w:rsidRPr="00AA4203">
        <w:fldChar w:fldCharType="begin"/>
      </w:r>
      <w:r w:rsidRPr="00AA4203">
        <w:instrText xml:space="preserve"> PAGEREF _Toc72320668 \h </w:instrText>
      </w:r>
      <w:r w:rsidRPr="00AA4203">
        <w:fldChar w:fldCharType="separate"/>
      </w:r>
      <w:r w:rsidRPr="00AA4203">
        <w:t>20</w:t>
      </w:r>
      <w:r w:rsidRPr="00AA4203">
        <w:fldChar w:fldCharType="end"/>
      </w:r>
    </w:p>
    <w:p w14:paraId="61DD01B0"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2.</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Цели и принципы закупочной деятельности.</w:t>
      </w:r>
      <w:r w:rsidRPr="00AA4203">
        <w:tab/>
      </w:r>
      <w:r w:rsidRPr="00AA4203">
        <w:fldChar w:fldCharType="begin"/>
      </w:r>
      <w:r w:rsidRPr="00AA4203">
        <w:instrText xml:space="preserve"> PAGEREF _Toc72320669 \h </w:instrText>
      </w:r>
      <w:r w:rsidRPr="00AA4203">
        <w:fldChar w:fldCharType="separate"/>
      </w:r>
      <w:r w:rsidRPr="00AA4203">
        <w:t>21</w:t>
      </w:r>
      <w:r w:rsidRPr="00AA4203">
        <w:fldChar w:fldCharType="end"/>
      </w:r>
    </w:p>
    <w:p w14:paraId="7696B89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Основные цели закупочной деятельности.</w:t>
      </w:r>
      <w:r w:rsidRPr="00AA4203">
        <w:tab/>
      </w:r>
      <w:r w:rsidRPr="00AA4203">
        <w:fldChar w:fldCharType="begin"/>
      </w:r>
      <w:r w:rsidRPr="00AA4203">
        <w:instrText xml:space="preserve"> PAGEREF _Toc72320670 \h </w:instrText>
      </w:r>
      <w:r w:rsidRPr="00AA4203">
        <w:fldChar w:fldCharType="separate"/>
      </w:r>
      <w:r w:rsidRPr="00AA4203">
        <w:t>21</w:t>
      </w:r>
      <w:r w:rsidRPr="00AA4203">
        <w:fldChar w:fldCharType="end"/>
      </w:r>
    </w:p>
    <w:p w14:paraId="0F3387A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Принципы закупочной деятельности.</w:t>
      </w:r>
      <w:r w:rsidRPr="00AA4203">
        <w:tab/>
      </w:r>
      <w:r w:rsidRPr="00AA4203">
        <w:fldChar w:fldCharType="begin"/>
      </w:r>
      <w:r w:rsidRPr="00AA4203">
        <w:instrText xml:space="preserve"> PAGEREF _Toc72320671 \h </w:instrText>
      </w:r>
      <w:r w:rsidRPr="00AA4203">
        <w:fldChar w:fldCharType="separate"/>
      </w:r>
      <w:r w:rsidRPr="00AA4203">
        <w:t>21</w:t>
      </w:r>
      <w:r w:rsidRPr="00AA4203">
        <w:fldChar w:fldCharType="end"/>
      </w:r>
    </w:p>
    <w:p w14:paraId="46E766E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2.3.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Организационно-методические основы реализации целей и принципов закупочной деятельности.</w:t>
      </w:r>
      <w:r w:rsidRPr="00AA4203">
        <w:tab/>
      </w:r>
      <w:r w:rsidRPr="00AA4203">
        <w:fldChar w:fldCharType="begin"/>
      </w:r>
      <w:r w:rsidRPr="00AA4203">
        <w:instrText xml:space="preserve"> PAGEREF _Toc72320672 \h </w:instrText>
      </w:r>
      <w:r w:rsidRPr="00AA4203">
        <w:fldChar w:fldCharType="separate"/>
      </w:r>
      <w:r w:rsidRPr="00AA4203">
        <w:t>22</w:t>
      </w:r>
      <w:r w:rsidRPr="00AA4203">
        <w:fldChar w:fldCharType="end"/>
      </w:r>
    </w:p>
    <w:p w14:paraId="3662D0CE"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3.</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Информационное обеспечение.</w:t>
      </w:r>
      <w:r w:rsidRPr="00AA4203">
        <w:tab/>
      </w:r>
      <w:r w:rsidRPr="00AA4203">
        <w:fldChar w:fldCharType="begin"/>
      </w:r>
      <w:r w:rsidRPr="00AA4203">
        <w:instrText xml:space="preserve"> PAGEREF _Toc72320673 \h </w:instrText>
      </w:r>
      <w:r w:rsidRPr="00AA4203">
        <w:fldChar w:fldCharType="separate"/>
      </w:r>
      <w:r w:rsidRPr="00AA4203">
        <w:t>24</w:t>
      </w:r>
      <w:r w:rsidRPr="00AA4203">
        <w:fldChar w:fldCharType="end"/>
      </w:r>
    </w:p>
    <w:p w14:paraId="07F14D7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Официальное размещение.</w:t>
      </w:r>
      <w:r w:rsidRPr="00AA4203">
        <w:tab/>
      </w:r>
      <w:r w:rsidRPr="00AA4203">
        <w:fldChar w:fldCharType="begin"/>
      </w:r>
      <w:r w:rsidRPr="00AA4203">
        <w:instrText xml:space="preserve"> PAGEREF _Toc72320674 \h </w:instrText>
      </w:r>
      <w:r w:rsidRPr="00AA4203">
        <w:fldChar w:fldCharType="separate"/>
      </w:r>
      <w:r w:rsidRPr="00AA4203">
        <w:t>24</w:t>
      </w:r>
      <w:r w:rsidRPr="00AA4203">
        <w:fldChar w:fldCharType="end"/>
      </w:r>
    </w:p>
    <w:p w14:paraId="4F35DE3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Виды размещаемой информации и сроки размещения.</w:t>
      </w:r>
      <w:r w:rsidRPr="00AA4203">
        <w:tab/>
      </w:r>
      <w:r w:rsidRPr="00AA4203">
        <w:fldChar w:fldCharType="begin"/>
      </w:r>
      <w:r w:rsidRPr="00AA4203">
        <w:instrText xml:space="preserve"> PAGEREF _Toc72320675 \h </w:instrText>
      </w:r>
      <w:r w:rsidRPr="00AA4203">
        <w:fldChar w:fldCharType="separate"/>
      </w:r>
      <w:r w:rsidRPr="00AA4203">
        <w:t>24</w:t>
      </w:r>
      <w:r w:rsidRPr="00AA4203">
        <w:fldChar w:fldCharType="end"/>
      </w:r>
    </w:p>
    <w:p w14:paraId="609BCEB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Запрет на открытое размещение информации и право не размещать информацию.</w:t>
      </w:r>
      <w:r w:rsidRPr="00AA4203">
        <w:tab/>
      </w:r>
      <w:r w:rsidRPr="00AA4203">
        <w:fldChar w:fldCharType="begin"/>
      </w:r>
      <w:r w:rsidRPr="00AA4203">
        <w:instrText xml:space="preserve"> PAGEREF _Toc72320676 \h </w:instrText>
      </w:r>
      <w:r w:rsidRPr="00AA4203">
        <w:fldChar w:fldCharType="separate"/>
      </w:r>
      <w:r w:rsidRPr="00AA4203">
        <w:t>26</w:t>
      </w:r>
      <w:r w:rsidRPr="00AA4203">
        <w:fldChar w:fldCharType="end"/>
      </w:r>
    </w:p>
    <w:p w14:paraId="5455DBF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3.4.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Прочие положения.</w:t>
      </w:r>
      <w:r w:rsidRPr="00AA4203">
        <w:tab/>
      </w:r>
      <w:r w:rsidRPr="00AA4203">
        <w:fldChar w:fldCharType="begin"/>
      </w:r>
      <w:r w:rsidRPr="00AA4203">
        <w:instrText xml:space="preserve"> PAGEREF _Toc72320677 \h </w:instrText>
      </w:r>
      <w:r w:rsidRPr="00AA4203">
        <w:fldChar w:fldCharType="separate"/>
      </w:r>
      <w:r w:rsidRPr="00AA4203">
        <w:t>27</w:t>
      </w:r>
      <w:r w:rsidRPr="00AA4203">
        <w:fldChar w:fldCharType="end"/>
      </w:r>
    </w:p>
    <w:p w14:paraId="7CE4168C"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II</w:t>
      </w:r>
      <w:r w:rsidRPr="00D4506F">
        <w:rPr>
          <w:rFonts w:ascii="Proxima Nova ExCn Rg Cyr" w:hAnsi="Proxima Nova ExCn Rg Cyr"/>
          <w:caps/>
          <w:color w:val="000000"/>
        </w:rPr>
        <w:t>. Система управления закупочной деятельностью</w:t>
      </w:r>
      <w:r>
        <w:tab/>
      </w:r>
      <w:r>
        <w:fldChar w:fldCharType="begin"/>
      </w:r>
      <w:r>
        <w:instrText xml:space="preserve"> PAGEREF _Toc72320678 \h </w:instrText>
      </w:r>
      <w:r>
        <w:fldChar w:fldCharType="separate"/>
      </w:r>
      <w:r>
        <w:t>28</w:t>
      </w:r>
      <w:r>
        <w:fldChar w:fldCharType="end"/>
      </w:r>
    </w:p>
    <w:p w14:paraId="5542032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4.</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Субъекты закупочной деятельности.</w:t>
      </w:r>
      <w:r w:rsidRPr="00AA4203">
        <w:tab/>
      </w:r>
      <w:r w:rsidRPr="00AA4203">
        <w:fldChar w:fldCharType="begin"/>
      </w:r>
      <w:r w:rsidRPr="00AA4203">
        <w:instrText xml:space="preserve"> PAGEREF _Toc72320679 \h </w:instrText>
      </w:r>
      <w:r w:rsidRPr="00AA4203">
        <w:fldChar w:fldCharType="separate"/>
      </w:r>
      <w:r w:rsidRPr="00AA4203">
        <w:t>28</w:t>
      </w:r>
      <w:r w:rsidRPr="00AA4203">
        <w:fldChar w:fldCharType="end"/>
      </w:r>
    </w:p>
    <w:p w14:paraId="6080BB2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Корпорация.</w:t>
      </w:r>
      <w:r w:rsidRPr="00AA4203">
        <w:tab/>
      </w:r>
      <w:r w:rsidRPr="00AA4203">
        <w:fldChar w:fldCharType="begin"/>
      </w:r>
      <w:r w:rsidRPr="00AA4203">
        <w:instrText xml:space="preserve"> PAGEREF _Toc72320680 \h </w:instrText>
      </w:r>
      <w:r w:rsidRPr="00AA4203">
        <w:fldChar w:fldCharType="separate"/>
      </w:r>
      <w:r w:rsidRPr="00AA4203">
        <w:t>28</w:t>
      </w:r>
      <w:r w:rsidRPr="00AA4203">
        <w:fldChar w:fldCharType="end"/>
      </w:r>
    </w:p>
    <w:p w14:paraId="4599816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Организаторы закупок.</w:t>
      </w:r>
      <w:r w:rsidRPr="00AA4203">
        <w:tab/>
      </w:r>
      <w:r w:rsidRPr="00AA4203">
        <w:fldChar w:fldCharType="begin"/>
      </w:r>
      <w:r w:rsidRPr="00AA4203">
        <w:instrText xml:space="preserve"> PAGEREF _Toc72320681 \h </w:instrText>
      </w:r>
      <w:r w:rsidRPr="00AA4203">
        <w:fldChar w:fldCharType="separate"/>
      </w:r>
      <w:r w:rsidRPr="00AA4203">
        <w:t>29</w:t>
      </w:r>
      <w:r w:rsidRPr="00AA4203">
        <w:fldChar w:fldCharType="end"/>
      </w:r>
    </w:p>
    <w:p w14:paraId="2D06B8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4.3.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Специализированная организация.</w:t>
      </w:r>
      <w:r w:rsidRPr="00AA4203">
        <w:tab/>
      </w:r>
      <w:r w:rsidRPr="00AA4203">
        <w:fldChar w:fldCharType="begin"/>
      </w:r>
      <w:r w:rsidRPr="00AA4203">
        <w:instrText xml:space="preserve"> PAGEREF _Toc72320682 \h </w:instrText>
      </w:r>
      <w:r w:rsidRPr="00AA4203">
        <w:fldChar w:fldCharType="separate"/>
      </w:r>
      <w:r w:rsidRPr="00AA4203">
        <w:t>30</w:t>
      </w:r>
      <w:r w:rsidRPr="00AA4203">
        <w:fldChar w:fldCharType="end"/>
      </w:r>
    </w:p>
    <w:p w14:paraId="75D047FA"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5.</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Органы управления закупочной деятельностью, их функции и полномочия.</w:t>
      </w:r>
      <w:r w:rsidRPr="00AA4203">
        <w:tab/>
      </w:r>
      <w:r w:rsidRPr="00AA4203">
        <w:fldChar w:fldCharType="begin"/>
      </w:r>
      <w:r w:rsidRPr="00AA4203">
        <w:instrText xml:space="preserve"> PAGEREF _Toc72320683 \h </w:instrText>
      </w:r>
      <w:r w:rsidRPr="00AA4203">
        <w:fldChar w:fldCharType="separate"/>
      </w:r>
      <w:r w:rsidRPr="00AA4203">
        <w:t>31</w:t>
      </w:r>
      <w:r w:rsidRPr="00AA4203">
        <w:fldChar w:fldCharType="end"/>
      </w:r>
    </w:p>
    <w:p w14:paraId="52663FE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ЦЗК.</w:t>
      </w:r>
      <w:r w:rsidRPr="00AA4203">
        <w:tab/>
      </w:r>
      <w:r w:rsidRPr="00AA4203">
        <w:fldChar w:fldCharType="begin"/>
      </w:r>
      <w:r w:rsidRPr="00AA4203">
        <w:instrText xml:space="preserve"> PAGEREF _Toc72320684 \h </w:instrText>
      </w:r>
      <w:r w:rsidRPr="00AA4203">
        <w:fldChar w:fldCharType="separate"/>
      </w:r>
      <w:r w:rsidRPr="00AA4203">
        <w:t>31</w:t>
      </w:r>
      <w:r w:rsidRPr="00AA4203">
        <w:fldChar w:fldCharType="end"/>
      </w:r>
    </w:p>
    <w:p w14:paraId="37AF358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ЗК Корпорации, ЗК организаций Корпорации,  ЗК иных юридических лиц, присоединившихся к Положению.</w:t>
      </w:r>
      <w:r w:rsidRPr="00AA4203">
        <w:tab/>
      </w:r>
      <w:r w:rsidRPr="00AA4203">
        <w:fldChar w:fldCharType="begin"/>
      </w:r>
      <w:r w:rsidRPr="00AA4203">
        <w:instrText xml:space="preserve"> PAGEREF _Toc72320685 \h </w:instrText>
      </w:r>
      <w:r w:rsidRPr="00AA4203">
        <w:fldChar w:fldCharType="separate"/>
      </w:r>
      <w:r w:rsidRPr="00AA4203">
        <w:t>32</w:t>
      </w:r>
      <w:r w:rsidRPr="00AA4203">
        <w:fldChar w:fldCharType="end"/>
      </w:r>
    </w:p>
    <w:p w14:paraId="57A61C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5.3.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ЗП Заказчика.</w:t>
      </w:r>
      <w:r w:rsidRPr="00AA4203">
        <w:tab/>
      </w:r>
      <w:r w:rsidRPr="00AA4203">
        <w:fldChar w:fldCharType="begin"/>
      </w:r>
      <w:r w:rsidRPr="00AA4203">
        <w:instrText xml:space="preserve"> PAGEREF _Toc72320686 \h </w:instrText>
      </w:r>
      <w:r w:rsidRPr="00AA4203">
        <w:fldChar w:fldCharType="separate"/>
      </w:r>
      <w:r w:rsidRPr="00AA4203">
        <w:t>32</w:t>
      </w:r>
      <w:r w:rsidRPr="00AA4203">
        <w:fldChar w:fldCharType="end"/>
      </w:r>
    </w:p>
    <w:p w14:paraId="1AA0D9EF"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III</w:t>
      </w:r>
      <w:r w:rsidRPr="00D4506F">
        <w:rPr>
          <w:rFonts w:ascii="Proxima Nova ExCn Rg Cyr" w:hAnsi="Proxima Nova ExCn Rg Cyr"/>
          <w:caps/>
          <w:color w:val="000000"/>
        </w:rPr>
        <w:t>. Применимые способы закупок и условия их выбора</w:t>
      </w:r>
      <w:r>
        <w:tab/>
      </w:r>
      <w:r>
        <w:fldChar w:fldCharType="begin"/>
      </w:r>
      <w:r>
        <w:instrText xml:space="preserve"> PAGEREF _Toc72320687 \h </w:instrText>
      </w:r>
      <w:r>
        <w:fldChar w:fldCharType="separate"/>
      </w:r>
      <w:r>
        <w:t>34</w:t>
      </w:r>
      <w:r>
        <w:fldChar w:fldCharType="end"/>
      </w:r>
    </w:p>
    <w:p w14:paraId="27D5617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6.</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Способы закупок и условия их применения.</w:t>
      </w:r>
      <w:r w:rsidRPr="00AA4203">
        <w:tab/>
      </w:r>
      <w:r w:rsidRPr="00AA4203">
        <w:fldChar w:fldCharType="begin"/>
      </w:r>
      <w:r w:rsidRPr="00AA4203">
        <w:instrText xml:space="preserve"> PAGEREF _Toc72320688 \h </w:instrText>
      </w:r>
      <w:r w:rsidRPr="00AA4203">
        <w:fldChar w:fldCharType="separate"/>
      </w:r>
      <w:r w:rsidRPr="00AA4203">
        <w:t>34</w:t>
      </w:r>
      <w:r w:rsidRPr="00AA4203">
        <w:fldChar w:fldCharType="end"/>
      </w:r>
    </w:p>
    <w:p w14:paraId="4009028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6.1.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_Toc72320689 \h </w:instrText>
      </w:r>
      <w:r w:rsidRPr="00AA4203">
        <w:fldChar w:fldCharType="separate"/>
      </w:r>
      <w:r w:rsidRPr="00AA4203">
        <w:t>34</w:t>
      </w:r>
      <w:r w:rsidRPr="00AA4203">
        <w:fldChar w:fldCharType="end"/>
      </w:r>
    </w:p>
    <w:p w14:paraId="34B3996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Конкурс.</w:t>
      </w:r>
      <w:r w:rsidRPr="00AA4203">
        <w:tab/>
      </w:r>
      <w:r w:rsidRPr="00AA4203">
        <w:fldChar w:fldCharType="begin"/>
      </w:r>
      <w:r w:rsidRPr="00AA4203">
        <w:instrText xml:space="preserve"> PAGEREF _Toc72320690 \h </w:instrText>
      </w:r>
      <w:r w:rsidRPr="00AA4203">
        <w:fldChar w:fldCharType="separate"/>
      </w:r>
      <w:r w:rsidRPr="00AA4203">
        <w:t>34</w:t>
      </w:r>
      <w:r w:rsidRPr="00AA4203">
        <w:fldChar w:fldCharType="end"/>
      </w:r>
    </w:p>
    <w:p w14:paraId="6911483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Аукцион.</w:t>
      </w:r>
      <w:r w:rsidRPr="00AA4203">
        <w:tab/>
      </w:r>
      <w:r w:rsidRPr="00AA4203">
        <w:fldChar w:fldCharType="begin"/>
      </w:r>
      <w:r w:rsidRPr="00AA4203">
        <w:instrText xml:space="preserve"> PAGEREF _Toc72320691 \h </w:instrText>
      </w:r>
      <w:r w:rsidRPr="00AA4203">
        <w:fldChar w:fldCharType="separate"/>
      </w:r>
      <w:r w:rsidRPr="00AA4203">
        <w:t>35</w:t>
      </w:r>
      <w:r w:rsidRPr="00AA4203">
        <w:fldChar w:fldCharType="end"/>
      </w:r>
    </w:p>
    <w:p w14:paraId="570BE4C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Запрос предложений.</w:t>
      </w:r>
      <w:r w:rsidRPr="00AA4203">
        <w:tab/>
      </w:r>
      <w:r w:rsidRPr="00AA4203">
        <w:fldChar w:fldCharType="begin"/>
      </w:r>
      <w:r w:rsidRPr="00AA4203">
        <w:instrText xml:space="preserve"> PAGEREF _Toc72320692 \h </w:instrText>
      </w:r>
      <w:r w:rsidRPr="00AA4203">
        <w:fldChar w:fldCharType="separate"/>
      </w:r>
      <w:r w:rsidRPr="00AA4203">
        <w:t>36</w:t>
      </w:r>
      <w:r w:rsidRPr="00AA4203">
        <w:fldChar w:fldCharType="end"/>
      </w:r>
    </w:p>
    <w:p w14:paraId="7E54AA1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Запрос котировок.</w:t>
      </w:r>
      <w:r w:rsidRPr="00AA4203">
        <w:tab/>
      </w:r>
      <w:r w:rsidRPr="00AA4203">
        <w:fldChar w:fldCharType="begin"/>
      </w:r>
      <w:r w:rsidRPr="00AA4203">
        <w:instrText xml:space="preserve"> PAGEREF _Toc72320693 \h </w:instrText>
      </w:r>
      <w:r w:rsidRPr="00AA4203">
        <w:fldChar w:fldCharType="separate"/>
      </w:r>
      <w:r w:rsidRPr="00AA4203">
        <w:t>36</w:t>
      </w:r>
      <w:r w:rsidRPr="00AA4203">
        <w:fldChar w:fldCharType="end"/>
      </w:r>
    </w:p>
    <w:p w14:paraId="110E219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6.6.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Закупка у единственного поставщика.</w:t>
      </w:r>
      <w:r w:rsidRPr="00AA4203">
        <w:tab/>
      </w:r>
      <w:r w:rsidRPr="00AA4203">
        <w:fldChar w:fldCharType="begin"/>
      </w:r>
      <w:r w:rsidRPr="00AA4203">
        <w:instrText xml:space="preserve"> PAGEREF _Toc72320694 \h </w:instrText>
      </w:r>
      <w:r w:rsidRPr="00AA4203">
        <w:fldChar w:fldCharType="separate"/>
      </w:r>
      <w:r w:rsidRPr="00AA4203">
        <w:t>37</w:t>
      </w:r>
      <w:r w:rsidRPr="00AA4203">
        <w:fldChar w:fldCharType="end"/>
      </w:r>
    </w:p>
    <w:p w14:paraId="662BE47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7.</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Формы закупок.</w:t>
      </w:r>
      <w:r w:rsidRPr="00AA4203">
        <w:tab/>
      </w:r>
      <w:r w:rsidRPr="00AA4203">
        <w:fldChar w:fldCharType="begin"/>
      </w:r>
      <w:r w:rsidRPr="00AA4203">
        <w:instrText xml:space="preserve"> PAGEREF _Toc72320695 \h </w:instrText>
      </w:r>
      <w:r w:rsidRPr="00AA4203">
        <w:fldChar w:fldCharType="separate"/>
      </w:r>
      <w:r w:rsidRPr="00AA4203">
        <w:t>48</w:t>
      </w:r>
      <w:r w:rsidRPr="00AA4203">
        <w:fldChar w:fldCharType="end"/>
      </w:r>
    </w:p>
    <w:p w14:paraId="3CE97D8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Электронная и бумажная формы закупки.</w:t>
      </w:r>
      <w:r w:rsidRPr="00AA4203">
        <w:tab/>
      </w:r>
      <w:r w:rsidRPr="00AA4203">
        <w:fldChar w:fldCharType="begin"/>
      </w:r>
      <w:r w:rsidRPr="00AA4203">
        <w:instrText xml:space="preserve"> PAGEREF _Toc72320696 \h </w:instrText>
      </w:r>
      <w:r w:rsidRPr="00AA4203">
        <w:fldChar w:fldCharType="separate"/>
      </w:r>
      <w:r w:rsidRPr="00AA4203">
        <w:t>48</w:t>
      </w:r>
      <w:r w:rsidRPr="00AA4203">
        <w:fldChar w:fldCharType="end"/>
      </w:r>
    </w:p>
    <w:p w14:paraId="64828AD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Открытая и закрытая формы закупки.</w:t>
      </w:r>
      <w:r w:rsidRPr="00AA4203">
        <w:tab/>
      </w:r>
      <w:r w:rsidRPr="00AA4203">
        <w:fldChar w:fldCharType="begin"/>
      </w:r>
      <w:r w:rsidRPr="00AA4203">
        <w:instrText xml:space="preserve"> PAGEREF _Toc72320697 \h </w:instrText>
      </w:r>
      <w:r w:rsidRPr="00AA4203">
        <w:fldChar w:fldCharType="separate"/>
      </w:r>
      <w:r w:rsidRPr="00AA4203">
        <w:t>49</w:t>
      </w:r>
      <w:r w:rsidRPr="00AA4203">
        <w:fldChar w:fldCharType="end"/>
      </w:r>
    </w:p>
    <w:p w14:paraId="7F1688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7.3.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Двухэтапная форма закупки.</w:t>
      </w:r>
      <w:r w:rsidRPr="00AA4203">
        <w:tab/>
      </w:r>
      <w:r w:rsidRPr="00AA4203">
        <w:fldChar w:fldCharType="begin"/>
      </w:r>
      <w:r w:rsidRPr="00AA4203">
        <w:instrText xml:space="preserve"> PAGEREF _Toc72320698 \h </w:instrText>
      </w:r>
      <w:r w:rsidRPr="00AA4203">
        <w:fldChar w:fldCharType="separate"/>
      </w:r>
      <w:r w:rsidRPr="00AA4203">
        <w:t>50</w:t>
      </w:r>
      <w:r w:rsidRPr="00AA4203">
        <w:fldChar w:fldCharType="end"/>
      </w:r>
    </w:p>
    <w:p w14:paraId="1E7F30C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8.</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Дополнительные элементы закупок.</w:t>
      </w:r>
      <w:r w:rsidRPr="00AA4203">
        <w:tab/>
      </w:r>
      <w:r w:rsidRPr="00AA4203">
        <w:fldChar w:fldCharType="begin"/>
      </w:r>
      <w:r w:rsidRPr="00AA4203">
        <w:instrText xml:space="preserve"> PAGEREF _Toc72320699 \h </w:instrText>
      </w:r>
      <w:r w:rsidRPr="00AA4203">
        <w:fldChar w:fldCharType="separate"/>
      </w:r>
      <w:r w:rsidRPr="00AA4203">
        <w:t>52</w:t>
      </w:r>
      <w:r w:rsidRPr="00AA4203">
        <w:fldChar w:fldCharType="end"/>
      </w:r>
    </w:p>
    <w:p w14:paraId="107FF90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Квалификационный отбор для отдельной закупки.</w:t>
      </w:r>
      <w:r w:rsidRPr="00AA4203">
        <w:tab/>
      </w:r>
      <w:r w:rsidRPr="00AA4203">
        <w:fldChar w:fldCharType="begin"/>
      </w:r>
      <w:r w:rsidRPr="00AA4203">
        <w:instrText xml:space="preserve"> PAGEREF _Toc72320700 \h </w:instrText>
      </w:r>
      <w:r w:rsidRPr="00AA4203">
        <w:fldChar w:fldCharType="separate"/>
      </w:r>
      <w:r w:rsidRPr="00AA4203">
        <w:t>52</w:t>
      </w:r>
      <w:r w:rsidRPr="00AA4203">
        <w:fldChar w:fldCharType="end"/>
      </w:r>
    </w:p>
    <w:p w14:paraId="188118C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Многолотовые закупки.</w:t>
      </w:r>
      <w:r w:rsidRPr="00AA4203">
        <w:tab/>
      </w:r>
      <w:r w:rsidRPr="00AA4203">
        <w:fldChar w:fldCharType="begin"/>
      </w:r>
      <w:r w:rsidRPr="00AA4203">
        <w:instrText xml:space="preserve"> PAGEREF _Toc72320701 \h </w:instrText>
      </w:r>
      <w:r w:rsidRPr="00AA4203">
        <w:fldChar w:fldCharType="separate"/>
      </w:r>
      <w:r w:rsidRPr="00AA4203">
        <w:t>56</w:t>
      </w:r>
      <w:r w:rsidRPr="00AA4203">
        <w:fldChar w:fldCharType="end"/>
      </w:r>
    </w:p>
    <w:p w14:paraId="2BA0233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8.3.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Переторжка.</w:t>
      </w:r>
      <w:r w:rsidRPr="00AA4203">
        <w:tab/>
      </w:r>
      <w:r w:rsidRPr="00AA4203">
        <w:fldChar w:fldCharType="begin"/>
      </w:r>
      <w:r w:rsidRPr="00AA4203">
        <w:instrText xml:space="preserve"> PAGEREF _Toc72320702 \h </w:instrText>
      </w:r>
      <w:r w:rsidRPr="00AA4203">
        <w:fldChar w:fldCharType="separate"/>
      </w:r>
      <w:r w:rsidRPr="00AA4203">
        <w:t>58</w:t>
      </w:r>
      <w:r w:rsidRPr="00AA4203">
        <w:fldChar w:fldCharType="end"/>
      </w:r>
    </w:p>
    <w:p w14:paraId="3974EE05"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IV</w:t>
      </w:r>
      <w:r w:rsidRPr="00D4506F">
        <w:rPr>
          <w:rFonts w:ascii="Proxima Nova ExCn Rg Cyr" w:hAnsi="Proxima Nova ExCn Rg Cyr"/>
          <w:caps/>
          <w:color w:val="000000"/>
        </w:rPr>
        <w:t>. Планирование закупок</w:t>
      </w:r>
      <w:r>
        <w:tab/>
      </w:r>
      <w:r>
        <w:fldChar w:fldCharType="begin"/>
      </w:r>
      <w:r>
        <w:instrText xml:space="preserve"> PAGEREF _Toc72320703 \h </w:instrText>
      </w:r>
      <w:r>
        <w:fldChar w:fldCharType="separate"/>
      </w:r>
      <w:r>
        <w:t>60</w:t>
      </w:r>
      <w:r>
        <w:fldChar w:fldCharType="end"/>
      </w:r>
    </w:p>
    <w:p w14:paraId="55DC1041"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9.</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Планирование закупок.</w:t>
      </w:r>
      <w:r w:rsidRPr="00AA4203">
        <w:tab/>
      </w:r>
      <w:r w:rsidRPr="00AA4203">
        <w:fldChar w:fldCharType="begin"/>
      </w:r>
      <w:r w:rsidRPr="00AA4203">
        <w:instrText xml:space="preserve"> PAGEREF _Toc72320704 \h </w:instrText>
      </w:r>
      <w:r w:rsidRPr="00AA4203">
        <w:fldChar w:fldCharType="separate"/>
      </w:r>
      <w:r w:rsidRPr="00AA4203">
        <w:t>60</w:t>
      </w:r>
      <w:r w:rsidRPr="00AA4203">
        <w:fldChar w:fldCharType="end"/>
      </w:r>
    </w:p>
    <w:p w14:paraId="766870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_Toc72320705 \h </w:instrText>
      </w:r>
      <w:r w:rsidRPr="00AA4203">
        <w:fldChar w:fldCharType="separate"/>
      </w:r>
      <w:r w:rsidRPr="00AA4203">
        <w:t>60</w:t>
      </w:r>
      <w:r w:rsidRPr="00AA4203">
        <w:fldChar w:fldCharType="end"/>
      </w:r>
    </w:p>
    <w:p w14:paraId="1FB72EE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Процесс планирования закупок.</w:t>
      </w:r>
      <w:r w:rsidRPr="00AA4203">
        <w:tab/>
      </w:r>
      <w:r w:rsidRPr="00AA4203">
        <w:fldChar w:fldCharType="begin"/>
      </w:r>
      <w:r w:rsidRPr="00AA4203">
        <w:instrText xml:space="preserve"> PAGEREF _Toc72320706 \h </w:instrText>
      </w:r>
      <w:r w:rsidRPr="00AA4203">
        <w:fldChar w:fldCharType="separate"/>
      </w:r>
      <w:r w:rsidRPr="00AA4203">
        <w:t>61</w:t>
      </w:r>
      <w:r w:rsidRPr="00AA4203">
        <w:fldChar w:fldCharType="end"/>
      </w:r>
    </w:p>
    <w:p w14:paraId="518F4B9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и согласование потребности в продукции.</w:t>
      </w:r>
      <w:r w:rsidRPr="00AA4203">
        <w:tab/>
      </w:r>
      <w:r w:rsidRPr="00AA4203">
        <w:fldChar w:fldCharType="begin"/>
      </w:r>
      <w:r w:rsidRPr="00AA4203">
        <w:instrText xml:space="preserve"> PAGEREF _Toc72320707 \h </w:instrText>
      </w:r>
      <w:r w:rsidRPr="00AA4203">
        <w:fldChar w:fldCharType="separate"/>
      </w:r>
      <w:r w:rsidRPr="00AA4203">
        <w:t>61</w:t>
      </w:r>
      <w:r w:rsidRPr="00AA4203">
        <w:fldChar w:fldCharType="end"/>
      </w:r>
    </w:p>
    <w:p w14:paraId="015349A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РПЗ.</w:t>
      </w:r>
      <w:r w:rsidRPr="00AA4203">
        <w:tab/>
      </w:r>
      <w:r w:rsidRPr="00AA4203">
        <w:fldChar w:fldCharType="begin"/>
      </w:r>
      <w:r w:rsidRPr="00AA4203">
        <w:instrText xml:space="preserve"> PAGEREF _Toc72320708 \h </w:instrText>
      </w:r>
      <w:r w:rsidRPr="00AA4203">
        <w:fldChar w:fldCharType="separate"/>
      </w:r>
      <w:r w:rsidRPr="00AA4203">
        <w:t>62</w:t>
      </w:r>
      <w:r w:rsidRPr="00AA4203">
        <w:fldChar w:fldCharType="end"/>
      </w:r>
    </w:p>
    <w:p w14:paraId="733E54A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ПЗ.</w:t>
      </w:r>
      <w:r w:rsidRPr="00AA4203">
        <w:tab/>
      </w:r>
      <w:r w:rsidRPr="00AA4203">
        <w:fldChar w:fldCharType="begin"/>
      </w:r>
      <w:r w:rsidRPr="00AA4203">
        <w:instrText xml:space="preserve"> PAGEREF _Toc72320709 \h </w:instrText>
      </w:r>
      <w:r w:rsidRPr="00AA4203">
        <w:fldChar w:fldCharType="separate"/>
      </w:r>
      <w:r w:rsidRPr="00AA4203">
        <w:t>63</w:t>
      </w:r>
      <w:r w:rsidRPr="00AA4203">
        <w:fldChar w:fldCharType="end"/>
      </w:r>
    </w:p>
    <w:p w14:paraId="3943611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согласование и утверждение ПЗИП.</w:t>
      </w:r>
      <w:r w:rsidRPr="00AA4203">
        <w:tab/>
      </w:r>
      <w:r w:rsidRPr="00AA4203">
        <w:fldChar w:fldCharType="begin"/>
      </w:r>
      <w:r w:rsidRPr="00AA4203">
        <w:instrText xml:space="preserve"> PAGEREF _Toc72320710 \h </w:instrText>
      </w:r>
      <w:r w:rsidRPr="00AA4203">
        <w:fldChar w:fldCharType="separate"/>
      </w:r>
      <w:r w:rsidRPr="00AA4203">
        <w:t>63</w:t>
      </w:r>
      <w:r w:rsidRPr="00AA4203">
        <w:fldChar w:fldCharType="end"/>
      </w:r>
    </w:p>
    <w:p w14:paraId="68F0987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Корректировка РПЗ /ПЗ или ПЗИП.</w:t>
      </w:r>
      <w:r w:rsidRPr="00AA4203">
        <w:tab/>
      </w:r>
      <w:r w:rsidRPr="00AA4203">
        <w:fldChar w:fldCharType="begin"/>
      </w:r>
      <w:r w:rsidRPr="00AA4203">
        <w:instrText xml:space="preserve"> PAGEREF _Toc72320711 \h </w:instrText>
      </w:r>
      <w:r w:rsidRPr="00AA4203">
        <w:fldChar w:fldCharType="separate"/>
      </w:r>
      <w:r w:rsidRPr="00AA4203">
        <w:t>63</w:t>
      </w:r>
      <w:r w:rsidRPr="00AA4203">
        <w:fldChar w:fldCharType="end"/>
      </w:r>
    </w:p>
    <w:p w14:paraId="71167A7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Формирование основных условий закупки на стадии планирования.</w:t>
      </w:r>
      <w:r w:rsidRPr="00AA4203">
        <w:tab/>
      </w:r>
      <w:r w:rsidRPr="00AA4203">
        <w:fldChar w:fldCharType="begin"/>
      </w:r>
      <w:r w:rsidRPr="00AA4203">
        <w:instrText xml:space="preserve"> PAGEREF _Toc72320712 \h </w:instrText>
      </w:r>
      <w:r w:rsidRPr="00AA4203">
        <w:fldChar w:fldCharType="separate"/>
      </w:r>
      <w:r w:rsidRPr="00AA4203">
        <w:t>65</w:t>
      </w:r>
      <w:r w:rsidRPr="00AA4203">
        <w:fldChar w:fldCharType="end"/>
      </w:r>
    </w:p>
    <w:p w14:paraId="066490D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Официальное размещение РПЗ, ПЗ, ПЗИП.</w:t>
      </w:r>
      <w:r w:rsidRPr="00AA4203">
        <w:tab/>
      </w:r>
      <w:r w:rsidRPr="00AA4203">
        <w:fldChar w:fldCharType="begin"/>
      </w:r>
      <w:r w:rsidRPr="00AA4203">
        <w:instrText xml:space="preserve"> PAGEREF _Toc72320713 \h </w:instrText>
      </w:r>
      <w:r w:rsidRPr="00AA4203">
        <w:fldChar w:fldCharType="separate"/>
      </w:r>
      <w:r w:rsidRPr="00AA4203">
        <w:t>65</w:t>
      </w:r>
      <w:r w:rsidRPr="00AA4203">
        <w:fldChar w:fldCharType="end"/>
      </w:r>
    </w:p>
    <w:p w14:paraId="5B14E30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9.10.</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Запрет на необоснованное дробление закупок.</w:t>
      </w:r>
      <w:r w:rsidRPr="00AA4203">
        <w:tab/>
      </w:r>
      <w:r w:rsidRPr="00AA4203">
        <w:fldChar w:fldCharType="begin"/>
      </w:r>
      <w:r w:rsidRPr="00AA4203">
        <w:instrText xml:space="preserve"> PAGEREF _Toc72320714 \h </w:instrText>
      </w:r>
      <w:r w:rsidRPr="00AA4203">
        <w:fldChar w:fldCharType="separate"/>
      </w:r>
      <w:r w:rsidRPr="00AA4203">
        <w:t>65</w:t>
      </w:r>
      <w:r w:rsidRPr="00AA4203">
        <w:fldChar w:fldCharType="end"/>
      </w:r>
    </w:p>
    <w:p w14:paraId="4B55ED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9.11.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Категоризация стандартизованной продукции</w:t>
      </w:r>
      <w:r w:rsidRPr="00AA4203">
        <w:tab/>
      </w:r>
      <w:r w:rsidRPr="00AA4203">
        <w:fldChar w:fldCharType="begin"/>
      </w:r>
      <w:r w:rsidRPr="00AA4203">
        <w:instrText xml:space="preserve"> PAGEREF _Toc72320715 \h </w:instrText>
      </w:r>
      <w:r w:rsidRPr="00AA4203">
        <w:fldChar w:fldCharType="separate"/>
      </w:r>
      <w:r w:rsidRPr="00AA4203">
        <w:t>66</w:t>
      </w:r>
      <w:r w:rsidRPr="00AA4203">
        <w:fldChar w:fldCharType="end"/>
      </w:r>
    </w:p>
    <w:p w14:paraId="3A8B6B19"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V</w:t>
      </w:r>
      <w:r w:rsidRPr="00D4506F">
        <w:rPr>
          <w:rFonts w:ascii="Proxima Nova ExCn Rg Cyr" w:hAnsi="Proxima Nova ExCn Rg Cyr"/>
          <w:caps/>
          <w:color w:val="000000"/>
        </w:rPr>
        <w:t>. Подготовка и проведение закупок</w:t>
      </w:r>
      <w:r>
        <w:tab/>
      </w:r>
      <w:r>
        <w:fldChar w:fldCharType="begin"/>
      </w:r>
      <w:r>
        <w:instrText xml:space="preserve"> PAGEREF _Toc72320716 \h </w:instrText>
      </w:r>
      <w:r>
        <w:fldChar w:fldCharType="separate"/>
      </w:r>
      <w:r>
        <w:t>66</w:t>
      </w:r>
      <w:r>
        <w:fldChar w:fldCharType="end"/>
      </w:r>
    </w:p>
    <w:p w14:paraId="11987DD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10.</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Подготовка к проведению закупки.</w:t>
      </w:r>
      <w:r w:rsidRPr="00AA4203">
        <w:tab/>
      </w:r>
      <w:r w:rsidRPr="00AA4203">
        <w:fldChar w:fldCharType="begin"/>
      </w:r>
      <w:r w:rsidRPr="00AA4203">
        <w:instrText xml:space="preserve"> PAGEREF _Toc72320717 \h </w:instrText>
      </w:r>
      <w:r w:rsidRPr="00AA4203">
        <w:fldChar w:fldCharType="separate"/>
      </w:r>
      <w:r w:rsidRPr="00AA4203">
        <w:t>66</w:t>
      </w:r>
      <w:r w:rsidRPr="00AA4203">
        <w:fldChar w:fldCharType="end"/>
      </w:r>
    </w:p>
    <w:p w14:paraId="2220803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Процесс подготовки к проведению закупки.</w:t>
      </w:r>
      <w:r w:rsidRPr="00AA4203">
        <w:tab/>
      </w:r>
      <w:r w:rsidRPr="00AA4203">
        <w:fldChar w:fldCharType="begin"/>
      </w:r>
      <w:r w:rsidRPr="00AA4203">
        <w:instrText xml:space="preserve"> PAGEREF _Toc72320718 \h </w:instrText>
      </w:r>
      <w:r w:rsidRPr="00AA4203">
        <w:fldChar w:fldCharType="separate"/>
      </w:r>
      <w:r w:rsidRPr="00AA4203">
        <w:t>66</w:t>
      </w:r>
      <w:r w:rsidRPr="00AA4203">
        <w:fldChar w:fldCharType="end"/>
      </w:r>
    </w:p>
    <w:p w14:paraId="53E29E8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_Toc72320719 \h </w:instrText>
      </w:r>
      <w:r w:rsidRPr="00AA4203">
        <w:fldChar w:fldCharType="separate"/>
      </w:r>
      <w:r w:rsidRPr="00AA4203">
        <w:t>66</w:t>
      </w:r>
      <w:r w:rsidRPr="00AA4203">
        <w:fldChar w:fldCharType="end"/>
      </w:r>
    </w:p>
    <w:p w14:paraId="37E8B3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продукции.</w:t>
      </w:r>
      <w:r w:rsidRPr="00AA4203">
        <w:tab/>
      </w:r>
      <w:r w:rsidRPr="00AA4203">
        <w:fldChar w:fldCharType="begin"/>
      </w:r>
      <w:r w:rsidRPr="00AA4203">
        <w:instrText xml:space="preserve"> PAGEREF _Toc72320720 \h </w:instrText>
      </w:r>
      <w:r w:rsidRPr="00AA4203">
        <w:fldChar w:fldCharType="separate"/>
      </w:r>
      <w:r w:rsidRPr="00AA4203">
        <w:t>67</w:t>
      </w:r>
      <w:r w:rsidRPr="00AA4203">
        <w:fldChar w:fldCharType="end"/>
      </w:r>
    </w:p>
    <w:p w14:paraId="7530A0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10.4.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участникам закупки.</w:t>
      </w:r>
      <w:r w:rsidRPr="00AA4203">
        <w:tab/>
      </w:r>
      <w:r w:rsidRPr="00AA4203">
        <w:fldChar w:fldCharType="begin"/>
      </w:r>
      <w:r w:rsidRPr="00AA4203">
        <w:instrText xml:space="preserve"> PAGEREF _Toc72320721 \h </w:instrText>
      </w:r>
      <w:r w:rsidRPr="00AA4203">
        <w:fldChar w:fldCharType="separate"/>
      </w:r>
      <w:r w:rsidRPr="00AA4203">
        <w:t>70</w:t>
      </w:r>
      <w:r w:rsidRPr="00AA4203">
        <w:fldChar w:fldCharType="end"/>
      </w:r>
    </w:p>
    <w:p w14:paraId="658AF01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Особенности установления требований к коллективным участникам.</w:t>
      </w:r>
      <w:r w:rsidRPr="00AA4203">
        <w:tab/>
      </w:r>
      <w:r w:rsidRPr="00AA4203">
        <w:fldChar w:fldCharType="begin"/>
      </w:r>
      <w:r w:rsidRPr="00AA4203">
        <w:instrText xml:space="preserve"> PAGEREF _Toc72320722 \h </w:instrText>
      </w:r>
      <w:r w:rsidRPr="00AA4203">
        <w:fldChar w:fldCharType="separate"/>
      </w:r>
      <w:r w:rsidRPr="00AA4203">
        <w:t>73</w:t>
      </w:r>
      <w:r w:rsidRPr="00AA4203">
        <w:fldChar w:fldCharType="end"/>
      </w:r>
    </w:p>
    <w:p w14:paraId="1E29CA9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описанию продукции.</w:t>
      </w:r>
      <w:r w:rsidRPr="00AA4203">
        <w:tab/>
      </w:r>
      <w:r w:rsidRPr="00AA4203">
        <w:fldChar w:fldCharType="begin"/>
      </w:r>
      <w:r w:rsidRPr="00AA4203">
        <w:instrText xml:space="preserve"> PAGEREF _Toc72320723 \h </w:instrText>
      </w:r>
      <w:r w:rsidRPr="00AA4203">
        <w:fldChar w:fldCharType="separate"/>
      </w:r>
      <w:r w:rsidRPr="00AA4203">
        <w:t>75</w:t>
      </w:r>
      <w:r w:rsidRPr="00AA4203">
        <w:fldChar w:fldCharType="end"/>
      </w:r>
    </w:p>
    <w:p w14:paraId="444D149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Подготовка проекта договора.</w:t>
      </w:r>
      <w:r w:rsidRPr="00AA4203">
        <w:tab/>
      </w:r>
      <w:r w:rsidRPr="00AA4203">
        <w:fldChar w:fldCharType="begin"/>
      </w:r>
      <w:r w:rsidRPr="00AA4203">
        <w:instrText xml:space="preserve"> PAGEREF _Toc72320724 \h </w:instrText>
      </w:r>
      <w:r w:rsidRPr="00AA4203">
        <w:fldChar w:fldCharType="separate"/>
      </w:r>
      <w:r w:rsidRPr="00AA4203">
        <w:t>77</w:t>
      </w:r>
      <w:r w:rsidRPr="00AA4203">
        <w:fldChar w:fldCharType="end"/>
      </w:r>
    </w:p>
    <w:p w14:paraId="5C1AA3C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определения и обоснования НМЦ.</w:t>
      </w:r>
      <w:r w:rsidRPr="00AA4203">
        <w:tab/>
      </w:r>
      <w:r w:rsidRPr="00AA4203">
        <w:fldChar w:fldCharType="begin"/>
      </w:r>
      <w:r w:rsidRPr="00AA4203">
        <w:instrText xml:space="preserve"> PAGEREF _Toc72320725 \h </w:instrText>
      </w:r>
      <w:r w:rsidRPr="00AA4203">
        <w:fldChar w:fldCharType="separate"/>
      </w:r>
      <w:r w:rsidRPr="00AA4203">
        <w:t>78</w:t>
      </w:r>
      <w:r w:rsidRPr="00AA4203">
        <w:fldChar w:fldCharType="end"/>
      </w:r>
    </w:p>
    <w:p w14:paraId="05096CA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Требования к содержанию, форме, оформлению и составу заявки на участие в закупке.</w:t>
      </w:r>
      <w:r w:rsidRPr="00AA4203">
        <w:tab/>
      </w:r>
      <w:r w:rsidRPr="00AA4203">
        <w:fldChar w:fldCharType="begin"/>
      </w:r>
      <w:r w:rsidRPr="00AA4203">
        <w:instrText xml:space="preserve"> PAGEREF _Toc72320726 \h </w:instrText>
      </w:r>
      <w:r w:rsidRPr="00AA4203">
        <w:fldChar w:fldCharType="separate"/>
      </w:r>
      <w:r w:rsidRPr="00AA4203">
        <w:t>80</w:t>
      </w:r>
      <w:r w:rsidRPr="00AA4203">
        <w:fldChar w:fldCharType="end"/>
      </w:r>
    </w:p>
    <w:p w14:paraId="559ACD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10.10.</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Обеспечение заявок.</w:t>
      </w:r>
      <w:r w:rsidRPr="00AA4203">
        <w:tab/>
      </w:r>
      <w:r w:rsidRPr="00AA4203">
        <w:fldChar w:fldCharType="begin"/>
      </w:r>
      <w:r w:rsidRPr="00AA4203">
        <w:instrText xml:space="preserve"> PAGEREF _Toc72320727 \h </w:instrText>
      </w:r>
      <w:r w:rsidRPr="00AA4203">
        <w:fldChar w:fldCharType="separate"/>
      </w:r>
      <w:r w:rsidRPr="00AA4203">
        <w:t>81</w:t>
      </w:r>
      <w:r w:rsidRPr="00AA4203">
        <w:fldChar w:fldCharType="end"/>
      </w:r>
    </w:p>
    <w:p w14:paraId="2ECA076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Обеспечение исполнения договора.</w:t>
      </w:r>
      <w:r w:rsidRPr="00AA4203">
        <w:tab/>
      </w:r>
      <w:r w:rsidRPr="00AA4203">
        <w:fldChar w:fldCharType="begin"/>
      </w:r>
      <w:r w:rsidRPr="00AA4203">
        <w:instrText xml:space="preserve"> PAGEREF _Toc72320728 \h </w:instrText>
      </w:r>
      <w:r w:rsidRPr="00AA4203">
        <w:fldChar w:fldCharType="separate"/>
      </w:r>
      <w:r w:rsidRPr="00AA4203">
        <w:t>83</w:t>
      </w:r>
      <w:r w:rsidRPr="00AA4203">
        <w:fldChar w:fldCharType="end"/>
      </w:r>
    </w:p>
    <w:p w14:paraId="178BEAB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рассмотрения заявок.</w:t>
      </w:r>
      <w:r w:rsidRPr="00AA4203">
        <w:tab/>
      </w:r>
      <w:r w:rsidRPr="00AA4203">
        <w:fldChar w:fldCharType="begin"/>
      </w:r>
      <w:r w:rsidRPr="00AA4203">
        <w:instrText xml:space="preserve"> PAGEREF _Toc72320729 \h </w:instrText>
      </w:r>
      <w:r w:rsidRPr="00AA4203">
        <w:fldChar w:fldCharType="separate"/>
      </w:r>
      <w:r w:rsidRPr="00AA4203">
        <w:t>86</w:t>
      </w:r>
      <w:r w:rsidRPr="00AA4203">
        <w:fldChar w:fldCharType="end"/>
      </w:r>
    </w:p>
    <w:p w14:paraId="6DB759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Порядок оценки и сопоставления заявок.</w:t>
      </w:r>
      <w:r w:rsidRPr="00AA4203">
        <w:tab/>
      </w:r>
      <w:r w:rsidRPr="00AA4203">
        <w:fldChar w:fldCharType="begin"/>
      </w:r>
      <w:r w:rsidRPr="00AA4203">
        <w:instrText xml:space="preserve"> PAGEREF _Toc72320730 \h </w:instrText>
      </w:r>
      <w:r w:rsidRPr="00AA4203">
        <w:fldChar w:fldCharType="separate"/>
      </w:r>
      <w:r w:rsidRPr="00AA4203">
        <w:t>87</w:t>
      </w:r>
      <w:r w:rsidRPr="00AA4203">
        <w:fldChar w:fldCharType="end"/>
      </w:r>
    </w:p>
    <w:p w14:paraId="2DE1006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Задание на закупку товара (работы, услуги).</w:t>
      </w:r>
      <w:r w:rsidRPr="00AA4203">
        <w:tab/>
      </w:r>
      <w:r w:rsidRPr="00AA4203">
        <w:fldChar w:fldCharType="begin"/>
      </w:r>
      <w:r w:rsidRPr="00AA4203">
        <w:instrText xml:space="preserve"> PAGEREF _Toc72320731 \h </w:instrText>
      </w:r>
      <w:r w:rsidRPr="00AA4203">
        <w:fldChar w:fldCharType="separate"/>
      </w:r>
      <w:r w:rsidRPr="00AA4203">
        <w:t>90</w:t>
      </w:r>
      <w:r w:rsidRPr="00AA4203">
        <w:fldChar w:fldCharType="end"/>
      </w:r>
    </w:p>
    <w:p w14:paraId="2BD9227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10.15.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Разработка извещения и документации о закупке.</w:t>
      </w:r>
      <w:r w:rsidRPr="00AA4203">
        <w:tab/>
      </w:r>
      <w:r w:rsidRPr="00AA4203">
        <w:fldChar w:fldCharType="begin"/>
      </w:r>
      <w:r w:rsidRPr="00AA4203">
        <w:instrText xml:space="preserve"> PAGEREF _Toc72320732 \h </w:instrText>
      </w:r>
      <w:r w:rsidRPr="00AA4203">
        <w:fldChar w:fldCharType="separate"/>
      </w:r>
      <w:r w:rsidRPr="00AA4203">
        <w:t>90</w:t>
      </w:r>
      <w:r w:rsidRPr="00AA4203">
        <w:fldChar w:fldCharType="end"/>
      </w:r>
    </w:p>
    <w:p w14:paraId="440B3DA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Извещение о проведении закупки.</w:t>
      </w:r>
      <w:r w:rsidRPr="00AA4203">
        <w:tab/>
      </w:r>
      <w:r w:rsidRPr="00AA4203">
        <w:fldChar w:fldCharType="begin"/>
      </w:r>
      <w:r w:rsidRPr="00AA4203">
        <w:instrText xml:space="preserve"> PAGEREF _Toc72320733 \h </w:instrText>
      </w:r>
      <w:r w:rsidRPr="00AA4203">
        <w:fldChar w:fldCharType="separate"/>
      </w:r>
      <w:r w:rsidRPr="00AA4203">
        <w:t>90</w:t>
      </w:r>
      <w:r w:rsidRPr="00AA4203">
        <w:fldChar w:fldCharType="end"/>
      </w:r>
    </w:p>
    <w:p w14:paraId="7E48885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10.17.</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Документация о закупке.</w:t>
      </w:r>
      <w:r w:rsidRPr="00AA4203">
        <w:tab/>
      </w:r>
      <w:r w:rsidRPr="00AA4203">
        <w:fldChar w:fldCharType="begin"/>
      </w:r>
      <w:r w:rsidRPr="00AA4203">
        <w:instrText xml:space="preserve"> PAGEREF _Toc72320734 \h </w:instrText>
      </w:r>
      <w:r w:rsidRPr="00AA4203">
        <w:fldChar w:fldCharType="separate"/>
      </w:r>
      <w:r w:rsidRPr="00AA4203">
        <w:t>91</w:t>
      </w:r>
      <w:r w:rsidRPr="00AA4203">
        <w:fldChar w:fldCharType="end"/>
      </w:r>
    </w:p>
    <w:p w14:paraId="3FA2F0D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10.18.</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Разъяснение извещения, документации</w:t>
      </w:r>
      <w:r w:rsidRPr="00AA4203">
        <w:rPr>
          <w:rFonts w:ascii="Proxima Nova ExCn Rg Cyr" w:hAnsi="Proxima Nova ExCn Rg Cyr"/>
        </w:rPr>
        <w:t xml:space="preserve"> о закупке.</w:t>
      </w:r>
      <w:r w:rsidRPr="00AA4203">
        <w:tab/>
      </w:r>
      <w:r w:rsidRPr="00AA4203">
        <w:fldChar w:fldCharType="begin"/>
      </w:r>
      <w:r w:rsidRPr="00AA4203">
        <w:instrText xml:space="preserve"> PAGEREF _Toc72320735 \h </w:instrText>
      </w:r>
      <w:r w:rsidRPr="00AA4203">
        <w:fldChar w:fldCharType="separate"/>
      </w:r>
      <w:r w:rsidRPr="00AA4203">
        <w:t>94</w:t>
      </w:r>
      <w:r w:rsidRPr="00AA4203">
        <w:fldChar w:fldCharType="end"/>
      </w:r>
    </w:p>
    <w:p w14:paraId="68FEE29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10.19.</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 xml:space="preserve">Внесение изменений в извещение, </w:t>
      </w:r>
      <w:r w:rsidRPr="00AA4203">
        <w:rPr>
          <w:rFonts w:ascii="Proxima Nova ExCn Rg Cyr" w:hAnsi="Proxima Nova ExCn Rg Cyr"/>
        </w:rPr>
        <w:t>документацию о закупке.</w:t>
      </w:r>
      <w:r w:rsidRPr="00AA4203">
        <w:tab/>
      </w:r>
      <w:r w:rsidRPr="00AA4203">
        <w:fldChar w:fldCharType="begin"/>
      </w:r>
      <w:r w:rsidRPr="00AA4203">
        <w:instrText xml:space="preserve"> PAGEREF _Toc72320736 \h </w:instrText>
      </w:r>
      <w:r w:rsidRPr="00AA4203">
        <w:fldChar w:fldCharType="separate"/>
      </w:r>
      <w:r w:rsidRPr="00AA4203">
        <w:t>95</w:t>
      </w:r>
      <w:r w:rsidRPr="00AA4203">
        <w:fldChar w:fldCharType="end"/>
      </w:r>
    </w:p>
    <w:p w14:paraId="15479D50"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color w:val="000000"/>
        </w:rPr>
        <w:t xml:space="preserve">ГЛАВА </w:t>
      </w:r>
      <w:r w:rsidRPr="00D4506F">
        <w:rPr>
          <w:rFonts w:ascii="Proxima Nova ExCn Rg Cyr" w:hAnsi="Proxima Nova ExCn Rg Cyr"/>
          <w:caps/>
          <w:color w:val="000000"/>
          <w:lang w:val="en-US"/>
        </w:rPr>
        <w:t>VI</w:t>
      </w:r>
      <w:r w:rsidRPr="00D4506F">
        <w:rPr>
          <w:rFonts w:ascii="Proxima Nova ExCn Rg Cyr" w:hAnsi="Proxima Nova ExCn Rg Cyr"/>
          <w:caps/>
          <w:color w:val="000000"/>
        </w:rPr>
        <w:t>. Порядок проведения процедур закупки</w:t>
      </w:r>
      <w:r>
        <w:tab/>
      </w:r>
      <w:r>
        <w:fldChar w:fldCharType="begin"/>
      </w:r>
      <w:r>
        <w:instrText xml:space="preserve"> PAGEREF _Toc72320737 \h </w:instrText>
      </w:r>
      <w:r>
        <w:fldChar w:fldCharType="separate"/>
      </w:r>
      <w:r>
        <w:t>95</w:t>
      </w:r>
      <w:r>
        <w:fldChar w:fldCharType="end"/>
      </w:r>
    </w:p>
    <w:p w14:paraId="776AD376"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11.</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_Toc72320738 \h </w:instrText>
      </w:r>
      <w:r w:rsidRPr="00AA4203">
        <w:fldChar w:fldCharType="separate"/>
      </w:r>
      <w:r w:rsidRPr="00AA4203">
        <w:t>95</w:t>
      </w:r>
      <w:r w:rsidRPr="00AA4203">
        <w:fldChar w:fldCharType="end"/>
      </w:r>
    </w:p>
    <w:p w14:paraId="583F480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Объявление и проведение процедуры закупки.</w:t>
      </w:r>
      <w:r w:rsidRPr="00AA4203">
        <w:tab/>
      </w:r>
      <w:r w:rsidRPr="00AA4203">
        <w:fldChar w:fldCharType="begin"/>
      </w:r>
      <w:r w:rsidRPr="00AA4203">
        <w:instrText xml:space="preserve"> PAGEREF _Toc72320739 \h </w:instrText>
      </w:r>
      <w:r w:rsidRPr="00AA4203">
        <w:fldChar w:fldCharType="separate"/>
      </w:r>
      <w:r w:rsidRPr="00AA4203">
        <w:t>95</w:t>
      </w:r>
      <w:r w:rsidRPr="00AA4203">
        <w:fldChar w:fldCharType="end"/>
      </w:r>
    </w:p>
    <w:p w14:paraId="0EBC3A6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_Toc72320740 \h </w:instrText>
      </w:r>
      <w:r w:rsidRPr="00AA4203">
        <w:fldChar w:fldCharType="separate"/>
      </w:r>
      <w:r w:rsidRPr="00AA4203">
        <w:t>96</w:t>
      </w:r>
      <w:r w:rsidRPr="00AA4203">
        <w:fldChar w:fldCharType="end"/>
      </w:r>
    </w:p>
    <w:p w14:paraId="6619117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Представление извещения, документации о закупке.</w:t>
      </w:r>
      <w:r w:rsidRPr="00AA4203">
        <w:tab/>
      </w:r>
      <w:r w:rsidRPr="00AA4203">
        <w:fldChar w:fldCharType="begin"/>
      </w:r>
      <w:r w:rsidRPr="00AA4203">
        <w:instrText xml:space="preserve"> PAGEREF _Toc72320741 \h </w:instrText>
      </w:r>
      <w:r w:rsidRPr="00AA4203">
        <w:fldChar w:fldCharType="separate"/>
      </w:r>
      <w:r w:rsidRPr="00AA4203">
        <w:t>96</w:t>
      </w:r>
      <w:r w:rsidRPr="00AA4203">
        <w:fldChar w:fldCharType="end"/>
      </w:r>
    </w:p>
    <w:p w14:paraId="6ABF640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Антидемпинговые меры при проведении закупки.</w:t>
      </w:r>
      <w:r w:rsidRPr="00AA4203">
        <w:tab/>
      </w:r>
      <w:r w:rsidRPr="00AA4203">
        <w:fldChar w:fldCharType="begin"/>
      </w:r>
      <w:r w:rsidRPr="00AA4203">
        <w:instrText xml:space="preserve"> PAGEREF _Toc72320742 \h </w:instrText>
      </w:r>
      <w:r w:rsidRPr="00AA4203">
        <w:fldChar w:fldCharType="separate"/>
      </w:r>
      <w:r w:rsidRPr="00AA4203">
        <w:t>96</w:t>
      </w:r>
      <w:r w:rsidRPr="00AA4203">
        <w:fldChar w:fldCharType="end"/>
      </w:r>
    </w:p>
    <w:p w14:paraId="4B6D7F6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Расходы участника.</w:t>
      </w:r>
      <w:r w:rsidRPr="00AA4203">
        <w:tab/>
      </w:r>
      <w:r w:rsidRPr="00AA4203">
        <w:fldChar w:fldCharType="begin"/>
      </w:r>
      <w:r w:rsidRPr="00AA4203">
        <w:instrText xml:space="preserve"> PAGEREF _Toc72320743 \h </w:instrText>
      </w:r>
      <w:r w:rsidRPr="00AA4203">
        <w:fldChar w:fldCharType="separate"/>
      </w:r>
      <w:r w:rsidRPr="00AA4203">
        <w:t>97</w:t>
      </w:r>
      <w:r w:rsidRPr="00AA4203">
        <w:fldChar w:fldCharType="end"/>
      </w:r>
    </w:p>
    <w:p w14:paraId="42BCFC2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Привлечение экспертов в ходе проведения закупок.</w:t>
      </w:r>
      <w:r w:rsidRPr="00AA4203">
        <w:tab/>
      </w:r>
      <w:r w:rsidRPr="00AA4203">
        <w:fldChar w:fldCharType="begin"/>
      </w:r>
      <w:r w:rsidRPr="00AA4203">
        <w:instrText xml:space="preserve"> PAGEREF _Toc72320744 \h </w:instrText>
      </w:r>
      <w:r w:rsidRPr="00AA4203">
        <w:fldChar w:fldCharType="separate"/>
      </w:r>
      <w:r w:rsidRPr="00AA4203">
        <w:t>97</w:t>
      </w:r>
      <w:r w:rsidRPr="00AA4203">
        <w:fldChar w:fldCharType="end"/>
      </w:r>
    </w:p>
    <w:p w14:paraId="6722B31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Поставщик и изменение его статуса в ходе процедуры закупки.</w:t>
      </w:r>
      <w:r w:rsidRPr="00AA4203">
        <w:tab/>
      </w:r>
      <w:r w:rsidRPr="00AA4203">
        <w:fldChar w:fldCharType="begin"/>
      </w:r>
      <w:r w:rsidRPr="00AA4203">
        <w:instrText xml:space="preserve"> PAGEREF _Toc72320745 \h </w:instrText>
      </w:r>
      <w:r w:rsidRPr="00AA4203">
        <w:fldChar w:fldCharType="separate"/>
      </w:r>
      <w:r w:rsidRPr="00AA4203">
        <w:t>98</w:t>
      </w:r>
      <w:r w:rsidRPr="00AA4203">
        <w:fldChar w:fldCharType="end"/>
      </w:r>
    </w:p>
    <w:p w14:paraId="393E7A4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Отстранение участника.</w:t>
      </w:r>
      <w:r w:rsidRPr="00AA4203">
        <w:tab/>
      </w:r>
      <w:r w:rsidRPr="00AA4203">
        <w:fldChar w:fldCharType="begin"/>
      </w:r>
      <w:r w:rsidRPr="00AA4203">
        <w:instrText xml:space="preserve"> PAGEREF _Toc72320746 \h </w:instrText>
      </w:r>
      <w:r w:rsidRPr="00AA4203">
        <w:fldChar w:fldCharType="separate"/>
      </w:r>
      <w:r w:rsidRPr="00AA4203">
        <w:t>99</w:t>
      </w:r>
      <w:r w:rsidRPr="00AA4203">
        <w:fldChar w:fldCharType="end"/>
      </w:r>
    </w:p>
    <w:p w14:paraId="2CE5398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Признание конкурентной процедуры закупки несостоявшейся.</w:t>
      </w:r>
      <w:r w:rsidRPr="00AA4203">
        <w:tab/>
      </w:r>
      <w:r w:rsidRPr="00AA4203">
        <w:fldChar w:fldCharType="begin"/>
      </w:r>
      <w:r w:rsidRPr="00AA4203">
        <w:instrText xml:space="preserve"> PAGEREF _Toc72320747 \h </w:instrText>
      </w:r>
      <w:r w:rsidRPr="00AA4203">
        <w:fldChar w:fldCharType="separate"/>
      </w:r>
      <w:r w:rsidRPr="00AA4203">
        <w:t>100</w:t>
      </w:r>
      <w:r w:rsidRPr="00AA4203">
        <w:fldChar w:fldCharType="end"/>
      </w:r>
    </w:p>
    <w:p w14:paraId="70DDAE8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11.10.</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Отказ от проведения закупки</w:t>
      </w:r>
      <w:r w:rsidRPr="00AA4203">
        <w:rPr>
          <w:rFonts w:ascii="Proxima Nova ExCn Rg Cyr" w:hAnsi="Proxima Nova ExCn Rg Cyr"/>
          <w:color w:val="000000"/>
        </w:rPr>
        <w:t>.</w:t>
      </w:r>
      <w:r w:rsidRPr="00AA4203">
        <w:tab/>
      </w:r>
      <w:r w:rsidRPr="00AA4203">
        <w:fldChar w:fldCharType="begin"/>
      </w:r>
      <w:r w:rsidRPr="00AA4203">
        <w:instrText xml:space="preserve"> PAGEREF _Toc72320748 \h </w:instrText>
      </w:r>
      <w:r w:rsidRPr="00AA4203">
        <w:fldChar w:fldCharType="separate"/>
      </w:r>
      <w:r w:rsidRPr="00AA4203">
        <w:t>102</w:t>
      </w:r>
      <w:r w:rsidRPr="00AA4203">
        <w:fldChar w:fldCharType="end"/>
      </w:r>
    </w:p>
    <w:p w14:paraId="037EAA1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11.11.</w:t>
      </w:r>
      <w:r w:rsidRPr="00AA4203">
        <w:rPr>
          <w:rFonts w:asciiTheme="minorHAnsi" w:eastAsiaTheme="minorEastAsia" w:hAnsiTheme="minorHAnsi" w:cstheme="minorBidi"/>
          <w:iCs w:val="0"/>
          <w:sz w:val="22"/>
          <w:szCs w:val="22"/>
        </w:rPr>
        <w:tab/>
      </w:r>
      <w:r w:rsidRPr="00AA4203">
        <w:rPr>
          <w:rFonts w:ascii="Proxima Nova ExCn Rg Cyr" w:hAnsi="Proxima Nova ExCn Rg Cyr" w:cs="Proxima Nova ExCn Rg Cyr"/>
        </w:rPr>
        <w:t>Заключение договора по результатам конкурентной закупки</w:t>
      </w:r>
      <w:r w:rsidRPr="00AA4203">
        <w:rPr>
          <w:rFonts w:ascii="Proxima Nova ExCn Rg Cyr" w:hAnsi="Proxima Nova ExCn Rg Cyr"/>
          <w:color w:val="000000"/>
        </w:rPr>
        <w:t>.</w:t>
      </w:r>
      <w:r w:rsidRPr="00AA4203">
        <w:tab/>
      </w:r>
      <w:r w:rsidRPr="00AA4203">
        <w:fldChar w:fldCharType="begin"/>
      </w:r>
      <w:r w:rsidRPr="00AA4203">
        <w:instrText xml:space="preserve"> PAGEREF _Toc72320749 \h </w:instrText>
      </w:r>
      <w:r w:rsidRPr="00AA4203">
        <w:fldChar w:fldCharType="separate"/>
      </w:r>
      <w:r w:rsidRPr="00AA4203">
        <w:t>103</w:t>
      </w:r>
      <w:r w:rsidRPr="00AA4203">
        <w:fldChar w:fldCharType="end"/>
      </w:r>
    </w:p>
    <w:p w14:paraId="2D4F53C6"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12.</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конкурса.</w:t>
      </w:r>
      <w:r w:rsidRPr="00AA4203">
        <w:tab/>
      </w:r>
      <w:r w:rsidRPr="00AA4203">
        <w:fldChar w:fldCharType="begin"/>
      </w:r>
      <w:r w:rsidRPr="00AA4203">
        <w:instrText xml:space="preserve"> PAGEREF _Toc72320750 \h </w:instrText>
      </w:r>
      <w:r w:rsidRPr="00AA4203">
        <w:fldChar w:fldCharType="separate"/>
      </w:r>
      <w:r w:rsidRPr="00AA4203">
        <w:t>103</w:t>
      </w:r>
      <w:r w:rsidRPr="00AA4203">
        <w:fldChar w:fldCharType="end"/>
      </w:r>
    </w:p>
    <w:p w14:paraId="574DA79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_Toc72320751 \h </w:instrText>
      </w:r>
      <w:r w:rsidRPr="00AA4203">
        <w:fldChar w:fldCharType="separate"/>
      </w:r>
      <w:r w:rsidRPr="00AA4203">
        <w:t>103</w:t>
      </w:r>
      <w:r w:rsidRPr="00AA4203">
        <w:fldChar w:fldCharType="end"/>
      </w:r>
    </w:p>
    <w:p w14:paraId="59237C2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12.2.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конкурса.</w:t>
      </w:r>
      <w:r w:rsidRPr="00AA4203">
        <w:tab/>
      </w:r>
      <w:r w:rsidRPr="00AA4203">
        <w:fldChar w:fldCharType="begin"/>
      </w:r>
      <w:r w:rsidRPr="00AA4203">
        <w:instrText xml:space="preserve"> PAGEREF _Toc72320752 \h </w:instrText>
      </w:r>
      <w:r w:rsidRPr="00AA4203">
        <w:fldChar w:fldCharType="separate"/>
      </w:r>
      <w:r w:rsidRPr="00AA4203">
        <w:t>104</w:t>
      </w:r>
      <w:r w:rsidRPr="00AA4203">
        <w:fldChar w:fldCharType="end"/>
      </w:r>
    </w:p>
    <w:p w14:paraId="415F1A1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_Toc72320753 \h </w:instrText>
      </w:r>
      <w:r w:rsidRPr="00AA4203">
        <w:fldChar w:fldCharType="separate"/>
      </w:r>
      <w:r w:rsidRPr="00AA4203">
        <w:t>104</w:t>
      </w:r>
      <w:r w:rsidRPr="00AA4203">
        <w:fldChar w:fldCharType="end"/>
      </w:r>
    </w:p>
    <w:p w14:paraId="7878E57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_Toc72320754 \h </w:instrText>
      </w:r>
      <w:r w:rsidRPr="00AA4203">
        <w:fldChar w:fldCharType="separate"/>
      </w:r>
      <w:r w:rsidRPr="00AA4203">
        <w:t>105</w:t>
      </w:r>
      <w:r w:rsidRPr="00AA4203">
        <w:fldChar w:fldCharType="end"/>
      </w:r>
    </w:p>
    <w:p w14:paraId="5107921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_Toc72320755 \h </w:instrText>
      </w:r>
      <w:r w:rsidRPr="00AA4203">
        <w:fldChar w:fldCharType="separate"/>
      </w:r>
      <w:r w:rsidRPr="00AA4203">
        <w:t>105</w:t>
      </w:r>
      <w:r w:rsidRPr="00AA4203">
        <w:fldChar w:fldCharType="end"/>
      </w:r>
    </w:p>
    <w:p w14:paraId="2A7B8AF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_Toc72320756 \h </w:instrText>
      </w:r>
      <w:r w:rsidRPr="00AA4203">
        <w:fldChar w:fldCharType="separate"/>
      </w:r>
      <w:r w:rsidRPr="00AA4203">
        <w:t>105</w:t>
      </w:r>
      <w:r w:rsidRPr="00AA4203">
        <w:fldChar w:fldCharType="end"/>
      </w:r>
    </w:p>
    <w:p w14:paraId="608FEC9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_Toc72320757 \h </w:instrText>
      </w:r>
      <w:r w:rsidRPr="00AA4203">
        <w:fldChar w:fldCharType="separate"/>
      </w:r>
      <w:r w:rsidRPr="00AA4203">
        <w:t>110</w:t>
      </w:r>
      <w:r w:rsidRPr="00AA4203">
        <w:fldChar w:fldCharType="end"/>
      </w:r>
    </w:p>
    <w:p w14:paraId="0C735CA8" w14:textId="6E4E9038"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_Toc72320758 \h </w:instrText>
      </w:r>
      <w:r w:rsidRPr="00AA4203">
        <w:fldChar w:fldCharType="separate"/>
      </w:r>
      <w:r w:rsidRPr="00AA4203">
        <w:t>113</w:t>
      </w:r>
      <w:r w:rsidRPr="00AA4203">
        <w:fldChar w:fldCharType="end"/>
      </w:r>
    </w:p>
    <w:p w14:paraId="40B654AD" w14:textId="6DC9CE3E"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12.9.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_Toc72320759 \h </w:instrText>
      </w:r>
      <w:r w:rsidRPr="00AA4203">
        <w:fldChar w:fldCharType="separate"/>
      </w:r>
      <w:r w:rsidRPr="00AA4203">
        <w:t>116</w:t>
      </w:r>
      <w:r w:rsidRPr="00AA4203">
        <w:fldChar w:fldCharType="end"/>
      </w:r>
    </w:p>
    <w:p w14:paraId="2DDB3ACE"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13.</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аукциона.</w:t>
      </w:r>
      <w:r w:rsidRPr="00AA4203">
        <w:tab/>
      </w:r>
      <w:r w:rsidRPr="00AA4203">
        <w:fldChar w:fldCharType="begin"/>
      </w:r>
      <w:r w:rsidRPr="00AA4203">
        <w:instrText xml:space="preserve"> PAGEREF _Toc72320760 \h </w:instrText>
      </w:r>
      <w:r w:rsidRPr="00AA4203">
        <w:fldChar w:fldCharType="separate"/>
      </w:r>
      <w:r w:rsidRPr="00AA4203">
        <w:t>118</w:t>
      </w:r>
      <w:r w:rsidRPr="00AA4203">
        <w:fldChar w:fldCharType="end"/>
      </w:r>
    </w:p>
    <w:p w14:paraId="4E6BAF0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_Toc72320761 \h </w:instrText>
      </w:r>
      <w:r w:rsidRPr="00AA4203">
        <w:fldChar w:fldCharType="separate"/>
      </w:r>
      <w:r w:rsidRPr="00AA4203">
        <w:t>118</w:t>
      </w:r>
      <w:r w:rsidRPr="00AA4203">
        <w:fldChar w:fldCharType="end"/>
      </w:r>
    </w:p>
    <w:p w14:paraId="1426703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аукциона.</w:t>
      </w:r>
      <w:r w:rsidRPr="00AA4203">
        <w:tab/>
      </w:r>
      <w:r w:rsidRPr="00AA4203">
        <w:fldChar w:fldCharType="begin"/>
      </w:r>
      <w:r w:rsidRPr="00AA4203">
        <w:instrText xml:space="preserve"> PAGEREF _Toc72320762 \h </w:instrText>
      </w:r>
      <w:r w:rsidRPr="00AA4203">
        <w:fldChar w:fldCharType="separate"/>
      </w:r>
      <w:r w:rsidRPr="00AA4203">
        <w:t>118</w:t>
      </w:r>
      <w:r w:rsidRPr="00AA4203">
        <w:fldChar w:fldCharType="end"/>
      </w:r>
    </w:p>
    <w:p w14:paraId="21ACC60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_Toc72320763 \h </w:instrText>
      </w:r>
      <w:r w:rsidRPr="00AA4203">
        <w:fldChar w:fldCharType="separate"/>
      </w:r>
      <w:r w:rsidRPr="00AA4203">
        <w:t>119</w:t>
      </w:r>
      <w:r w:rsidRPr="00AA4203">
        <w:fldChar w:fldCharType="end"/>
      </w:r>
    </w:p>
    <w:p w14:paraId="7C36BE2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_Toc72320764 \h </w:instrText>
      </w:r>
      <w:r w:rsidRPr="00AA4203">
        <w:fldChar w:fldCharType="separate"/>
      </w:r>
      <w:r w:rsidRPr="00AA4203">
        <w:t>120</w:t>
      </w:r>
      <w:r w:rsidRPr="00AA4203">
        <w:fldChar w:fldCharType="end"/>
      </w:r>
    </w:p>
    <w:p w14:paraId="5B29F1C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_Toc72320765 \h </w:instrText>
      </w:r>
      <w:r w:rsidRPr="00AA4203">
        <w:fldChar w:fldCharType="separate"/>
      </w:r>
      <w:r w:rsidRPr="00AA4203">
        <w:t>120</w:t>
      </w:r>
      <w:r w:rsidRPr="00AA4203">
        <w:fldChar w:fldCharType="end"/>
      </w:r>
    </w:p>
    <w:p w14:paraId="732D32D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_Toc72320766 \h </w:instrText>
      </w:r>
      <w:r w:rsidRPr="00AA4203">
        <w:fldChar w:fldCharType="separate"/>
      </w:r>
      <w:r w:rsidRPr="00AA4203">
        <w:t>120</w:t>
      </w:r>
      <w:r w:rsidRPr="00AA4203">
        <w:fldChar w:fldCharType="end"/>
      </w:r>
    </w:p>
    <w:p w14:paraId="280429E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первых частей заявок.</w:t>
      </w:r>
      <w:r w:rsidRPr="00AA4203">
        <w:tab/>
      </w:r>
      <w:r w:rsidRPr="00AA4203">
        <w:fldChar w:fldCharType="begin"/>
      </w:r>
      <w:r w:rsidRPr="00AA4203">
        <w:instrText xml:space="preserve"> PAGEREF _Toc72320767 \h </w:instrText>
      </w:r>
      <w:r w:rsidRPr="00AA4203">
        <w:fldChar w:fldCharType="separate"/>
      </w:r>
      <w:r w:rsidRPr="00AA4203">
        <w:t>127</w:t>
      </w:r>
      <w:r w:rsidRPr="00AA4203">
        <w:fldChar w:fldCharType="end"/>
      </w:r>
    </w:p>
    <w:p w14:paraId="42C7C3E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Проведение аукциона.</w:t>
      </w:r>
      <w:r w:rsidRPr="00AA4203">
        <w:tab/>
      </w:r>
      <w:r w:rsidRPr="00AA4203">
        <w:fldChar w:fldCharType="begin"/>
      </w:r>
      <w:r w:rsidRPr="00AA4203">
        <w:instrText xml:space="preserve"> PAGEREF _Toc72320768 \h </w:instrText>
      </w:r>
      <w:r w:rsidRPr="00AA4203">
        <w:fldChar w:fldCharType="separate"/>
      </w:r>
      <w:r w:rsidRPr="00AA4203">
        <w:t>130</w:t>
      </w:r>
      <w:r w:rsidRPr="00AA4203">
        <w:fldChar w:fldCharType="end"/>
      </w:r>
    </w:p>
    <w:p w14:paraId="04B357F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13.9.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вторых частей заявок  (подведение итогов закупки).</w:t>
      </w:r>
      <w:r w:rsidRPr="00AA4203">
        <w:tab/>
      </w:r>
      <w:r w:rsidRPr="00AA4203">
        <w:fldChar w:fldCharType="begin"/>
      </w:r>
      <w:r w:rsidRPr="00AA4203">
        <w:instrText xml:space="preserve"> PAGEREF _Toc72320769 \h </w:instrText>
      </w:r>
      <w:r w:rsidRPr="00AA4203">
        <w:fldChar w:fldCharType="separate"/>
      </w:r>
      <w:r w:rsidRPr="00AA4203">
        <w:t>132</w:t>
      </w:r>
      <w:r w:rsidRPr="00AA4203">
        <w:fldChar w:fldCharType="end"/>
      </w:r>
    </w:p>
    <w:p w14:paraId="6F42CA3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14.</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запроса предложений.</w:t>
      </w:r>
      <w:r w:rsidRPr="00AA4203">
        <w:tab/>
      </w:r>
      <w:r w:rsidRPr="00AA4203">
        <w:fldChar w:fldCharType="begin"/>
      </w:r>
      <w:r w:rsidRPr="00AA4203">
        <w:instrText xml:space="preserve"> PAGEREF _Toc72320770 \h </w:instrText>
      </w:r>
      <w:r w:rsidRPr="00AA4203">
        <w:fldChar w:fldCharType="separate"/>
      </w:r>
      <w:r w:rsidRPr="00AA4203">
        <w:t>135</w:t>
      </w:r>
      <w:r w:rsidRPr="00AA4203">
        <w:fldChar w:fldCharType="end"/>
      </w:r>
    </w:p>
    <w:p w14:paraId="70557DB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_Toc72320771 \h </w:instrText>
      </w:r>
      <w:r w:rsidRPr="00AA4203">
        <w:fldChar w:fldCharType="separate"/>
      </w:r>
      <w:r w:rsidRPr="00AA4203">
        <w:t>135</w:t>
      </w:r>
      <w:r w:rsidRPr="00AA4203">
        <w:fldChar w:fldCharType="end"/>
      </w:r>
    </w:p>
    <w:p w14:paraId="1AC5DE5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запроса предложений.</w:t>
      </w:r>
      <w:r w:rsidRPr="00AA4203">
        <w:tab/>
      </w:r>
      <w:r w:rsidRPr="00AA4203">
        <w:fldChar w:fldCharType="begin"/>
      </w:r>
      <w:r w:rsidRPr="00AA4203">
        <w:instrText xml:space="preserve"> PAGEREF _Toc72320772 \h </w:instrText>
      </w:r>
      <w:r w:rsidRPr="00AA4203">
        <w:fldChar w:fldCharType="separate"/>
      </w:r>
      <w:r w:rsidRPr="00AA4203">
        <w:t>136</w:t>
      </w:r>
      <w:r w:rsidRPr="00AA4203">
        <w:fldChar w:fldCharType="end"/>
      </w:r>
    </w:p>
    <w:p w14:paraId="33EF238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Документация о закупке.</w:t>
      </w:r>
      <w:r w:rsidRPr="00AA4203">
        <w:tab/>
      </w:r>
      <w:r w:rsidRPr="00AA4203">
        <w:fldChar w:fldCharType="begin"/>
      </w:r>
      <w:r w:rsidRPr="00AA4203">
        <w:instrText xml:space="preserve"> PAGEREF _Toc72320773 \h </w:instrText>
      </w:r>
      <w:r w:rsidRPr="00AA4203">
        <w:fldChar w:fldCharType="separate"/>
      </w:r>
      <w:r w:rsidRPr="00AA4203">
        <w:t>136</w:t>
      </w:r>
      <w:r w:rsidRPr="00AA4203">
        <w:fldChar w:fldCharType="end"/>
      </w:r>
    </w:p>
    <w:p w14:paraId="78335BF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_Toc72320774 \h </w:instrText>
      </w:r>
      <w:r w:rsidRPr="00AA4203">
        <w:fldChar w:fldCharType="separate"/>
      </w:r>
      <w:r w:rsidRPr="00AA4203">
        <w:t>137</w:t>
      </w:r>
      <w:r w:rsidRPr="00AA4203">
        <w:fldChar w:fldCharType="end"/>
      </w:r>
    </w:p>
    <w:p w14:paraId="655C161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_Toc72320775 \h </w:instrText>
      </w:r>
      <w:r w:rsidRPr="00AA4203">
        <w:fldChar w:fldCharType="separate"/>
      </w:r>
      <w:r w:rsidRPr="00AA4203">
        <w:t>137</w:t>
      </w:r>
      <w:r w:rsidRPr="00AA4203">
        <w:fldChar w:fldCharType="end"/>
      </w:r>
    </w:p>
    <w:p w14:paraId="18C7E72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_Toc72320776 \h </w:instrText>
      </w:r>
      <w:r w:rsidRPr="00AA4203">
        <w:fldChar w:fldCharType="separate"/>
      </w:r>
      <w:r w:rsidRPr="00AA4203">
        <w:t>137</w:t>
      </w:r>
      <w:r w:rsidRPr="00AA4203">
        <w:fldChar w:fldCharType="end"/>
      </w:r>
    </w:p>
    <w:p w14:paraId="47FB1CC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_Toc72320777 \h </w:instrText>
      </w:r>
      <w:r w:rsidRPr="00AA4203">
        <w:fldChar w:fldCharType="separate"/>
      </w:r>
      <w:r w:rsidRPr="00AA4203">
        <w:t>142</w:t>
      </w:r>
      <w:r w:rsidRPr="00AA4203">
        <w:fldChar w:fldCharType="end"/>
      </w:r>
    </w:p>
    <w:p w14:paraId="078CE4AE" w14:textId="75913EAB"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_Toc72320778 \h </w:instrText>
      </w:r>
      <w:r w:rsidRPr="00AA4203">
        <w:fldChar w:fldCharType="separate"/>
      </w:r>
      <w:r w:rsidRPr="00AA4203">
        <w:t>145</w:t>
      </w:r>
      <w:r w:rsidRPr="00AA4203">
        <w:fldChar w:fldCharType="end"/>
      </w:r>
    </w:p>
    <w:p w14:paraId="432D9285" w14:textId="05C858E2"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14.9.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_Toc72320779 \h </w:instrText>
      </w:r>
      <w:r w:rsidRPr="00AA4203">
        <w:fldChar w:fldCharType="separate"/>
      </w:r>
      <w:r w:rsidRPr="00AA4203">
        <w:t>147</w:t>
      </w:r>
      <w:r w:rsidRPr="00AA4203">
        <w:fldChar w:fldCharType="end"/>
      </w:r>
    </w:p>
    <w:p w14:paraId="465AD1B5"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color w:val="000000"/>
        </w:rPr>
        <w:t>15.</w:t>
      </w:r>
      <w:r w:rsidRPr="00AA4203">
        <w:rPr>
          <w:rFonts w:asciiTheme="minorHAnsi" w:eastAsiaTheme="minorEastAsia" w:hAnsiTheme="minorHAnsi" w:cstheme="minorBidi"/>
          <w:sz w:val="22"/>
          <w:szCs w:val="22"/>
        </w:rPr>
        <w:tab/>
      </w:r>
      <w:r w:rsidRPr="00AA4203">
        <w:rPr>
          <w:rFonts w:ascii="Proxima Nova ExCn Rg Cyr" w:hAnsi="Proxima Nova ExCn Rg Cyr"/>
          <w:color w:val="000000"/>
        </w:rPr>
        <w:t>Порядок проведения открытого запроса котировок.</w:t>
      </w:r>
      <w:r w:rsidRPr="00AA4203">
        <w:tab/>
      </w:r>
      <w:r w:rsidRPr="00AA4203">
        <w:fldChar w:fldCharType="begin"/>
      </w:r>
      <w:r w:rsidRPr="00AA4203">
        <w:instrText xml:space="preserve"> PAGEREF _Toc72320780 \h </w:instrText>
      </w:r>
      <w:r w:rsidRPr="00AA4203">
        <w:fldChar w:fldCharType="separate"/>
      </w:r>
      <w:r w:rsidRPr="00AA4203">
        <w:t>150</w:t>
      </w:r>
      <w:r w:rsidRPr="00AA4203">
        <w:fldChar w:fldCharType="end"/>
      </w:r>
    </w:p>
    <w:p w14:paraId="252BDAF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lastRenderedPageBreak/>
        <w:t>15.1.</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Общие положения.</w:t>
      </w:r>
      <w:r w:rsidRPr="00AA4203">
        <w:tab/>
      </w:r>
      <w:r w:rsidRPr="00AA4203">
        <w:fldChar w:fldCharType="begin"/>
      </w:r>
      <w:r w:rsidRPr="00AA4203">
        <w:instrText xml:space="preserve"> PAGEREF _Toc72320781 \h </w:instrText>
      </w:r>
      <w:r w:rsidRPr="00AA4203">
        <w:fldChar w:fldCharType="separate"/>
      </w:r>
      <w:r w:rsidRPr="00AA4203">
        <w:t>150</w:t>
      </w:r>
      <w:r w:rsidRPr="00AA4203">
        <w:fldChar w:fldCharType="end"/>
      </w:r>
    </w:p>
    <w:p w14:paraId="1E7C9AF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15.2.</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Извещение о проведении запроса котировок.</w:t>
      </w:r>
      <w:r w:rsidRPr="00AA4203">
        <w:tab/>
      </w:r>
      <w:r w:rsidRPr="00AA4203">
        <w:fldChar w:fldCharType="begin"/>
      </w:r>
      <w:r w:rsidRPr="00AA4203">
        <w:instrText xml:space="preserve"> PAGEREF _Toc72320782 \h </w:instrText>
      </w:r>
      <w:r w:rsidRPr="00AA4203">
        <w:fldChar w:fldCharType="separate"/>
      </w:r>
      <w:r w:rsidRPr="00AA4203">
        <w:t>150</w:t>
      </w:r>
      <w:r w:rsidRPr="00AA4203">
        <w:fldChar w:fldCharType="end"/>
      </w:r>
    </w:p>
    <w:p w14:paraId="2D50B52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15.3.</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_Toc72320783 \h </w:instrText>
      </w:r>
      <w:r w:rsidRPr="00AA4203">
        <w:fldChar w:fldCharType="separate"/>
      </w:r>
      <w:r w:rsidRPr="00AA4203">
        <w:t>153</w:t>
      </w:r>
      <w:r w:rsidRPr="00AA4203">
        <w:fldChar w:fldCharType="end"/>
      </w:r>
    </w:p>
    <w:p w14:paraId="0C42ED2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15.4.</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_Toc72320784 \h </w:instrText>
      </w:r>
      <w:r w:rsidRPr="00AA4203">
        <w:fldChar w:fldCharType="separate"/>
      </w:r>
      <w:r w:rsidRPr="00AA4203">
        <w:t>153</w:t>
      </w:r>
      <w:r w:rsidRPr="00AA4203">
        <w:fldChar w:fldCharType="end"/>
      </w:r>
    </w:p>
    <w:p w14:paraId="7E90529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15.5.</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Исключен.</w:t>
      </w:r>
      <w:r w:rsidRPr="00AA4203">
        <w:tab/>
      </w:r>
      <w:r w:rsidRPr="00AA4203">
        <w:fldChar w:fldCharType="begin"/>
      </w:r>
      <w:r w:rsidRPr="00AA4203">
        <w:instrText xml:space="preserve"> PAGEREF _Toc72320785 \h </w:instrText>
      </w:r>
      <w:r w:rsidRPr="00AA4203">
        <w:fldChar w:fldCharType="separate"/>
      </w:r>
      <w:r w:rsidRPr="00AA4203">
        <w:t>153</w:t>
      </w:r>
      <w:r w:rsidRPr="00AA4203">
        <w:fldChar w:fldCharType="end"/>
      </w:r>
    </w:p>
    <w:p w14:paraId="01BD8D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15.6.</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Подача заявок.</w:t>
      </w:r>
      <w:r w:rsidRPr="00AA4203">
        <w:tab/>
      </w:r>
      <w:r w:rsidRPr="00AA4203">
        <w:fldChar w:fldCharType="begin"/>
      </w:r>
      <w:r w:rsidRPr="00AA4203">
        <w:instrText xml:space="preserve"> PAGEREF _Toc72320786 \h </w:instrText>
      </w:r>
      <w:r w:rsidRPr="00AA4203">
        <w:fldChar w:fldCharType="separate"/>
      </w:r>
      <w:r w:rsidRPr="00AA4203">
        <w:t>153</w:t>
      </w:r>
      <w:r w:rsidRPr="00AA4203">
        <w:fldChar w:fldCharType="end"/>
      </w:r>
    </w:p>
    <w:p w14:paraId="5FDFB53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15.7.</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Открытие доступа к поданным заявкам.</w:t>
      </w:r>
      <w:r w:rsidRPr="00AA4203">
        <w:tab/>
      </w:r>
      <w:r w:rsidRPr="00AA4203">
        <w:fldChar w:fldCharType="begin"/>
      </w:r>
      <w:r w:rsidRPr="00AA4203">
        <w:instrText xml:space="preserve"> PAGEREF _Toc72320787 \h </w:instrText>
      </w:r>
      <w:r w:rsidRPr="00AA4203">
        <w:fldChar w:fldCharType="separate"/>
      </w:r>
      <w:r w:rsidRPr="00AA4203">
        <w:t>158</w:t>
      </w:r>
      <w:r w:rsidRPr="00AA4203">
        <w:fldChar w:fldCharType="end"/>
      </w:r>
    </w:p>
    <w:p w14:paraId="24382CAB" w14:textId="3BFDB639"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15.8.</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Рассмотрение заявок (отборочная стадия). Допуск к участию в закупке</w:t>
      </w:r>
      <w:r>
        <w:rPr>
          <w:rFonts w:ascii="Proxima Nova ExCn Rg Cyr" w:hAnsi="Proxima Nova ExCn Rg Cyr"/>
          <w:color w:val="000000"/>
        </w:rPr>
        <w:t>….</w:t>
      </w:r>
      <w:r w:rsidRPr="00AA4203">
        <w:tab/>
      </w:r>
      <w:r w:rsidRPr="00AA4203">
        <w:fldChar w:fldCharType="begin"/>
      </w:r>
      <w:r w:rsidRPr="00AA4203">
        <w:instrText xml:space="preserve"> PAGEREF _Toc72320788 \h </w:instrText>
      </w:r>
      <w:r w:rsidRPr="00AA4203">
        <w:fldChar w:fldCharType="separate"/>
      </w:r>
      <w:r w:rsidRPr="00AA4203">
        <w:t>160</w:t>
      </w:r>
      <w:r w:rsidRPr="00AA4203">
        <w:fldChar w:fldCharType="end"/>
      </w:r>
    </w:p>
    <w:p w14:paraId="1A166840" w14:textId="333AA26E"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color w:val="000000"/>
        </w:rPr>
        <w:t>15.9.</w:t>
      </w:r>
      <w:r w:rsidRPr="00AA4203">
        <w:rPr>
          <w:rFonts w:asciiTheme="minorHAnsi" w:eastAsiaTheme="minorEastAsia" w:hAnsiTheme="minorHAnsi" w:cstheme="minorBidi"/>
          <w:iCs w:val="0"/>
          <w:sz w:val="22"/>
          <w:szCs w:val="22"/>
        </w:rPr>
        <w:tab/>
      </w:r>
      <w:r w:rsidRPr="00AA4203">
        <w:rPr>
          <w:rFonts w:ascii="Proxima Nova ExCn Rg Cyr" w:hAnsi="Proxima Nova ExCn Rg Cyr"/>
          <w:color w:val="000000"/>
        </w:rPr>
        <w:t>Оценка и сопоставление заявок (оценочная стадия).  Выбор победителя</w:t>
      </w:r>
      <w:r>
        <w:rPr>
          <w:rFonts w:ascii="Proxima Nova ExCn Rg Cyr" w:hAnsi="Proxima Nova ExCn Rg Cyr"/>
          <w:color w:val="000000"/>
        </w:rPr>
        <w:t>…</w:t>
      </w:r>
      <w:r w:rsidRPr="00AA4203">
        <w:tab/>
      </w:r>
      <w:r w:rsidRPr="00AA4203">
        <w:fldChar w:fldCharType="begin"/>
      </w:r>
      <w:r w:rsidRPr="00AA4203">
        <w:instrText xml:space="preserve"> PAGEREF _Toc72320789 \h </w:instrText>
      </w:r>
      <w:r w:rsidRPr="00AA4203">
        <w:fldChar w:fldCharType="separate"/>
      </w:r>
      <w:r w:rsidRPr="00AA4203">
        <w:t>162</w:t>
      </w:r>
      <w:r w:rsidRPr="00AA4203">
        <w:fldChar w:fldCharType="end"/>
      </w:r>
    </w:p>
    <w:p w14:paraId="68AA27B4"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16.</w:t>
      </w:r>
      <w:r w:rsidRPr="00AA4203">
        <w:rPr>
          <w:rFonts w:asciiTheme="minorHAnsi" w:eastAsiaTheme="minorEastAsia" w:hAnsiTheme="minorHAnsi" w:cstheme="minorBidi"/>
          <w:sz w:val="22"/>
          <w:szCs w:val="22"/>
        </w:rPr>
        <w:tab/>
      </w:r>
      <w:r w:rsidRPr="00AA4203">
        <w:rPr>
          <w:rFonts w:ascii="Proxima Nova ExCn Rg Cyr" w:hAnsi="Proxima Nova ExCn Rg Cyr"/>
        </w:rPr>
        <w:t>Порядок проведения закупки у единственного поставщика.</w:t>
      </w:r>
      <w:r w:rsidRPr="00AA4203">
        <w:tab/>
      </w:r>
      <w:r w:rsidRPr="00AA4203">
        <w:fldChar w:fldCharType="begin"/>
      </w:r>
      <w:r w:rsidRPr="00AA4203">
        <w:instrText xml:space="preserve"> PAGEREF _Toc72320790 \h </w:instrText>
      </w:r>
      <w:r w:rsidRPr="00AA4203">
        <w:fldChar w:fldCharType="separate"/>
      </w:r>
      <w:r w:rsidRPr="00AA4203">
        <w:t>165</w:t>
      </w:r>
      <w:r w:rsidRPr="00AA4203">
        <w:fldChar w:fldCharType="end"/>
      </w:r>
    </w:p>
    <w:p w14:paraId="62C21707"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17.</w:t>
      </w:r>
      <w:r w:rsidRPr="00AA4203">
        <w:rPr>
          <w:rFonts w:asciiTheme="minorHAnsi" w:eastAsiaTheme="minorEastAsia" w:hAnsiTheme="minorHAnsi" w:cstheme="minorBidi"/>
          <w:sz w:val="22"/>
          <w:szCs w:val="22"/>
        </w:rPr>
        <w:tab/>
      </w:r>
      <w:r w:rsidRPr="00AA4203">
        <w:rPr>
          <w:rFonts w:ascii="Proxima Nova ExCn Rg Cyr" w:hAnsi="Proxima Nova ExCn Rg Cyr"/>
        </w:rPr>
        <w:t>Требования к ЭТП.</w:t>
      </w:r>
      <w:r w:rsidRPr="00AA4203">
        <w:tab/>
      </w:r>
      <w:r w:rsidRPr="00AA4203">
        <w:fldChar w:fldCharType="begin"/>
      </w:r>
      <w:r w:rsidRPr="00AA4203">
        <w:instrText xml:space="preserve"> PAGEREF _Toc72320791 \h </w:instrText>
      </w:r>
      <w:r w:rsidRPr="00AA4203">
        <w:fldChar w:fldCharType="separate"/>
      </w:r>
      <w:r w:rsidRPr="00AA4203">
        <w:t>169</w:t>
      </w:r>
      <w:r w:rsidRPr="00AA4203">
        <w:fldChar w:fldCharType="end"/>
      </w:r>
    </w:p>
    <w:p w14:paraId="4AFA644C"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18.</w:t>
      </w:r>
      <w:r w:rsidRPr="00AA4203">
        <w:rPr>
          <w:rFonts w:asciiTheme="minorHAnsi" w:eastAsiaTheme="minorEastAsia" w:hAnsiTheme="minorHAnsi" w:cstheme="minorBidi"/>
          <w:sz w:val="22"/>
          <w:szCs w:val="22"/>
        </w:rPr>
        <w:tab/>
      </w:r>
      <w:r w:rsidRPr="00AA4203">
        <w:rPr>
          <w:rFonts w:ascii="Proxima Nova ExCn Rg Cyr" w:hAnsi="Proxima Nova ExCn Rg Cyr"/>
        </w:rPr>
        <w:t>Особенности проведения закупок в бумажной форме.</w:t>
      </w:r>
      <w:r w:rsidRPr="00AA4203">
        <w:tab/>
      </w:r>
      <w:r w:rsidRPr="00AA4203">
        <w:fldChar w:fldCharType="begin"/>
      </w:r>
      <w:r w:rsidRPr="00AA4203">
        <w:instrText xml:space="preserve"> PAGEREF _Toc72320792 \h </w:instrText>
      </w:r>
      <w:r w:rsidRPr="00AA4203">
        <w:fldChar w:fldCharType="separate"/>
      </w:r>
      <w:r w:rsidRPr="00AA4203">
        <w:t>170</w:t>
      </w:r>
      <w:r w:rsidRPr="00AA4203">
        <w:fldChar w:fldCharType="end"/>
      </w:r>
    </w:p>
    <w:p w14:paraId="02E6A20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 xml:space="preserve">18.1 </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Общие положения в отношении закупок в бумажной форме.</w:t>
      </w:r>
      <w:r w:rsidRPr="00AA4203">
        <w:tab/>
      </w:r>
      <w:r w:rsidRPr="00AA4203">
        <w:fldChar w:fldCharType="begin"/>
      </w:r>
      <w:r w:rsidRPr="00AA4203">
        <w:instrText xml:space="preserve"> PAGEREF _Toc72320793 \h </w:instrText>
      </w:r>
      <w:r w:rsidRPr="00AA4203">
        <w:fldChar w:fldCharType="separate"/>
      </w:r>
      <w:r w:rsidRPr="00AA4203">
        <w:t>170</w:t>
      </w:r>
      <w:r w:rsidRPr="00AA4203">
        <w:fldChar w:fldCharType="end"/>
      </w:r>
    </w:p>
    <w:p w14:paraId="64E1FDD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подачи и приема заявок на участие в закупке в бумажной форме.</w:t>
      </w:r>
      <w:r w:rsidRPr="00AA4203">
        <w:tab/>
      </w:r>
      <w:r w:rsidRPr="00AA4203">
        <w:fldChar w:fldCharType="begin"/>
      </w:r>
      <w:r w:rsidRPr="00AA4203">
        <w:instrText xml:space="preserve"> PAGEREF _Toc72320794 \h </w:instrText>
      </w:r>
      <w:r w:rsidRPr="00AA4203">
        <w:fldChar w:fldCharType="separate"/>
      </w:r>
      <w:r w:rsidRPr="00AA4203">
        <w:t>171</w:t>
      </w:r>
      <w:r w:rsidRPr="00AA4203">
        <w:fldChar w:fldCharType="end"/>
      </w:r>
    </w:p>
    <w:p w14:paraId="4CD5110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Вскрытие поступивших конвертов с заявками.</w:t>
      </w:r>
      <w:r w:rsidRPr="00AA4203">
        <w:tab/>
      </w:r>
      <w:r w:rsidRPr="00AA4203">
        <w:fldChar w:fldCharType="begin"/>
      </w:r>
      <w:r w:rsidRPr="00AA4203">
        <w:instrText xml:space="preserve"> PAGEREF _Toc72320795 \h </w:instrText>
      </w:r>
      <w:r w:rsidRPr="00AA4203">
        <w:fldChar w:fldCharType="separate"/>
      </w:r>
      <w:r w:rsidRPr="00AA4203">
        <w:t>174</w:t>
      </w:r>
      <w:r w:rsidRPr="00AA4203">
        <w:fldChar w:fldCharType="end"/>
      </w:r>
    </w:p>
    <w:p w14:paraId="24FA3EA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рассмотрения заявок (отборочная стадия).</w:t>
      </w:r>
      <w:r w:rsidRPr="00AA4203">
        <w:tab/>
      </w:r>
      <w:r w:rsidRPr="00AA4203">
        <w:fldChar w:fldCharType="begin"/>
      </w:r>
      <w:r w:rsidRPr="00AA4203">
        <w:instrText xml:space="preserve"> PAGEREF _Toc72320796 \h </w:instrText>
      </w:r>
      <w:r w:rsidRPr="00AA4203">
        <w:fldChar w:fldCharType="separate"/>
      </w:r>
      <w:r w:rsidRPr="00AA4203">
        <w:t>175</w:t>
      </w:r>
      <w:r w:rsidRPr="00AA4203">
        <w:fldChar w:fldCharType="end"/>
      </w:r>
    </w:p>
    <w:p w14:paraId="2F42B76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18.5.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проведения переторжки в рамках процедуры закупки, проводимой в бумажной форме.</w:t>
      </w:r>
      <w:r w:rsidRPr="00AA4203">
        <w:tab/>
      </w:r>
      <w:r w:rsidRPr="00AA4203">
        <w:fldChar w:fldCharType="begin"/>
      </w:r>
      <w:r w:rsidRPr="00AA4203">
        <w:instrText xml:space="preserve"> PAGEREF _Toc72320797 \h </w:instrText>
      </w:r>
      <w:r w:rsidRPr="00AA4203">
        <w:fldChar w:fldCharType="separate"/>
      </w:r>
      <w:r w:rsidRPr="00AA4203">
        <w:t>177</w:t>
      </w:r>
      <w:r w:rsidRPr="00AA4203">
        <w:fldChar w:fldCharType="end"/>
      </w:r>
    </w:p>
    <w:p w14:paraId="2D83CF3A"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VII</w:t>
      </w:r>
      <w:r w:rsidRPr="00D4506F">
        <w:rPr>
          <w:rFonts w:ascii="Proxima Nova ExCn Rg Cyr" w:hAnsi="Proxima Nova ExCn Rg Cyr"/>
          <w:caps/>
        </w:rPr>
        <w:t>. Особые закупочные ситуации</w:t>
      </w:r>
      <w:r>
        <w:tab/>
      </w:r>
      <w:r>
        <w:fldChar w:fldCharType="begin"/>
      </w:r>
      <w:r>
        <w:instrText xml:space="preserve"> PAGEREF _Toc72320798 \h </w:instrText>
      </w:r>
      <w:r>
        <w:fldChar w:fldCharType="separate"/>
      </w:r>
      <w:r>
        <w:t>179</w:t>
      </w:r>
      <w:r>
        <w:fldChar w:fldCharType="end"/>
      </w:r>
    </w:p>
    <w:p w14:paraId="34B1BCD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19.</w:t>
      </w:r>
      <w:r w:rsidRPr="00AA4203">
        <w:rPr>
          <w:rFonts w:asciiTheme="minorHAnsi" w:eastAsiaTheme="minorEastAsia" w:hAnsiTheme="minorHAnsi" w:cstheme="minorBidi"/>
          <w:sz w:val="22"/>
          <w:szCs w:val="22"/>
        </w:rPr>
        <w:tab/>
      </w:r>
      <w:r w:rsidRPr="00AA4203">
        <w:rPr>
          <w:rFonts w:ascii="Proxima Nova ExCn Rg Cyr" w:hAnsi="Proxima Nova ExCn Rg Cyr"/>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r w:rsidRPr="00AA4203">
        <w:tab/>
      </w:r>
      <w:r w:rsidRPr="00AA4203">
        <w:fldChar w:fldCharType="begin"/>
      </w:r>
      <w:r w:rsidRPr="00AA4203">
        <w:instrText xml:space="preserve"> PAGEREF _Toc72320799 \h </w:instrText>
      </w:r>
      <w:r w:rsidRPr="00AA4203">
        <w:fldChar w:fldCharType="separate"/>
      </w:r>
      <w:r w:rsidRPr="00AA4203">
        <w:t>179</w:t>
      </w:r>
      <w:r w:rsidRPr="00AA4203">
        <w:fldChar w:fldCharType="end"/>
      </w:r>
    </w:p>
    <w:p w14:paraId="21A7272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Статус настоящего раздела.</w:t>
      </w:r>
      <w:r w:rsidRPr="00AA4203">
        <w:tab/>
      </w:r>
      <w:r w:rsidRPr="00AA4203">
        <w:fldChar w:fldCharType="begin"/>
      </w:r>
      <w:r w:rsidRPr="00AA4203">
        <w:instrText xml:space="preserve"> PAGEREF _Toc72320800 \h </w:instrText>
      </w:r>
      <w:r w:rsidRPr="00AA4203">
        <w:fldChar w:fldCharType="separate"/>
      </w:r>
      <w:r w:rsidRPr="00AA4203">
        <w:t>179</w:t>
      </w:r>
      <w:r w:rsidRPr="00AA4203">
        <w:fldChar w:fldCharType="end"/>
      </w:r>
    </w:p>
    <w:p w14:paraId="2494E35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рамках реализации ГОЗ.</w:t>
      </w:r>
      <w:r w:rsidRPr="00AA4203">
        <w:tab/>
      </w:r>
      <w:r w:rsidRPr="00AA4203">
        <w:fldChar w:fldCharType="begin"/>
      </w:r>
      <w:r w:rsidRPr="00AA4203">
        <w:instrText xml:space="preserve"> PAGEREF _Toc72320801 \h </w:instrText>
      </w:r>
      <w:r w:rsidRPr="00AA4203">
        <w:fldChar w:fldCharType="separate"/>
      </w:r>
      <w:r w:rsidRPr="00AA4203">
        <w:t>179</w:t>
      </w:r>
      <w:r w:rsidRPr="00AA4203">
        <w:fldChar w:fldCharType="end"/>
      </w:r>
    </w:p>
    <w:p w14:paraId="7EE2964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области ВТС.</w:t>
      </w:r>
      <w:r w:rsidRPr="00AA4203">
        <w:tab/>
      </w:r>
      <w:r w:rsidRPr="00AA4203">
        <w:fldChar w:fldCharType="begin"/>
      </w:r>
      <w:r w:rsidRPr="00AA4203">
        <w:instrText xml:space="preserve"> PAGEREF _Toc72320802 \h </w:instrText>
      </w:r>
      <w:r w:rsidRPr="00AA4203">
        <w:fldChar w:fldCharType="separate"/>
      </w:r>
      <w:r w:rsidRPr="00AA4203">
        <w:t>183</w:t>
      </w:r>
      <w:r w:rsidRPr="00AA4203">
        <w:fldChar w:fldCharType="end"/>
      </w:r>
    </w:p>
    <w:p w14:paraId="55AD51C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в целях реализации инвестиционных проектов.</w:t>
      </w:r>
      <w:r w:rsidRPr="00AA4203">
        <w:tab/>
      </w:r>
      <w:r w:rsidRPr="00AA4203">
        <w:fldChar w:fldCharType="begin"/>
      </w:r>
      <w:r w:rsidRPr="00AA4203">
        <w:instrText xml:space="preserve"> PAGEREF _Toc72320803 \h </w:instrText>
      </w:r>
      <w:r w:rsidRPr="00AA4203">
        <w:fldChar w:fldCharType="separate"/>
      </w:r>
      <w:r w:rsidRPr="00AA4203">
        <w:t>184</w:t>
      </w:r>
      <w:r w:rsidRPr="00AA4203">
        <w:fldChar w:fldCharType="end"/>
      </w:r>
    </w:p>
    <w:p w14:paraId="75263918" w14:textId="189933BA"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содержащие сведения, составляющие государственную тайну</w:t>
      </w:r>
      <w:r>
        <w:rPr>
          <w:rFonts w:ascii="Proxima Nova ExCn Rg Cyr" w:hAnsi="Proxima Nova ExCn Rg Cyr"/>
        </w:rPr>
        <w:t>…</w:t>
      </w:r>
      <w:r w:rsidRPr="00AA4203">
        <w:tab/>
      </w:r>
      <w:r w:rsidRPr="00AA4203">
        <w:fldChar w:fldCharType="begin"/>
      </w:r>
      <w:r w:rsidRPr="00AA4203">
        <w:instrText xml:space="preserve"> PAGEREF _Toc72320804 \h </w:instrText>
      </w:r>
      <w:r w:rsidRPr="00AA4203">
        <w:fldChar w:fldCharType="separate"/>
      </w:r>
      <w:r w:rsidRPr="00AA4203">
        <w:t>185</w:t>
      </w:r>
      <w:r w:rsidRPr="00AA4203">
        <w:fldChar w:fldCharType="end"/>
      </w:r>
    </w:p>
    <w:p w14:paraId="566941B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сведения о которых не составляют государственную тайну, но не подлежат размещению в ЕИС.</w:t>
      </w:r>
      <w:r w:rsidRPr="00AA4203">
        <w:tab/>
      </w:r>
      <w:r w:rsidRPr="00AA4203">
        <w:fldChar w:fldCharType="begin"/>
      </w:r>
      <w:r w:rsidRPr="00AA4203">
        <w:instrText xml:space="preserve"> PAGEREF _Toc72320805 \h </w:instrText>
      </w:r>
      <w:r w:rsidRPr="00AA4203">
        <w:fldChar w:fldCharType="separate"/>
      </w:r>
      <w:r w:rsidRPr="00AA4203">
        <w:t>186</w:t>
      </w:r>
      <w:r w:rsidRPr="00AA4203">
        <w:fldChar w:fldCharType="end"/>
      </w:r>
    </w:p>
    <w:p w14:paraId="1F0A9D7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19.7.</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инновационной и высокотехнологичной продукции.</w:t>
      </w:r>
      <w:r w:rsidRPr="00AA4203">
        <w:tab/>
      </w:r>
      <w:r w:rsidRPr="00AA4203">
        <w:fldChar w:fldCharType="begin"/>
      </w:r>
      <w:r w:rsidRPr="00AA4203">
        <w:instrText xml:space="preserve"> PAGEREF _Toc72320806 \h </w:instrText>
      </w:r>
      <w:r w:rsidRPr="00AA4203">
        <w:fldChar w:fldCharType="separate"/>
      </w:r>
      <w:r w:rsidRPr="00AA4203">
        <w:t>187</w:t>
      </w:r>
      <w:r w:rsidRPr="00AA4203">
        <w:fldChar w:fldCharType="end"/>
      </w:r>
    </w:p>
    <w:p w14:paraId="75488AF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lastRenderedPageBreak/>
        <w:t>19.8.</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финансовых услуг.</w:t>
      </w:r>
      <w:r w:rsidRPr="00AA4203">
        <w:tab/>
      </w:r>
      <w:r w:rsidRPr="00AA4203">
        <w:fldChar w:fldCharType="begin"/>
      </w:r>
      <w:r w:rsidRPr="00AA4203">
        <w:instrText xml:space="preserve"> PAGEREF _Toc72320807 \h </w:instrText>
      </w:r>
      <w:r w:rsidRPr="00AA4203">
        <w:fldChar w:fldCharType="separate"/>
      </w:r>
      <w:r w:rsidRPr="00AA4203">
        <w:t>191</w:t>
      </w:r>
      <w:r w:rsidRPr="00AA4203">
        <w:fldChar w:fldCharType="end"/>
      </w:r>
    </w:p>
    <w:p w14:paraId="7B091028"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19.9.</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страховых услуг.</w:t>
      </w:r>
      <w:r w:rsidRPr="00AA4203">
        <w:tab/>
      </w:r>
      <w:r w:rsidRPr="00AA4203">
        <w:fldChar w:fldCharType="begin"/>
      </w:r>
      <w:r w:rsidRPr="00AA4203">
        <w:instrText xml:space="preserve"> PAGEREF _Toc72320808 \h </w:instrText>
      </w:r>
      <w:r w:rsidRPr="00AA4203">
        <w:fldChar w:fldCharType="separate"/>
      </w:r>
      <w:r w:rsidRPr="00AA4203">
        <w:t>192</w:t>
      </w:r>
      <w:r w:rsidRPr="00AA4203">
        <w:fldChar w:fldCharType="end"/>
      </w:r>
    </w:p>
    <w:p w14:paraId="25BDBF4D"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19.10.</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аудиторских услуг.</w:t>
      </w:r>
      <w:r w:rsidRPr="00AA4203">
        <w:tab/>
      </w:r>
      <w:r w:rsidRPr="00AA4203">
        <w:fldChar w:fldCharType="begin"/>
      </w:r>
      <w:r w:rsidRPr="00AA4203">
        <w:instrText xml:space="preserve"> PAGEREF _Toc72320809 \h </w:instrText>
      </w:r>
      <w:r w:rsidRPr="00AA4203">
        <w:fldChar w:fldCharType="separate"/>
      </w:r>
      <w:r w:rsidRPr="00AA4203">
        <w:t>193</w:t>
      </w:r>
      <w:r w:rsidRPr="00AA4203">
        <w:fldChar w:fldCharType="end"/>
      </w:r>
    </w:p>
    <w:p w14:paraId="7B60AEAE"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результатов интеллектуальной деятельности.</w:t>
      </w:r>
      <w:r w:rsidRPr="00AA4203">
        <w:tab/>
      </w:r>
      <w:r w:rsidRPr="00AA4203">
        <w:fldChar w:fldCharType="begin"/>
      </w:r>
      <w:r w:rsidRPr="00AA4203">
        <w:instrText xml:space="preserve"> PAGEREF _Toc72320810 \h </w:instrText>
      </w:r>
      <w:r w:rsidRPr="00AA4203">
        <w:fldChar w:fldCharType="separate"/>
      </w:r>
      <w:r w:rsidRPr="00AA4203">
        <w:t>194</w:t>
      </w:r>
      <w:r w:rsidRPr="00AA4203">
        <w:fldChar w:fldCharType="end"/>
      </w:r>
    </w:p>
    <w:p w14:paraId="471A54E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целью заключения договоров без фиксированного объема продукции.</w:t>
      </w:r>
      <w:r w:rsidRPr="00AA4203">
        <w:tab/>
      </w:r>
      <w:r w:rsidRPr="00AA4203">
        <w:fldChar w:fldCharType="begin"/>
      </w:r>
      <w:r w:rsidRPr="00AA4203">
        <w:instrText xml:space="preserve"> PAGEREF _Toc72320811 \h </w:instrText>
      </w:r>
      <w:r w:rsidRPr="00AA4203">
        <w:fldChar w:fldCharType="separate"/>
      </w:r>
      <w:r w:rsidRPr="00AA4203">
        <w:t>195</w:t>
      </w:r>
      <w:r w:rsidRPr="00AA4203">
        <w:fldChar w:fldCharType="end"/>
      </w:r>
    </w:p>
    <w:p w14:paraId="5837056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участием субъектов МСП.</w:t>
      </w:r>
      <w:r w:rsidRPr="00AA4203">
        <w:tab/>
      </w:r>
      <w:r w:rsidRPr="00AA4203">
        <w:fldChar w:fldCharType="begin"/>
      </w:r>
      <w:r w:rsidRPr="00AA4203">
        <w:instrText xml:space="preserve"> PAGEREF _Toc72320812 \h </w:instrText>
      </w:r>
      <w:r w:rsidRPr="00AA4203">
        <w:fldChar w:fldCharType="separate"/>
      </w:r>
      <w:r w:rsidRPr="00AA4203">
        <w:t>196</w:t>
      </w:r>
      <w:r w:rsidRPr="00AA4203">
        <w:fldChar w:fldCharType="end"/>
      </w:r>
    </w:p>
    <w:p w14:paraId="51D6BC5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проведения зарубежных закупок.</w:t>
      </w:r>
      <w:r w:rsidRPr="00AA4203">
        <w:tab/>
      </w:r>
      <w:r w:rsidRPr="00AA4203">
        <w:fldChar w:fldCharType="begin"/>
      </w:r>
      <w:r w:rsidRPr="00AA4203">
        <w:instrText xml:space="preserve"> PAGEREF _Toc72320813 \h </w:instrText>
      </w:r>
      <w:r w:rsidRPr="00AA4203">
        <w:fldChar w:fldCharType="separate"/>
      </w:r>
      <w:r w:rsidRPr="00AA4203">
        <w:t>204</w:t>
      </w:r>
      <w:r w:rsidRPr="00AA4203">
        <w:fldChar w:fldCharType="end"/>
      </w:r>
    </w:p>
    <w:p w14:paraId="360569B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Особенности организации и проведения централизованных/консолидированных закупок.</w:t>
      </w:r>
      <w:r w:rsidRPr="00AA4203">
        <w:tab/>
      </w:r>
      <w:r w:rsidRPr="00AA4203">
        <w:fldChar w:fldCharType="begin"/>
      </w:r>
      <w:r w:rsidRPr="00AA4203">
        <w:instrText xml:space="preserve"> PAGEREF _Toc72320814 \h </w:instrText>
      </w:r>
      <w:r w:rsidRPr="00AA4203">
        <w:fldChar w:fldCharType="separate"/>
      </w:r>
      <w:r w:rsidRPr="00AA4203">
        <w:t>204</w:t>
      </w:r>
      <w:r w:rsidRPr="00AA4203">
        <w:fldChar w:fldCharType="end"/>
      </w:r>
    </w:p>
    <w:p w14:paraId="08B49BB2" w14:textId="486233BF"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Закупки с установлением приоритета товаров российского происхождения, работ, услуг, выполняемых, оказываемых российскими лицами</w:t>
      </w:r>
      <w:r>
        <w:rPr>
          <w:rFonts w:ascii="Proxima Nova ExCn Rg Cyr" w:hAnsi="Proxima Nova ExCn Rg Cyr"/>
        </w:rPr>
        <w:t>.</w:t>
      </w:r>
      <w:r w:rsidRPr="00AA4203">
        <w:tab/>
      </w:r>
      <w:r w:rsidRPr="00AA4203">
        <w:fldChar w:fldCharType="begin"/>
      </w:r>
      <w:r w:rsidRPr="00AA4203">
        <w:instrText xml:space="preserve"> PAGEREF _Toc72320815 \h </w:instrText>
      </w:r>
      <w:r w:rsidRPr="00AA4203">
        <w:fldChar w:fldCharType="separate"/>
      </w:r>
      <w:r w:rsidRPr="00AA4203">
        <w:t>205</w:t>
      </w:r>
      <w:r w:rsidRPr="00AA4203">
        <w:fldChar w:fldCharType="end"/>
      </w:r>
    </w:p>
    <w:p w14:paraId="13C5C0D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bCs/>
        </w:rPr>
        <w:t>19.17.</w:t>
      </w:r>
      <w:r w:rsidRPr="00AA4203">
        <w:rPr>
          <w:rFonts w:asciiTheme="minorHAnsi" w:eastAsiaTheme="minorEastAsia" w:hAnsiTheme="minorHAnsi" w:cstheme="minorBidi"/>
          <w:iCs w:val="0"/>
          <w:sz w:val="22"/>
          <w:szCs w:val="22"/>
        </w:rPr>
        <w:tab/>
      </w:r>
      <w:r w:rsidRPr="00AA4203">
        <w:rPr>
          <w:rFonts w:ascii="Proxima Nova ExCn Rg Cyr" w:hAnsi="Proxima Nova ExCn Rg Cyr"/>
          <w:bCs/>
        </w:rPr>
        <w:t>Квалификационный отбор.</w:t>
      </w:r>
      <w:r w:rsidRPr="00AA4203">
        <w:tab/>
      </w:r>
      <w:r w:rsidRPr="00AA4203">
        <w:fldChar w:fldCharType="begin"/>
      </w:r>
      <w:r w:rsidRPr="00AA4203">
        <w:instrText xml:space="preserve"> PAGEREF _Toc72320816 \h </w:instrText>
      </w:r>
      <w:r w:rsidRPr="00AA4203">
        <w:fldChar w:fldCharType="separate"/>
      </w:r>
      <w:r w:rsidRPr="00AA4203">
        <w:t>207</w:t>
      </w:r>
      <w:r w:rsidRPr="00AA4203">
        <w:fldChar w:fldCharType="end"/>
      </w:r>
    </w:p>
    <w:p w14:paraId="24832B3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19.18.</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Закупка продукции российского происхождения.</w:t>
      </w:r>
      <w:r w:rsidRPr="00AA4203">
        <w:tab/>
      </w:r>
      <w:r w:rsidRPr="00AA4203">
        <w:fldChar w:fldCharType="begin"/>
      </w:r>
      <w:r w:rsidRPr="00AA4203">
        <w:instrText xml:space="preserve"> PAGEREF _Toc72320817 \h </w:instrText>
      </w:r>
      <w:r w:rsidRPr="00AA4203">
        <w:fldChar w:fldCharType="separate"/>
      </w:r>
      <w:r w:rsidRPr="00AA4203">
        <w:t>219</w:t>
      </w:r>
      <w:r w:rsidRPr="00AA4203">
        <w:fldChar w:fldCharType="end"/>
      </w:r>
    </w:p>
    <w:p w14:paraId="571E4256"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VIII</w:t>
      </w:r>
      <w:r w:rsidRPr="00D4506F">
        <w:rPr>
          <w:rFonts w:ascii="Proxima Nova ExCn Rg Cyr" w:hAnsi="Proxima Nova ExCn Rg Cyr"/>
          <w:caps/>
        </w:rPr>
        <w:t>. Заключение и исполнение договоров</w:t>
      </w:r>
      <w:r>
        <w:tab/>
      </w:r>
      <w:r>
        <w:fldChar w:fldCharType="begin"/>
      </w:r>
      <w:r>
        <w:instrText xml:space="preserve"> PAGEREF _Toc72320818 \h </w:instrText>
      </w:r>
      <w:r>
        <w:fldChar w:fldCharType="separate"/>
      </w:r>
      <w:r>
        <w:t>220</w:t>
      </w:r>
      <w:r>
        <w:fldChar w:fldCharType="end"/>
      </w:r>
    </w:p>
    <w:p w14:paraId="3EE3B728"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20.</w:t>
      </w:r>
      <w:r w:rsidRPr="00AA4203">
        <w:rPr>
          <w:rFonts w:asciiTheme="minorHAnsi" w:eastAsiaTheme="minorEastAsia" w:hAnsiTheme="minorHAnsi" w:cstheme="minorBidi"/>
          <w:sz w:val="22"/>
          <w:szCs w:val="22"/>
        </w:rPr>
        <w:tab/>
      </w:r>
      <w:r w:rsidRPr="00AA4203">
        <w:rPr>
          <w:rFonts w:ascii="Proxima Nova ExCn Rg Cyr" w:hAnsi="Proxima Nova ExCn Rg Cyr"/>
        </w:rPr>
        <w:t>Заключение договоров.</w:t>
      </w:r>
      <w:r w:rsidRPr="00AA4203">
        <w:tab/>
      </w:r>
      <w:r w:rsidRPr="00AA4203">
        <w:fldChar w:fldCharType="begin"/>
      </w:r>
      <w:r w:rsidRPr="00AA4203">
        <w:instrText xml:space="preserve"> PAGEREF _Toc72320819 \h </w:instrText>
      </w:r>
      <w:r w:rsidRPr="00AA4203">
        <w:fldChar w:fldCharType="separate"/>
      </w:r>
      <w:r w:rsidRPr="00AA4203">
        <w:t>220</w:t>
      </w:r>
      <w:r w:rsidRPr="00AA4203">
        <w:fldChar w:fldCharType="end"/>
      </w:r>
    </w:p>
    <w:p w14:paraId="40F6522C"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Общие положения по заключению договора.</w:t>
      </w:r>
      <w:r w:rsidRPr="00AA4203">
        <w:tab/>
      </w:r>
      <w:r w:rsidRPr="00AA4203">
        <w:fldChar w:fldCharType="begin"/>
      </w:r>
      <w:r w:rsidRPr="00AA4203">
        <w:instrText xml:space="preserve"> PAGEREF _Toc72320820 \h </w:instrText>
      </w:r>
      <w:r w:rsidRPr="00AA4203">
        <w:fldChar w:fldCharType="separate"/>
      </w:r>
      <w:r w:rsidRPr="00AA4203">
        <w:t>220</w:t>
      </w:r>
      <w:r w:rsidRPr="00AA4203">
        <w:fldChar w:fldCharType="end"/>
      </w:r>
    </w:p>
    <w:p w14:paraId="44BB374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заключения договора.</w:t>
      </w:r>
      <w:r w:rsidRPr="00AA4203">
        <w:tab/>
      </w:r>
      <w:r w:rsidRPr="00AA4203">
        <w:fldChar w:fldCharType="begin"/>
      </w:r>
      <w:r w:rsidRPr="00AA4203">
        <w:instrText xml:space="preserve"> PAGEREF _Toc72320821 \h </w:instrText>
      </w:r>
      <w:r w:rsidRPr="00AA4203">
        <w:fldChar w:fldCharType="separate"/>
      </w:r>
      <w:r w:rsidRPr="00AA4203">
        <w:t>221</w:t>
      </w:r>
      <w:r w:rsidRPr="00AA4203">
        <w:fldChar w:fldCharType="end"/>
      </w:r>
    </w:p>
    <w:p w14:paraId="5D43873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Лицо, с которым заключается договор.</w:t>
      </w:r>
      <w:r w:rsidRPr="00AA4203">
        <w:tab/>
      </w:r>
      <w:r w:rsidRPr="00AA4203">
        <w:fldChar w:fldCharType="begin"/>
      </w:r>
      <w:r w:rsidRPr="00AA4203">
        <w:instrText xml:space="preserve"> PAGEREF _Toc72320822 \h </w:instrText>
      </w:r>
      <w:r w:rsidRPr="00AA4203">
        <w:fldChar w:fldCharType="separate"/>
      </w:r>
      <w:r w:rsidRPr="00AA4203">
        <w:t>227</w:t>
      </w:r>
      <w:r w:rsidRPr="00AA4203">
        <w:fldChar w:fldCharType="end"/>
      </w:r>
    </w:p>
    <w:p w14:paraId="02A7113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Преддоговорные переговоры.</w:t>
      </w:r>
      <w:r w:rsidRPr="00AA4203">
        <w:tab/>
      </w:r>
      <w:r w:rsidRPr="00AA4203">
        <w:fldChar w:fldCharType="begin"/>
      </w:r>
      <w:r w:rsidRPr="00AA4203">
        <w:instrText xml:space="preserve"> PAGEREF _Toc72320823 \h </w:instrText>
      </w:r>
      <w:r w:rsidRPr="00AA4203">
        <w:fldChar w:fldCharType="separate"/>
      </w:r>
      <w:r w:rsidRPr="00AA4203">
        <w:t>228</w:t>
      </w:r>
      <w:r w:rsidRPr="00AA4203">
        <w:fldChar w:fldCharType="end"/>
      </w:r>
    </w:p>
    <w:p w14:paraId="5E4C225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Отказ Заказчика от заключения договора.</w:t>
      </w:r>
      <w:r w:rsidRPr="00AA4203">
        <w:tab/>
      </w:r>
      <w:r w:rsidRPr="00AA4203">
        <w:fldChar w:fldCharType="begin"/>
      </w:r>
      <w:r w:rsidRPr="00AA4203">
        <w:instrText xml:space="preserve"> PAGEREF _Toc72320824 \h </w:instrText>
      </w:r>
      <w:r w:rsidRPr="00AA4203">
        <w:fldChar w:fldCharType="separate"/>
      </w:r>
      <w:r w:rsidRPr="00AA4203">
        <w:t>230</w:t>
      </w:r>
      <w:r w:rsidRPr="00AA4203">
        <w:fldChar w:fldCharType="end"/>
      </w:r>
    </w:p>
    <w:p w14:paraId="29CEB97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20.6.</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Последствия уклонения участника от заключения договора.</w:t>
      </w:r>
      <w:r w:rsidRPr="00AA4203">
        <w:tab/>
      </w:r>
      <w:r w:rsidRPr="00AA4203">
        <w:fldChar w:fldCharType="begin"/>
      </w:r>
      <w:r w:rsidRPr="00AA4203">
        <w:instrText xml:space="preserve"> PAGEREF _Toc72320825 \h </w:instrText>
      </w:r>
      <w:r w:rsidRPr="00AA4203">
        <w:fldChar w:fldCharType="separate"/>
      </w:r>
      <w:r w:rsidRPr="00AA4203">
        <w:t>230</w:t>
      </w:r>
      <w:r w:rsidRPr="00AA4203">
        <w:fldChar w:fldCharType="end"/>
      </w:r>
    </w:p>
    <w:p w14:paraId="7AAD710D"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21.</w:t>
      </w:r>
      <w:r w:rsidRPr="00AA4203">
        <w:rPr>
          <w:rFonts w:asciiTheme="minorHAnsi" w:eastAsiaTheme="minorEastAsia" w:hAnsiTheme="minorHAnsi" w:cstheme="minorBidi"/>
          <w:sz w:val="22"/>
          <w:szCs w:val="22"/>
        </w:rPr>
        <w:tab/>
      </w:r>
      <w:r w:rsidRPr="00AA4203">
        <w:rPr>
          <w:rFonts w:ascii="Proxima Nova ExCn Rg Cyr" w:hAnsi="Proxima Nova ExCn Rg Cyr"/>
        </w:rPr>
        <w:t>Исполнение договора</w:t>
      </w:r>
      <w:r w:rsidRPr="00AA4203">
        <w:tab/>
      </w:r>
      <w:r w:rsidRPr="00AA4203">
        <w:fldChar w:fldCharType="begin"/>
      </w:r>
      <w:r w:rsidRPr="00AA4203">
        <w:instrText xml:space="preserve"> PAGEREF _Toc72320826 \h </w:instrText>
      </w:r>
      <w:r w:rsidRPr="00AA4203">
        <w:fldChar w:fldCharType="separate"/>
      </w:r>
      <w:r w:rsidRPr="00AA4203">
        <w:t>231</w:t>
      </w:r>
      <w:r w:rsidRPr="00AA4203">
        <w:fldChar w:fldCharType="end"/>
      </w:r>
    </w:p>
    <w:p w14:paraId="6AD6FEB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исполнения договора.</w:t>
      </w:r>
      <w:r w:rsidRPr="00AA4203">
        <w:tab/>
      </w:r>
      <w:r w:rsidRPr="00AA4203">
        <w:fldChar w:fldCharType="begin"/>
      </w:r>
      <w:r w:rsidRPr="00AA4203">
        <w:instrText xml:space="preserve"> PAGEREF _Toc72320827 \h </w:instrText>
      </w:r>
      <w:r w:rsidRPr="00AA4203">
        <w:fldChar w:fldCharType="separate"/>
      </w:r>
      <w:r w:rsidRPr="00AA4203">
        <w:t>231</w:t>
      </w:r>
      <w:r w:rsidRPr="00AA4203">
        <w:fldChar w:fldCharType="end"/>
      </w:r>
    </w:p>
    <w:p w14:paraId="54F6FAEA"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Внесение изменений в договор.</w:t>
      </w:r>
      <w:r w:rsidRPr="00AA4203">
        <w:tab/>
      </w:r>
      <w:r w:rsidRPr="00AA4203">
        <w:fldChar w:fldCharType="begin"/>
      </w:r>
      <w:r w:rsidRPr="00AA4203">
        <w:instrText xml:space="preserve"> PAGEREF _Toc72320828 \h </w:instrText>
      </w:r>
      <w:r w:rsidRPr="00AA4203">
        <w:fldChar w:fldCharType="separate"/>
      </w:r>
      <w:r w:rsidRPr="00AA4203">
        <w:t>231</w:t>
      </w:r>
      <w:r w:rsidRPr="00AA4203">
        <w:fldChar w:fldCharType="end"/>
      </w:r>
    </w:p>
    <w:p w14:paraId="2204B8A7"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Расторжение договора.</w:t>
      </w:r>
      <w:r w:rsidRPr="00AA4203">
        <w:tab/>
      </w:r>
      <w:r w:rsidRPr="00AA4203">
        <w:fldChar w:fldCharType="begin"/>
      </w:r>
      <w:r w:rsidRPr="00AA4203">
        <w:instrText xml:space="preserve"> PAGEREF _Toc72320829 \h </w:instrText>
      </w:r>
      <w:r w:rsidRPr="00AA4203">
        <w:fldChar w:fldCharType="separate"/>
      </w:r>
      <w:r w:rsidRPr="00AA4203">
        <w:t>234</w:t>
      </w:r>
      <w:r w:rsidRPr="00AA4203">
        <w:fldChar w:fldCharType="end"/>
      </w:r>
    </w:p>
    <w:p w14:paraId="2A2CA9BF"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21.4.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Мониторинг исполнения договора.</w:t>
      </w:r>
      <w:r w:rsidRPr="00AA4203">
        <w:tab/>
      </w:r>
      <w:r w:rsidRPr="00AA4203">
        <w:fldChar w:fldCharType="begin"/>
      </w:r>
      <w:r w:rsidRPr="00AA4203">
        <w:instrText xml:space="preserve"> PAGEREF _Toc72320830 \h </w:instrText>
      </w:r>
      <w:r w:rsidRPr="00AA4203">
        <w:fldChar w:fldCharType="separate"/>
      </w:r>
      <w:r w:rsidRPr="00AA4203">
        <w:t>235</w:t>
      </w:r>
      <w:r w:rsidRPr="00AA4203">
        <w:fldChar w:fldCharType="end"/>
      </w:r>
    </w:p>
    <w:p w14:paraId="0E78DE61"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 xml:space="preserve">ГЛАВА </w:t>
      </w:r>
      <w:r w:rsidRPr="00D4506F">
        <w:rPr>
          <w:rFonts w:ascii="Proxima Nova ExCn Rg Cyr" w:hAnsi="Proxima Nova ExCn Rg Cyr"/>
          <w:caps/>
          <w:lang w:val="en-US"/>
        </w:rPr>
        <w:t>IX</w:t>
      </w:r>
      <w:r w:rsidRPr="00D4506F">
        <w:rPr>
          <w:rFonts w:ascii="Proxima Nova ExCn Rg Cyr" w:hAnsi="Proxima Nova ExCn Rg Cyr"/>
          <w:caps/>
        </w:rPr>
        <w:t>. Иные положения, связанные с обеспечением закупки</w:t>
      </w:r>
      <w:r>
        <w:tab/>
      </w:r>
      <w:r>
        <w:fldChar w:fldCharType="begin"/>
      </w:r>
      <w:r>
        <w:instrText xml:space="preserve"> PAGEREF _Toc72320831 \h </w:instrText>
      </w:r>
      <w:r>
        <w:fldChar w:fldCharType="separate"/>
      </w:r>
      <w:r>
        <w:t>236</w:t>
      </w:r>
      <w:r>
        <w:fldChar w:fldCharType="end"/>
      </w:r>
    </w:p>
    <w:p w14:paraId="4DF7E87C"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22.</w:t>
      </w:r>
      <w:r w:rsidRPr="00AA4203">
        <w:rPr>
          <w:rFonts w:asciiTheme="minorHAnsi" w:eastAsiaTheme="minorEastAsia" w:hAnsiTheme="minorHAnsi" w:cstheme="minorBidi"/>
          <w:sz w:val="22"/>
          <w:szCs w:val="22"/>
        </w:rPr>
        <w:tab/>
      </w:r>
      <w:r w:rsidRPr="00AA4203">
        <w:rPr>
          <w:rFonts w:ascii="Proxima Nova ExCn Rg Cyr" w:hAnsi="Proxima Nova ExCn Rg Cyr"/>
        </w:rPr>
        <w:t>Обжалование действий /бездействия Заказчика, Организатора закупки, ЗК, Специализированной организации, ЭТП.</w:t>
      </w:r>
      <w:r w:rsidRPr="00AA4203">
        <w:tab/>
      </w:r>
      <w:r w:rsidRPr="00AA4203">
        <w:fldChar w:fldCharType="begin"/>
      </w:r>
      <w:r w:rsidRPr="00AA4203">
        <w:instrText xml:space="preserve"> PAGEREF _Toc72320832 \h </w:instrText>
      </w:r>
      <w:r w:rsidRPr="00AA4203">
        <w:fldChar w:fldCharType="separate"/>
      </w:r>
      <w:r w:rsidRPr="00AA4203">
        <w:t>236</w:t>
      </w:r>
      <w:r w:rsidRPr="00AA4203">
        <w:fldChar w:fldCharType="end"/>
      </w:r>
    </w:p>
    <w:p w14:paraId="3A9EAE32"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Право на обжалование.</w:t>
      </w:r>
      <w:r w:rsidRPr="00AA4203">
        <w:tab/>
      </w:r>
      <w:r w:rsidRPr="00AA4203">
        <w:fldChar w:fldCharType="begin"/>
      </w:r>
      <w:r w:rsidRPr="00AA4203">
        <w:instrText xml:space="preserve"> PAGEREF _Toc72320833 \h </w:instrText>
      </w:r>
      <w:r w:rsidRPr="00AA4203">
        <w:fldChar w:fldCharType="separate"/>
      </w:r>
      <w:r w:rsidRPr="00AA4203">
        <w:t>236</w:t>
      </w:r>
      <w:r w:rsidRPr="00AA4203">
        <w:fldChar w:fldCharType="end"/>
      </w:r>
    </w:p>
    <w:p w14:paraId="748D8323"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Комиссия Корпорации по рассмотрению жалоб  в сфере закупок.</w:t>
      </w:r>
      <w:r w:rsidRPr="00AA4203">
        <w:tab/>
      </w:r>
      <w:r w:rsidRPr="00AA4203">
        <w:fldChar w:fldCharType="begin"/>
      </w:r>
      <w:r w:rsidRPr="00AA4203">
        <w:instrText xml:space="preserve"> PAGEREF _Toc72320834 \h </w:instrText>
      </w:r>
      <w:r w:rsidRPr="00AA4203">
        <w:fldChar w:fldCharType="separate"/>
      </w:r>
      <w:r w:rsidRPr="00AA4203">
        <w:t>236</w:t>
      </w:r>
      <w:r w:rsidRPr="00AA4203">
        <w:fldChar w:fldCharType="end"/>
      </w:r>
    </w:p>
    <w:p w14:paraId="73ECC0C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lastRenderedPageBreak/>
        <w:t>22.3.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Сроки направления жалобы.</w:t>
      </w:r>
      <w:r w:rsidRPr="00AA4203">
        <w:tab/>
      </w:r>
      <w:r w:rsidRPr="00AA4203">
        <w:fldChar w:fldCharType="begin"/>
      </w:r>
      <w:r w:rsidRPr="00AA4203">
        <w:instrText xml:space="preserve"> PAGEREF _Toc72320835 \h </w:instrText>
      </w:r>
      <w:r w:rsidRPr="00AA4203">
        <w:fldChar w:fldCharType="separate"/>
      </w:r>
      <w:r w:rsidRPr="00AA4203">
        <w:t>237</w:t>
      </w:r>
      <w:r w:rsidRPr="00AA4203">
        <w:fldChar w:fldCharType="end"/>
      </w:r>
    </w:p>
    <w:p w14:paraId="5CACCE9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22.4.</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Порядок подачи и рассмотрения жалоб.</w:t>
      </w:r>
      <w:r w:rsidRPr="00AA4203">
        <w:tab/>
      </w:r>
      <w:r w:rsidRPr="00AA4203">
        <w:fldChar w:fldCharType="begin"/>
      </w:r>
      <w:r w:rsidRPr="00AA4203">
        <w:instrText xml:space="preserve"> PAGEREF _Toc72320836 \h </w:instrText>
      </w:r>
      <w:r w:rsidRPr="00AA4203">
        <w:fldChar w:fldCharType="separate"/>
      </w:r>
      <w:r w:rsidRPr="00AA4203">
        <w:t>238</w:t>
      </w:r>
      <w:r w:rsidRPr="00AA4203">
        <w:fldChar w:fldCharType="end"/>
      </w:r>
    </w:p>
    <w:p w14:paraId="6C7E3C29"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22.5.</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Действия, осуществляемые по результатам  рассмотрения жалобы.</w:t>
      </w:r>
      <w:r w:rsidRPr="00AA4203">
        <w:tab/>
      </w:r>
      <w:r w:rsidRPr="00AA4203">
        <w:fldChar w:fldCharType="begin"/>
      </w:r>
      <w:r w:rsidRPr="00AA4203">
        <w:instrText xml:space="preserve"> PAGEREF _Toc72320837 \h </w:instrText>
      </w:r>
      <w:r w:rsidRPr="00AA4203">
        <w:fldChar w:fldCharType="separate"/>
      </w:r>
      <w:r w:rsidRPr="00AA4203">
        <w:t>239</w:t>
      </w:r>
      <w:r w:rsidRPr="00AA4203">
        <w:fldChar w:fldCharType="end"/>
      </w:r>
    </w:p>
    <w:p w14:paraId="41D6F1C5"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23.</w:t>
      </w:r>
      <w:r w:rsidRPr="00AA4203">
        <w:rPr>
          <w:rFonts w:asciiTheme="minorHAnsi" w:eastAsiaTheme="minorEastAsia" w:hAnsiTheme="minorHAnsi" w:cstheme="minorBidi"/>
          <w:sz w:val="22"/>
          <w:szCs w:val="22"/>
        </w:rPr>
        <w:tab/>
      </w:r>
      <w:r w:rsidRPr="00AA4203">
        <w:rPr>
          <w:rFonts w:ascii="Proxima Nova ExCn Rg Cyr" w:hAnsi="Proxima Nova ExCn Rg Cyr"/>
        </w:rPr>
        <w:t>Порядок ведения отчетности о закупках.  Ведение архива отчетов.</w:t>
      </w:r>
      <w:r w:rsidRPr="00AA4203">
        <w:tab/>
      </w:r>
      <w:r w:rsidRPr="00AA4203">
        <w:fldChar w:fldCharType="begin"/>
      </w:r>
      <w:r w:rsidRPr="00AA4203">
        <w:instrText xml:space="preserve"> PAGEREF _Toc72320838 \h </w:instrText>
      </w:r>
      <w:r w:rsidRPr="00AA4203">
        <w:fldChar w:fldCharType="separate"/>
      </w:r>
      <w:r w:rsidRPr="00AA4203">
        <w:t>240</w:t>
      </w:r>
      <w:r w:rsidRPr="00AA4203">
        <w:fldChar w:fldCharType="end"/>
      </w:r>
    </w:p>
    <w:p w14:paraId="6E05FC96"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Предоставление сведений и отчетов организациями Корпорации.</w:t>
      </w:r>
      <w:r w:rsidRPr="00AA4203">
        <w:tab/>
      </w:r>
      <w:r w:rsidRPr="00AA4203">
        <w:fldChar w:fldCharType="begin"/>
      </w:r>
      <w:r w:rsidRPr="00AA4203">
        <w:instrText xml:space="preserve"> PAGEREF _Toc72320839 \h </w:instrText>
      </w:r>
      <w:r w:rsidRPr="00AA4203">
        <w:fldChar w:fldCharType="separate"/>
      </w:r>
      <w:r w:rsidRPr="00AA4203">
        <w:t>240</w:t>
      </w:r>
      <w:r w:rsidRPr="00AA4203">
        <w:fldChar w:fldCharType="end"/>
      </w:r>
    </w:p>
    <w:p w14:paraId="76B80784"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Отчетность в ЕИС.</w:t>
      </w:r>
      <w:r w:rsidRPr="00AA4203">
        <w:tab/>
      </w:r>
      <w:r w:rsidRPr="00AA4203">
        <w:fldChar w:fldCharType="begin"/>
      </w:r>
      <w:r w:rsidRPr="00AA4203">
        <w:instrText xml:space="preserve"> PAGEREF _Toc72320840 \h </w:instrText>
      </w:r>
      <w:r w:rsidRPr="00AA4203">
        <w:fldChar w:fldCharType="separate"/>
      </w:r>
      <w:r w:rsidRPr="00AA4203">
        <w:t>240</w:t>
      </w:r>
      <w:r w:rsidRPr="00AA4203">
        <w:fldChar w:fldCharType="end"/>
      </w:r>
    </w:p>
    <w:p w14:paraId="0D054B11"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23.3.</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Архив.</w:t>
      </w:r>
      <w:r w:rsidRPr="00AA4203">
        <w:tab/>
      </w:r>
      <w:r w:rsidRPr="00AA4203">
        <w:fldChar w:fldCharType="begin"/>
      </w:r>
      <w:r w:rsidRPr="00AA4203">
        <w:instrText xml:space="preserve"> PAGEREF _Toc72320841 \h </w:instrText>
      </w:r>
      <w:r w:rsidRPr="00AA4203">
        <w:fldChar w:fldCharType="separate"/>
      </w:r>
      <w:r w:rsidRPr="00AA4203">
        <w:t>240</w:t>
      </w:r>
      <w:r w:rsidRPr="00AA4203">
        <w:fldChar w:fldCharType="end"/>
      </w:r>
    </w:p>
    <w:p w14:paraId="1F1D853F"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24.</w:t>
      </w:r>
      <w:r w:rsidRPr="00AA4203">
        <w:rPr>
          <w:rFonts w:asciiTheme="minorHAnsi" w:eastAsiaTheme="minorEastAsia" w:hAnsiTheme="minorHAnsi" w:cstheme="minorBidi"/>
          <w:sz w:val="22"/>
          <w:szCs w:val="22"/>
        </w:rPr>
        <w:tab/>
      </w:r>
      <w:r w:rsidRPr="00AA4203">
        <w:rPr>
          <w:rFonts w:ascii="Proxima Nova ExCn Rg Cyr" w:hAnsi="Proxima Nova ExCn Rg Cyr"/>
        </w:rPr>
        <w:t>Реестры недобросовестных поставщиков.</w:t>
      </w:r>
      <w:r w:rsidRPr="00AA4203">
        <w:tab/>
      </w:r>
      <w:r w:rsidRPr="00AA4203">
        <w:fldChar w:fldCharType="begin"/>
      </w:r>
      <w:r w:rsidRPr="00AA4203">
        <w:instrText xml:space="preserve"> PAGEREF _Toc72320842 \h </w:instrText>
      </w:r>
      <w:r w:rsidRPr="00AA4203">
        <w:fldChar w:fldCharType="separate"/>
      </w:r>
      <w:r w:rsidRPr="00AA4203">
        <w:t>241</w:t>
      </w:r>
      <w:r w:rsidRPr="00AA4203">
        <w:fldChar w:fldCharType="end"/>
      </w:r>
    </w:p>
    <w:p w14:paraId="4A8D92F5"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24.1.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Виды реестров недобросовестных поставщиков.</w:t>
      </w:r>
      <w:r w:rsidRPr="00AA4203">
        <w:tab/>
      </w:r>
      <w:r w:rsidRPr="00AA4203">
        <w:fldChar w:fldCharType="begin"/>
      </w:r>
      <w:r w:rsidRPr="00AA4203">
        <w:instrText xml:space="preserve"> PAGEREF _Toc72320843 \h </w:instrText>
      </w:r>
      <w:r w:rsidRPr="00AA4203">
        <w:fldChar w:fldCharType="separate"/>
      </w:r>
      <w:r w:rsidRPr="00AA4203">
        <w:t>241</w:t>
      </w:r>
      <w:r w:rsidRPr="00AA4203">
        <w:fldChar w:fldCharType="end"/>
      </w:r>
    </w:p>
    <w:p w14:paraId="344BAF60"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24.2.</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Основания для включения поставщиков в реестр недобросовестных поставщиков.</w:t>
      </w:r>
      <w:r w:rsidRPr="00AA4203">
        <w:tab/>
      </w:r>
      <w:r w:rsidRPr="00AA4203">
        <w:fldChar w:fldCharType="begin"/>
      </w:r>
      <w:r w:rsidRPr="00AA4203">
        <w:instrText xml:space="preserve"> PAGEREF _Toc72320844 \h </w:instrText>
      </w:r>
      <w:r w:rsidRPr="00AA4203">
        <w:fldChar w:fldCharType="separate"/>
      </w:r>
      <w:r w:rsidRPr="00AA4203">
        <w:t>242</w:t>
      </w:r>
      <w:r w:rsidRPr="00AA4203">
        <w:fldChar w:fldCharType="end"/>
      </w:r>
    </w:p>
    <w:p w14:paraId="5693BEB4" w14:textId="77777777" w:rsidR="00AA4203" w:rsidRDefault="00AA4203">
      <w:pPr>
        <w:pStyle w:val="31"/>
        <w:rPr>
          <w:rFonts w:asciiTheme="minorHAnsi" w:eastAsiaTheme="minorEastAsia" w:hAnsiTheme="minorHAnsi" w:cstheme="minorBidi"/>
          <w:iCs w:val="0"/>
          <w:sz w:val="22"/>
          <w:szCs w:val="22"/>
        </w:rPr>
      </w:pPr>
      <w:r w:rsidRPr="00D4506F">
        <w:rPr>
          <w:rFonts w:ascii="Proxima Nova ExCn Rg Cyr" w:hAnsi="Proxima Nova ExCn Rg Cyr"/>
          <w:b/>
        </w:rPr>
        <w:t>24.3.</w:t>
      </w:r>
      <w:r>
        <w:rPr>
          <w:rFonts w:asciiTheme="minorHAnsi" w:eastAsiaTheme="minorEastAsia" w:hAnsiTheme="minorHAnsi" w:cstheme="minorBidi"/>
          <w:iCs w:val="0"/>
          <w:sz w:val="22"/>
          <w:szCs w:val="22"/>
        </w:rPr>
        <w:tab/>
      </w:r>
      <w:r w:rsidRPr="00D4506F">
        <w:rPr>
          <w:rFonts w:ascii="Proxima Nova ExCn Rg Cyr" w:hAnsi="Proxima Nova ExCn Rg Cyr"/>
          <w:b/>
        </w:rPr>
        <w:t>Порядок ведения реестра недобросовестных поставщиков.</w:t>
      </w:r>
      <w:r>
        <w:tab/>
      </w:r>
      <w:r>
        <w:fldChar w:fldCharType="begin"/>
      </w:r>
      <w:r>
        <w:instrText xml:space="preserve"> PAGEREF _Toc72320845 \h </w:instrText>
      </w:r>
      <w:r>
        <w:fldChar w:fldCharType="separate"/>
      </w:r>
      <w:r>
        <w:t>242</w:t>
      </w:r>
      <w:r>
        <w:fldChar w:fldCharType="end"/>
      </w:r>
    </w:p>
    <w:p w14:paraId="7D07EE82" w14:textId="77777777" w:rsidR="00AA4203" w:rsidRDefault="00AA4203">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ГЛАВА Х. Заключительные положения</w:t>
      </w:r>
      <w:r>
        <w:tab/>
      </w:r>
      <w:r>
        <w:fldChar w:fldCharType="begin"/>
      </w:r>
      <w:r>
        <w:instrText xml:space="preserve"> PAGEREF _Toc72320846 \h </w:instrText>
      </w:r>
      <w:r>
        <w:fldChar w:fldCharType="separate"/>
      </w:r>
      <w:r>
        <w:t>242</w:t>
      </w:r>
      <w:r>
        <w:fldChar w:fldCharType="end"/>
      </w:r>
    </w:p>
    <w:p w14:paraId="3455D961" w14:textId="77777777" w:rsidR="00AA4203" w:rsidRPr="00AA4203" w:rsidRDefault="00AA4203">
      <w:pPr>
        <w:pStyle w:val="22"/>
        <w:rPr>
          <w:rFonts w:asciiTheme="minorHAnsi" w:eastAsiaTheme="minorEastAsia" w:hAnsiTheme="minorHAnsi" w:cstheme="minorBidi"/>
          <w:sz w:val="22"/>
          <w:szCs w:val="22"/>
        </w:rPr>
      </w:pPr>
      <w:r w:rsidRPr="00AA4203">
        <w:rPr>
          <w:rFonts w:ascii="Proxima Nova ExCn Rg Cyr" w:hAnsi="Proxima Nova ExCn Rg Cyr"/>
        </w:rPr>
        <w:t>25.</w:t>
      </w:r>
      <w:r w:rsidRPr="00AA4203">
        <w:rPr>
          <w:rFonts w:asciiTheme="minorHAnsi" w:eastAsiaTheme="minorEastAsia" w:hAnsiTheme="minorHAnsi" w:cstheme="minorBidi"/>
          <w:sz w:val="22"/>
          <w:szCs w:val="22"/>
        </w:rPr>
        <w:tab/>
      </w:r>
      <w:r w:rsidRPr="00AA4203">
        <w:rPr>
          <w:rFonts w:ascii="Proxima Nova ExCn Rg Cyr" w:hAnsi="Proxima Nova ExCn Rg Cyr"/>
        </w:rPr>
        <w:t>Заключительные положения.</w:t>
      </w:r>
      <w:r w:rsidRPr="00AA4203">
        <w:tab/>
      </w:r>
      <w:r w:rsidRPr="00AA4203">
        <w:fldChar w:fldCharType="begin"/>
      </w:r>
      <w:r w:rsidRPr="00AA4203">
        <w:instrText xml:space="preserve"> PAGEREF _Toc72320847 \h </w:instrText>
      </w:r>
      <w:r w:rsidRPr="00AA4203">
        <w:fldChar w:fldCharType="separate"/>
      </w:r>
      <w:r w:rsidRPr="00AA4203">
        <w:t>242</w:t>
      </w:r>
      <w:r w:rsidRPr="00AA4203">
        <w:fldChar w:fldCharType="end"/>
      </w:r>
    </w:p>
    <w:p w14:paraId="5C81244B" w14:textId="77777777" w:rsidR="00AA4203" w:rsidRPr="00AA4203" w:rsidRDefault="00AA4203">
      <w:pPr>
        <w:pStyle w:val="31"/>
        <w:rPr>
          <w:rFonts w:asciiTheme="minorHAnsi" w:eastAsiaTheme="minorEastAsia" w:hAnsiTheme="minorHAnsi" w:cstheme="minorBidi"/>
          <w:iCs w:val="0"/>
          <w:sz w:val="22"/>
          <w:szCs w:val="22"/>
        </w:rPr>
      </w:pPr>
      <w:r w:rsidRPr="00AA4203">
        <w:rPr>
          <w:rFonts w:ascii="Proxima Nova ExCn Rg Cyr" w:hAnsi="Proxima Nova ExCn Rg Cyr"/>
        </w:rPr>
        <w:t>25.1.</w:t>
      </w:r>
      <w:r w:rsidRPr="00AA4203">
        <w:rPr>
          <w:rFonts w:asciiTheme="minorHAnsi" w:eastAsiaTheme="minorEastAsia" w:hAnsiTheme="minorHAnsi" w:cstheme="minorBidi"/>
          <w:iCs w:val="0"/>
          <w:sz w:val="22"/>
          <w:szCs w:val="22"/>
        </w:rPr>
        <w:tab/>
      </w:r>
      <w:r w:rsidRPr="00AA4203">
        <w:rPr>
          <w:rFonts w:ascii="Proxima Nova ExCn Rg Cyr" w:hAnsi="Proxima Nova ExCn Rg Cyr"/>
        </w:rPr>
        <w:t>Вступление в силу Положения.</w:t>
      </w:r>
      <w:r w:rsidRPr="00AA4203">
        <w:tab/>
      </w:r>
      <w:r w:rsidRPr="00AA4203">
        <w:fldChar w:fldCharType="begin"/>
      </w:r>
      <w:r w:rsidRPr="00AA4203">
        <w:instrText xml:space="preserve"> PAGEREF _Toc72320848 \h </w:instrText>
      </w:r>
      <w:r w:rsidRPr="00AA4203">
        <w:fldChar w:fldCharType="separate"/>
      </w:r>
      <w:r w:rsidRPr="00AA4203">
        <w:t>242</w:t>
      </w:r>
      <w:r w:rsidRPr="00AA4203">
        <w:fldChar w:fldCharType="end"/>
      </w:r>
    </w:p>
    <w:p w14:paraId="09A1F016" w14:textId="37795636" w:rsidR="00670DA9" w:rsidRPr="00E83DFF" w:rsidRDefault="00AA4203" w:rsidP="00E83DFF">
      <w:pPr>
        <w:pStyle w:val="12"/>
        <w:rPr>
          <w:rFonts w:asciiTheme="minorHAnsi" w:eastAsiaTheme="minorEastAsia" w:hAnsiTheme="minorHAnsi" w:cstheme="minorBidi"/>
          <w:b w:val="0"/>
          <w:bCs w:val="0"/>
          <w:sz w:val="22"/>
          <w:szCs w:val="22"/>
          <w:lang w:eastAsia="ru-RU"/>
        </w:rPr>
      </w:pPr>
      <w:r w:rsidRPr="00D4506F">
        <w:rPr>
          <w:rFonts w:ascii="Proxima Nova ExCn Rg Cyr" w:hAnsi="Proxima Nova ExCn Rg Cyr"/>
          <w:caps/>
        </w:rPr>
        <w:t>ПРИЛОЖЕНИЕ №1</w:t>
      </w:r>
      <w:r>
        <w:tab/>
      </w:r>
      <w:r>
        <w:fldChar w:fldCharType="begin"/>
      </w:r>
      <w:r>
        <w:instrText xml:space="preserve"> PAGEREF _Toc72320849 \h </w:instrText>
      </w:r>
      <w:r>
        <w:fldChar w:fldCharType="separate"/>
      </w:r>
      <w:r>
        <w:t>243</w:t>
      </w:r>
      <w:r>
        <w:fldChar w:fldCharType="end"/>
      </w:r>
      <w:r w:rsidR="00670DA9" w:rsidRPr="009B784D">
        <w:rPr>
          <w:rFonts w:ascii="Proxima Nova ExCn Rg Cyr" w:hAnsi="Proxima Nova ExCn Rg Cyr"/>
          <w:b w:val="0"/>
          <w:bCs w:val="0"/>
          <w:caps/>
          <w:color w:val="000000"/>
        </w:rPr>
        <w:fldChar w:fldCharType="end"/>
      </w:r>
    </w:p>
    <w:p w14:paraId="248437F0" w14:textId="77777777" w:rsidR="00670DA9" w:rsidRPr="009B784D" w:rsidRDefault="00670DA9" w:rsidP="00670DA9">
      <w:pPr>
        <w:keepNext/>
        <w:keepLines/>
        <w:pageBreakBefore/>
        <w:suppressAutoHyphens/>
        <w:spacing w:before="60" w:after="0" w:line="240" w:lineRule="auto"/>
        <w:jc w:val="center"/>
        <w:outlineLvl w:val="0"/>
        <w:rPr>
          <w:rFonts w:ascii="Proxima Nova ExCn Rg Cyr" w:eastAsia="Times New Roman" w:hAnsi="Proxima Nova ExCn Rg Cyr" w:cs="Times New Roman"/>
          <w:b/>
          <w:caps/>
          <w:color w:val="000000"/>
          <w:sz w:val="28"/>
          <w:szCs w:val="28"/>
        </w:rPr>
      </w:pPr>
      <w:bookmarkStart w:id="40" w:name="_Toc410902830"/>
      <w:bookmarkStart w:id="41" w:name="_Toc410907830"/>
      <w:bookmarkStart w:id="42" w:name="_Toc410908018"/>
      <w:bookmarkStart w:id="43" w:name="_Toc410910812"/>
      <w:bookmarkStart w:id="44" w:name="_Toc410911085"/>
      <w:bookmarkStart w:id="45" w:name="_Toc410920194"/>
      <w:bookmarkStart w:id="46" w:name="_Toc411279832"/>
      <w:bookmarkStart w:id="47" w:name="_Toc411626558"/>
      <w:bookmarkStart w:id="48" w:name="_Toc411632101"/>
      <w:bookmarkStart w:id="49" w:name="_Toc411882006"/>
      <w:bookmarkStart w:id="50" w:name="_Toc411940992"/>
      <w:bookmarkStart w:id="51" w:name="_Toc285801470"/>
      <w:bookmarkStart w:id="52" w:name="_Toc411949467"/>
      <w:bookmarkStart w:id="53" w:name="_Toc412111137"/>
      <w:bookmarkStart w:id="54" w:name="_Toc285977741"/>
      <w:bookmarkStart w:id="55" w:name="_Toc412127904"/>
      <w:bookmarkStart w:id="56" w:name="_Toc285999870"/>
      <w:bookmarkStart w:id="57" w:name="_Toc412218353"/>
      <w:bookmarkStart w:id="58" w:name="_Toc412543637"/>
      <w:bookmarkStart w:id="59" w:name="_Toc412551382"/>
      <w:bookmarkStart w:id="60" w:name="_Toc525031235"/>
      <w:bookmarkStart w:id="61" w:name="_Toc72320662"/>
      <w:bookmarkStart w:id="62" w:name="_Toc407284626"/>
      <w:bookmarkStart w:id="63" w:name="_Toc407291354"/>
      <w:bookmarkStart w:id="64" w:name="_Toc407300154"/>
      <w:bookmarkStart w:id="65" w:name="_Toc407296704"/>
      <w:bookmarkStart w:id="66" w:name="_Toc407714484"/>
      <w:bookmarkStart w:id="67" w:name="_Toc407716649"/>
      <w:bookmarkStart w:id="68" w:name="_Toc407722901"/>
      <w:bookmarkStart w:id="69" w:name="_Toc407720331"/>
      <w:bookmarkStart w:id="70" w:name="_Toc407992560"/>
      <w:bookmarkStart w:id="71" w:name="_Toc407998988"/>
      <w:bookmarkStart w:id="72" w:name="_Toc408003228"/>
      <w:bookmarkStart w:id="73" w:name="_Toc408003471"/>
      <w:bookmarkStart w:id="74" w:name="_Toc408004227"/>
      <w:bookmarkStart w:id="75" w:name="_Toc408161466"/>
      <w:bookmarkStart w:id="76" w:name="_Toc408439685"/>
      <w:bookmarkStart w:id="77" w:name="_Toc408446793"/>
      <w:bookmarkStart w:id="78" w:name="_Toc408447058"/>
      <w:bookmarkStart w:id="79" w:name="_Toc408775883"/>
      <w:bookmarkStart w:id="80" w:name="_Toc408779068"/>
      <w:bookmarkStart w:id="81" w:name="_Toc408780675"/>
      <w:bookmarkStart w:id="82" w:name="_Toc408840676"/>
      <w:bookmarkStart w:id="83" w:name="_Toc408842101"/>
      <w:bookmarkStart w:id="84" w:name="_Toc282982180"/>
      <w:bookmarkStart w:id="85" w:name="_Toc409088616"/>
      <w:bookmarkStart w:id="86" w:name="_Toc409088576"/>
      <w:bookmarkStart w:id="87" w:name="_Toc409089501"/>
      <w:bookmarkStart w:id="88" w:name="_Toc409089476"/>
      <w:bookmarkStart w:id="89" w:name="_Toc409090390"/>
      <w:bookmarkStart w:id="90" w:name="_Toc409113184"/>
      <w:bookmarkStart w:id="91" w:name="_Toc409173967"/>
      <w:bookmarkStart w:id="92" w:name="_Toc409174659"/>
      <w:bookmarkStart w:id="93" w:name="_Toc409189058"/>
      <w:bookmarkStart w:id="94" w:name="_Toc409198795"/>
      <w:bookmarkStart w:id="95" w:name="_Toc283058494"/>
      <w:bookmarkStart w:id="96" w:name="_Toc409204284"/>
      <w:bookmarkStart w:id="97" w:name="_Toc409474687"/>
      <w:bookmarkStart w:id="98" w:name="_Toc409528397"/>
      <w:bookmarkStart w:id="99" w:name="_Toc409630100"/>
      <w:bookmarkStart w:id="100" w:name="_Toc409703546"/>
      <w:bookmarkStart w:id="101" w:name="_Toc409711710"/>
      <w:bookmarkStart w:id="102" w:name="_Toc409715428"/>
      <w:bookmarkStart w:id="103" w:name="_Toc409721447"/>
      <w:bookmarkStart w:id="104" w:name="_Toc409720576"/>
      <w:bookmarkStart w:id="105" w:name="_Toc409721663"/>
      <w:bookmarkStart w:id="106" w:name="_Toc409807381"/>
      <w:bookmarkStart w:id="107" w:name="_Toc409812102"/>
      <w:bookmarkStart w:id="108" w:name="_Toc283764327"/>
      <w:bookmarkStart w:id="109" w:name="_Toc40990866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9B784D">
        <w:rPr>
          <w:rFonts w:ascii="Proxima Nova ExCn Rg Cyr" w:eastAsia="Times New Roman" w:hAnsi="Proxima Nova ExCn Rg Cyr" w:cs="Times New Roman"/>
          <w:b/>
          <w:caps/>
          <w:color w:val="000000"/>
          <w:sz w:val="28"/>
          <w:szCs w:val="28"/>
        </w:rPr>
        <w:lastRenderedPageBreak/>
        <w:t>СОКРАЩЕНИЯ</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7F62B1A6"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Вскрытие конвертов</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вскрытие конвертов с заявками в бумажной форме.</w:t>
      </w:r>
    </w:p>
    <w:p w14:paraId="084627B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ВТС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военно-техническое сотрудничество.</w:t>
      </w:r>
    </w:p>
    <w:p w14:paraId="066F500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государственный оборонный заказ.</w:t>
      </w:r>
    </w:p>
    <w:p w14:paraId="775D281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ЕАТ</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ab/>
        <w:t>Единый агрегатор торговли.</w:t>
      </w:r>
    </w:p>
    <w:p w14:paraId="4BD8634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ЕИС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Единая информационная система в сфере закупок.</w:t>
      </w:r>
    </w:p>
    <w:p w14:paraId="47669CE6" w14:textId="77777777" w:rsidR="00670DA9" w:rsidRPr="009B784D" w:rsidRDefault="00670DA9" w:rsidP="00670DA9">
      <w:pPr>
        <w:tabs>
          <w:tab w:val="left" w:pos="2410"/>
          <w:tab w:val="left" w:pos="2977"/>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44-ФЗ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5 апреля 2013 г.          № 44-ФЗ «О контрактной системе в сфере закупок товаров, работ, услуг для обеспечения государственных и муниципальных нужд».</w:t>
      </w:r>
    </w:p>
    <w:p w14:paraId="469DFD2B" w14:textId="77777777" w:rsidR="00670DA9" w:rsidRPr="009B784D" w:rsidRDefault="00670DA9" w:rsidP="00670DA9">
      <w:pPr>
        <w:tabs>
          <w:tab w:val="left" w:pos="2410"/>
          <w:tab w:val="left" w:pos="2977"/>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63-ФЗ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6 апреля 2011 г.         № 63-ФЗ «Об электронной подписи».</w:t>
      </w:r>
    </w:p>
    <w:p w14:paraId="36063DC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114-ФЗ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19 июля 1998 г. № 114-ФЗ «О военно-техническом сотрудничестве Российской Федерации с иностранными государствами».</w:t>
      </w:r>
    </w:p>
    <w:p w14:paraId="287BD481"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135-ФЗ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26 июля 2006 г. № 135-ФЗ «О защите конкуренции».</w:t>
      </w:r>
    </w:p>
    <w:p w14:paraId="319425F7"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152-ФЗ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27 июля 2006 г. № 152-ФЗ «О персональных данных».</w:t>
      </w:r>
    </w:p>
    <w:p w14:paraId="1B814B0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215-ФЗ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13 июля 2015 г. № 215-ФЗ «О Государственной корпорации по космической деятельности «Роскосмос».</w:t>
      </w:r>
    </w:p>
    <w:p w14:paraId="4A28EECA"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223-ФЗ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18 июля 2011 г. № 223-ФЗ «О закупках товаров, работ, услуг отдельными видами юридических лиц».</w:t>
      </w:r>
    </w:p>
    <w:p w14:paraId="1F5D96A6"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275-ФЗ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29 декабря 2012 г. № 275-ФЗ «О государственном оборонном заказе».</w:t>
      </w:r>
    </w:p>
    <w:p w14:paraId="64691AEB"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307-ФЗ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Федеральный закон от 30 декабря 2008 г. № 307-ФЗ «Об аудиторской деятельности».</w:t>
      </w:r>
    </w:p>
    <w:p w14:paraId="2F3AA78D"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5485-I</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Закон Российской Федерации от 21 июля 1993 г. № 5485-I «О государственной тайне».</w:t>
      </w:r>
    </w:p>
    <w:p w14:paraId="783AA1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Законодательство</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действующее законодательство Российской Федерации.</w:t>
      </w:r>
    </w:p>
    <w:p w14:paraId="7C550D3E"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закупочная комиссия; при описании порядка проведения закупки данное сокращение используется для названия закупочной комиссии любого уровня и вида.</w:t>
      </w:r>
    </w:p>
    <w:p w14:paraId="65E9EE2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закупочное подразделение.</w:t>
      </w:r>
    </w:p>
    <w:p w14:paraId="5A61ED90"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закрытая электронная торговая площадка.</w:t>
      </w:r>
    </w:p>
    <w:p w14:paraId="79E38B45" w14:textId="77777777" w:rsidR="00670DA9" w:rsidRPr="009B784D" w:rsidRDefault="00670DA9" w:rsidP="00670DA9">
      <w:pPr>
        <w:tabs>
          <w:tab w:val="left" w:pos="1985"/>
          <w:tab w:val="left" w:pos="2552"/>
        </w:tabs>
        <w:suppressAutoHyphens/>
        <w:spacing w:before="4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Открытие доступа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открытие доступа к заявкам, поданным в электронной форме.</w:t>
      </w:r>
    </w:p>
    <w:p w14:paraId="2962CDB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Корпорация</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Государственная корпорация по космической деятельности «Роскосмос».</w:t>
      </w:r>
    </w:p>
    <w:p w14:paraId="4E7B358E"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НДС</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налог на добавленную стоимость.</w:t>
      </w:r>
    </w:p>
    <w:p w14:paraId="67C27262"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НИР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научно-исследовательские работы.</w:t>
      </w:r>
    </w:p>
    <w:p w14:paraId="29AB05BA"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нормативный правовой акт.</w:t>
      </w:r>
    </w:p>
    <w:p w14:paraId="2107682B" w14:textId="4BC7DA51"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НМЦ</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начальная (максимальная) цена договора.</w:t>
      </w:r>
    </w:p>
    <w:p w14:paraId="34340AE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опытно-конструкторские работы.</w:t>
      </w:r>
    </w:p>
    <w:p w14:paraId="4B93B64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товаров, работ, услуг.</w:t>
      </w:r>
    </w:p>
    <w:p w14:paraId="7CC4CAFC"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план закупки инновационной продукции, высокотехнологичной продукции, лекарственных средств.</w:t>
      </w:r>
    </w:p>
    <w:p w14:paraId="24AC15CB"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Положение о закупке товаров, работ, услуг Государственной корпорации по космической деятельности «Роскосмос».</w:t>
      </w:r>
    </w:p>
    <w:p w14:paraId="78CCC41D"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908</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10 сентября 2012 г. № 908 «Об утверждении Положения о размещении на официальном сайте информации о закупке».</w:t>
      </w:r>
    </w:p>
    <w:p w14:paraId="628C95A7"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925</w:t>
      </w:r>
      <w:r w:rsidRPr="009B784D">
        <w:rPr>
          <w:rFonts w:ascii="Proxima Nova ExCn Rg Cyr" w:eastAsia="Times New Roman" w:hAnsi="Proxima Nova ExCn Rg Cyr" w:cs="Times New Roman"/>
          <w:color w:val="000000"/>
          <w:sz w:val="28"/>
          <w:szCs w:val="28"/>
          <w:lang w:eastAsia="ru-RU"/>
        </w:rPr>
        <w:t xml:space="preserve"> - Постановление Правительства Российской Федерации от 16 сентября 2016 г. № 925 г. Москва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656111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ПП 1352</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6EDA8EFF"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Распоряжение 1247-р</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распоряжение Правительства Российской Федерации от 30 июня 2015 г. № 1247-р.</w:t>
      </w:r>
    </w:p>
    <w:p w14:paraId="51ACBF3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РД</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распорядительный документ.</w:t>
      </w:r>
    </w:p>
    <w:p w14:paraId="6B2FFD63"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РПЗ</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расширенный план закупки товаров, работ, услуг.</w:t>
      </w:r>
    </w:p>
    <w:p w14:paraId="2B18B474"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Субъект</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b/>
          <w:color w:val="000000"/>
          <w:sz w:val="28"/>
          <w:szCs w:val="28"/>
          <w:lang w:eastAsia="ru-RU"/>
        </w:rPr>
        <w:t>МСП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субъект малого и среднего предпринимательства.</w:t>
      </w:r>
    </w:p>
    <w:p w14:paraId="6DCF98C9"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ФГУП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федеральное государственное унитарное предприятие, в отношении которого Корпорация от имени Российской Федерации осуществляет права собственника имущества.</w:t>
      </w:r>
    </w:p>
    <w:p w14:paraId="50253E45"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ЦЗК</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центральная закупочная комиссия.</w:t>
      </w:r>
    </w:p>
    <w:p w14:paraId="3FD2C29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ЭТП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торговая площадка.</w:t>
      </w:r>
    </w:p>
    <w:p w14:paraId="13801FC8" w14:textId="77777777" w:rsidR="00670DA9" w:rsidRPr="009B784D" w:rsidRDefault="00670DA9" w:rsidP="00670DA9">
      <w:pPr>
        <w:tabs>
          <w:tab w:val="left" w:pos="1985"/>
          <w:tab w:val="left" w:pos="2552"/>
        </w:tabs>
        <w:suppressAutoHyphens/>
        <w:spacing w:before="60" w:after="0" w:line="240" w:lineRule="auto"/>
        <w:ind w:firstLine="851"/>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ЭП</w:t>
      </w:r>
      <w:r w:rsidRPr="009B784D">
        <w:rPr>
          <w:rFonts w:ascii="Proxima Nova ExCn Rg Cyr" w:eastAsia="Times New Roman" w:hAnsi="Proxima Nova ExCn Rg Cyr" w:cs="Times New Roman"/>
          <w:color w:val="000000"/>
          <w:sz w:val="28"/>
          <w:szCs w:val="28"/>
          <w:lang w:eastAsia="ru-RU"/>
        </w:rPr>
        <w:tab/>
        <w:t>–</w:t>
      </w:r>
      <w:r w:rsidRPr="009B784D">
        <w:rPr>
          <w:rFonts w:ascii="Proxima Nova ExCn Rg Cyr" w:eastAsia="Times New Roman" w:hAnsi="Proxima Nova ExCn Rg Cyr" w:cs="Times New Roman"/>
          <w:color w:val="000000"/>
          <w:sz w:val="28"/>
          <w:szCs w:val="28"/>
          <w:lang w:eastAsia="ru-RU"/>
        </w:rPr>
        <w:tab/>
        <w:t>электронная подпись.</w:t>
      </w:r>
    </w:p>
    <w:p w14:paraId="354FF7F9" w14:textId="2C606641" w:rsidR="00670DA9" w:rsidRPr="009B784D" w:rsidRDefault="00670DA9" w:rsidP="00670DA9">
      <w:pPr>
        <w:keepNext/>
        <w:keepLines/>
        <w:pageBreakBefore/>
        <w:suppressAutoHyphens/>
        <w:spacing w:before="120" w:after="0" w:line="240" w:lineRule="auto"/>
        <w:jc w:val="center"/>
        <w:outlineLvl w:val="0"/>
        <w:rPr>
          <w:rFonts w:ascii="Proxima Nova ExCn Rg Cyr" w:eastAsia="Times New Roman" w:hAnsi="Proxima Nova ExCn Rg Cyr" w:cs="Times New Roman"/>
          <w:b/>
          <w:caps/>
          <w:color w:val="000000"/>
          <w:sz w:val="28"/>
          <w:szCs w:val="28"/>
        </w:rPr>
      </w:pPr>
      <w:bookmarkStart w:id="110" w:name="_Toc410902831"/>
      <w:bookmarkStart w:id="111" w:name="_Toc410907831"/>
      <w:bookmarkStart w:id="112" w:name="_Toc410908019"/>
      <w:bookmarkStart w:id="113" w:name="_Toc410910813"/>
      <w:bookmarkStart w:id="114" w:name="_Toc410911086"/>
      <w:bookmarkStart w:id="115" w:name="_Toc410920195"/>
      <w:bookmarkStart w:id="116" w:name="_Toc411279833"/>
      <w:bookmarkStart w:id="117" w:name="_Toc411626559"/>
      <w:bookmarkStart w:id="118" w:name="_Toc411632102"/>
      <w:bookmarkStart w:id="119" w:name="_Toc411882007"/>
      <w:bookmarkStart w:id="120" w:name="_Toc411940993"/>
      <w:bookmarkStart w:id="121" w:name="_Toc285801471"/>
      <w:bookmarkStart w:id="122" w:name="_Toc411949468"/>
      <w:bookmarkStart w:id="123" w:name="_Toc412111138"/>
      <w:bookmarkStart w:id="124" w:name="_Toc285977742"/>
      <w:bookmarkStart w:id="125" w:name="_Toc412127905"/>
      <w:bookmarkStart w:id="126" w:name="_Toc285999871"/>
      <w:bookmarkStart w:id="127" w:name="_Toc412218354"/>
      <w:bookmarkStart w:id="128" w:name="_Toc412543638"/>
      <w:bookmarkStart w:id="129" w:name="_Toc412551383"/>
      <w:bookmarkStart w:id="130" w:name="_Toc525031236"/>
      <w:bookmarkStart w:id="131" w:name="_Toc72320663"/>
      <w:r w:rsidRPr="009B784D">
        <w:rPr>
          <w:rFonts w:ascii="Proxima Nova ExCn Rg Cyr" w:eastAsia="Times New Roman" w:hAnsi="Proxima Nova ExCn Rg Cyr" w:cs="Times New Roman"/>
          <w:b/>
          <w:caps/>
          <w:color w:val="000000"/>
          <w:sz w:val="28"/>
          <w:szCs w:val="28"/>
        </w:rPr>
        <w:lastRenderedPageBreak/>
        <w:t>ТЕРМИНЫ И ОПРЕДЕЛЕНИЯ</w:t>
      </w:r>
      <w:bookmarkEnd w:id="39"/>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7E8EDC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Аудиторские услуги</w:t>
      </w:r>
      <w:r w:rsidRPr="009B784D">
        <w:rPr>
          <w:rFonts w:ascii="Proxima Nova ExCn Rg Cyr" w:eastAsia="Times New Roman" w:hAnsi="Proxima Nova ExCn Rg Cyr" w:cs="Times New Roman"/>
          <w:color w:val="000000"/>
          <w:sz w:val="28"/>
          <w:szCs w:val="28"/>
          <w:lang w:eastAsia="ru-RU"/>
        </w:rPr>
        <w:t xml:space="preserve"> – услуги по проведению обязательного аудита бухгалтерской (финансовой) отчетности Корпорации и организаций Корпорации, а также услуги по проведению аудита консолидированной финансовой отчетности Корпорации.</w:t>
      </w:r>
    </w:p>
    <w:p w14:paraId="1DF637A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Военно-техническое сотрудничество</w:t>
      </w:r>
      <w:r w:rsidRPr="009B784D">
        <w:rPr>
          <w:rFonts w:ascii="Proxima Nova ExCn Rg Cyr" w:eastAsia="Times New Roman" w:hAnsi="Proxima Nova ExCn Rg Cyr" w:cs="Times New Roman"/>
          <w:color w:val="000000"/>
          <w:sz w:val="28"/>
          <w:szCs w:val="28"/>
          <w:lang w:eastAsia="ru-RU"/>
        </w:rPr>
        <w:t xml:space="preserve"> – деятельность в области международных отношений, связанная с вывозом и ввозом, в том числе с поставкой или закупкой, продукции военного назначения, а также с разработкой и производством продукции военного назначения.</w:t>
      </w:r>
    </w:p>
    <w:p w14:paraId="09C26F3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День</w:t>
      </w:r>
      <w:r w:rsidRPr="009B784D">
        <w:rPr>
          <w:rFonts w:ascii="Proxima Nova ExCn Rg Cyr" w:eastAsia="Times New Roman" w:hAnsi="Proxima Nova ExCn Rg Cyr" w:cs="Times New Roman"/>
          <w:color w:val="000000"/>
          <w:sz w:val="28"/>
          <w:szCs w:val="28"/>
          <w:lang w:eastAsia="ru-RU"/>
        </w:rPr>
        <w:t xml:space="preserve"> – период времени, который исчисляется одним днем в соответствии со статьей 190 Гражданского кодекса Российской Федерации,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(или) нерабочим праздничным днем.</w:t>
      </w:r>
    </w:p>
    <w:p w14:paraId="03307D0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w:t>
      </w:r>
      <w:r w:rsidRPr="009B784D">
        <w:rPr>
          <w:rFonts w:ascii="Proxima Nova ExCn Rg Cyr" w:eastAsia="Times New Roman" w:hAnsi="Proxima Nova ExCn Rg Cyr" w:cs="Times New Roman"/>
          <w:color w:val="000000"/>
          <w:sz w:val="28"/>
          <w:szCs w:val="28"/>
          <w:lang w:eastAsia="ru-RU"/>
        </w:rPr>
        <w:t xml:space="preserve"> – в соответствии со статьями 154 и 420 Гражданского кодекса Российской Федерации понимается дву- или многосторонняя сделка (вне зависимости от того, оформляется ли документ под названием «договор», «контракт», «соглашение»).</w:t>
      </w:r>
    </w:p>
    <w:p w14:paraId="7638267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Договор жизненного цикла</w:t>
      </w:r>
      <w:r w:rsidRPr="009B784D">
        <w:rPr>
          <w:rFonts w:ascii="Proxima Nova ExCn Rg Cyr" w:eastAsia="Times New Roman" w:hAnsi="Proxima Nova ExCn Rg Cyr" w:cs="Times New Roman"/>
          <w:color w:val="000000"/>
          <w:sz w:val="28"/>
          <w:szCs w:val="28"/>
          <w:lang w:eastAsia="ru-RU"/>
        </w:rPr>
        <w:t xml:space="preserve"> – договор поставки товара и /или выполнения работ, предусматривающий техническое обслуживание и ремонт в течение всего срока службы поставленного товара или созданного в результате выполнения работы объекта, а также расходы на их утилизацию силами или за счет поставщика в случае, если предусмотрено условиями договора.</w:t>
      </w:r>
    </w:p>
    <w:p w14:paraId="632794C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Документация о закупке/квалификационном отборе</w:t>
      </w:r>
      <w:r w:rsidRPr="009B784D" w:rsidDel="00A209DA">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комплект документов,</w:t>
      </w:r>
      <w:r w:rsidRPr="009B784D" w:rsidDel="00B60B7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предназначенный для участников закупки/квалификационного отбора и содержащий сведения, определенные Положением о закупке и Законодательством.</w:t>
      </w:r>
    </w:p>
    <w:p w14:paraId="0084152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Долгосрочный договор</w:t>
      </w:r>
      <w:r w:rsidRPr="009B784D">
        <w:rPr>
          <w:rFonts w:ascii="Proxima Nova ExCn Rg Cyr" w:eastAsia="Times New Roman" w:hAnsi="Proxima Nova ExCn Rg Cyr" w:cs="Times New Roman"/>
          <w:color w:val="000000"/>
          <w:sz w:val="28"/>
          <w:szCs w:val="28"/>
          <w:lang w:eastAsia="ru-RU"/>
        </w:rPr>
        <w:t xml:space="preserve"> – договор, заключаемый на срок более </w:t>
      </w:r>
      <w:r w:rsidRPr="009B784D">
        <w:rPr>
          <w:rFonts w:ascii="Proxima Nova ExCn Rg Cyr" w:eastAsia="Times New Roman" w:hAnsi="Proxima Nova ExCn Rg Cyr" w:cs="Times New Roman"/>
          <w:color w:val="000000"/>
          <w:sz w:val="28"/>
          <w:szCs w:val="28"/>
          <w:lang w:eastAsia="ru-RU"/>
        </w:rPr>
        <w:br/>
        <w:t>одного года.</w:t>
      </w:r>
    </w:p>
    <w:p w14:paraId="662B3D3F" w14:textId="19383C10"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Единая информационная система в сфере закупок</w:t>
      </w:r>
      <w:r w:rsidRPr="009B784D">
        <w:rPr>
          <w:rFonts w:ascii="Proxima Nova ExCn Rg Cyr" w:eastAsia="Times New Roman" w:hAnsi="Proxima Nova ExCn Rg Cyr" w:cs="Times New Roman"/>
          <w:color w:val="000000"/>
          <w:sz w:val="28"/>
          <w:szCs w:val="28"/>
          <w:lang w:eastAsia="ru-RU"/>
        </w:rPr>
        <w:t xml:space="preserve"> – совокупность информации, указанной в Законе 44 − 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23D984D0"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Единственный 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иное лицо, выступающее стороной по договору в соответствии с </w:t>
      </w:r>
      <w:r w:rsidRPr="009B784D">
        <w:rPr>
          <w:rFonts w:ascii="Proxima Nova ExCn Rg Cyr" w:eastAsia="Times New Roman" w:hAnsi="Proxima Nova ExCn Rg Cyr" w:cs="Times New Roman"/>
          <w:color w:val="000000"/>
          <w:sz w:val="28"/>
          <w:szCs w:val="28"/>
          <w:lang w:eastAsia="ru-RU"/>
        </w:rPr>
        <w:lastRenderedPageBreak/>
        <w:t>Законодательством, определенное по результатам проведения закупки неконкурентным способом у единственного поставщика, подрядчика, исполнителя.</w:t>
      </w:r>
    </w:p>
    <w:p w14:paraId="6AC8E638"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Заказчик – </w:t>
      </w:r>
      <w:r w:rsidRPr="009B784D">
        <w:rPr>
          <w:rFonts w:ascii="Proxima Nova ExCn Rg Cyr" w:eastAsia="Times New Roman" w:hAnsi="Proxima Nova ExCn Rg Cyr" w:cs="Times New Roman"/>
          <w:color w:val="000000"/>
          <w:sz w:val="28"/>
          <w:szCs w:val="28"/>
          <w:lang w:eastAsia="ru-RU"/>
        </w:rPr>
        <w:t>Корпорация, организация Корпорации или иное юридическое лицо, присоединившееся к Положению,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w:t>
      </w:r>
    </w:p>
    <w:p w14:paraId="3834D733" w14:textId="4717B26A"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не размещается в открытом доступе в ЕИС и /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в случаях и в порядке, установленных Положением.</w:t>
      </w:r>
    </w:p>
    <w:p w14:paraId="5E3085E2" w14:textId="4D9B8AF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b/>
          <w:color w:val="000000"/>
          <w:sz w:val="28"/>
          <w:szCs w:val="28"/>
          <w:lang w:eastAsia="ru-RU"/>
        </w:rPr>
      </w:pPr>
      <w:r w:rsidRPr="009B784D">
        <w:rPr>
          <w:rFonts w:ascii="Proxima Nova ExCn Rg Cyr" w:eastAsia="Times New Roman" w:hAnsi="Proxima Nova ExCn Rg Cyr" w:cs="Times New Roman"/>
          <w:b/>
          <w:color w:val="000000"/>
          <w:sz w:val="28"/>
          <w:szCs w:val="30"/>
          <w:lang w:eastAsia="ru-RU"/>
        </w:rPr>
        <w:t>Закрытая электронная торговая площадка</w:t>
      </w:r>
      <w:r w:rsidRPr="009B784D">
        <w:rPr>
          <w:rFonts w:ascii="Proxima Nova ExCn Rg Cyr" w:eastAsia="Times New Roman" w:hAnsi="Proxima Nova ExCn Rg Cyr" w:cs="Times New Roman"/>
          <w:color w:val="000000"/>
          <w:sz w:val="28"/>
          <w:szCs w:val="30"/>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46B7C" w:rsidRPr="009B784D">
        <w:rPr>
          <w:rFonts w:ascii="Proxima Nova ExCn Rg Cyr" w:eastAsia="Times New Roman" w:hAnsi="Proxima Nova ExCn Rg Cyr" w:cs="Times New Roman"/>
          <w:color w:val="000000"/>
          <w:sz w:val="28"/>
          <w:szCs w:val="30"/>
          <w:lang w:eastAsia="ru-RU"/>
        </w:rPr>
        <w:t>З</w:t>
      </w:r>
      <w:r w:rsidRPr="009B784D">
        <w:rPr>
          <w:rFonts w:ascii="Proxima Nova ExCn Rg Cyr" w:eastAsia="Times New Roman" w:hAnsi="Proxima Nova ExCn Rg Cyr" w:cs="Times New Roman"/>
          <w:color w:val="000000"/>
          <w:sz w:val="28"/>
          <w:szCs w:val="30"/>
          <w:lang w:eastAsia="ru-RU"/>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w:t>
      </w:r>
    </w:p>
    <w:p w14:paraId="068D1E73" w14:textId="6C3102B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(процедура закупки, закупочная процедура)</w:t>
      </w:r>
      <w:r w:rsidRPr="009B784D">
        <w:rPr>
          <w:rFonts w:ascii="Proxima Nova ExCn Rg Cyr" w:eastAsia="Times New Roman" w:hAnsi="Proxima Nova ExCn Rg Cyr" w:cs="Times New Roman"/>
          <w:color w:val="000000"/>
          <w:sz w:val="28"/>
          <w:szCs w:val="28"/>
          <w:lang w:eastAsia="ru-RU"/>
        </w:rPr>
        <w:t xml:space="preserve"> – последовательность действий, осуществляемых в соответствии с Положением о закупке и с правилами, установленными извещением, документацией о закупке (при ее наличии), с целью удовлетворения потребности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продукции.</w:t>
      </w:r>
    </w:p>
    <w:p w14:paraId="6ED5D21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r w:rsidRPr="009B784D">
        <w:rPr>
          <w:rFonts w:ascii="Proxima Nova ExCn Rg Cyr" w:eastAsia="Times New Roman" w:hAnsi="Proxima Nova ExCn Rg Cyr" w:cs="Times New Roman"/>
          <w:color w:val="000000"/>
          <w:sz w:val="28"/>
          <w:szCs w:val="28"/>
          <w:lang w:eastAsia="ru-RU"/>
        </w:rPr>
        <w:t xml:space="preserve"> – неконкурентный способ закупки, в результате которого договор с определенным поставщиком заключается без получения и сопоставления конкурирующих заявок других поставщиков.</w:t>
      </w:r>
    </w:p>
    <w:p w14:paraId="1BEA35B8" w14:textId="3D60559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2" w:name="_Hlk40896879"/>
      <w:r w:rsidRPr="009B784D">
        <w:rPr>
          <w:rFonts w:ascii="Proxima Nova ExCn Rg Cyr" w:eastAsia="Times New Roman" w:hAnsi="Proxima Nova ExCn Rg Cyr" w:cs="Times New Roman"/>
          <w:b/>
          <w:color w:val="000000"/>
          <w:sz w:val="28"/>
          <w:szCs w:val="28"/>
          <w:lang w:eastAsia="ru-RU"/>
        </w:rPr>
        <w:t>Закупочная деятельность</w:t>
      </w:r>
      <w:r w:rsidRPr="009B784D">
        <w:rPr>
          <w:rFonts w:ascii="Proxima Nova ExCn Rg Cyr" w:eastAsia="Times New Roman" w:hAnsi="Proxima Nova ExCn Rg Cyr" w:cs="Times New Roman"/>
          <w:color w:val="000000"/>
          <w:sz w:val="28"/>
          <w:szCs w:val="28"/>
          <w:lang w:eastAsia="ru-RU"/>
        </w:rPr>
        <w:t xml:space="preserve"> – осуществляемая в соответствии с Положением о закупке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включающая планирование закупочной деятельности, подготовку и проведение закупок, заключение и исполнение договоров, составление отчетности по результатам такой деятельности, а также иная деятельность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установленная Положением.</w:t>
      </w:r>
    </w:p>
    <w:p w14:paraId="031B9A81" w14:textId="1FDE0AD8"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3" w:name="_Hlk40896811"/>
      <w:bookmarkEnd w:id="132"/>
      <w:r w:rsidRPr="009B784D">
        <w:rPr>
          <w:rFonts w:ascii="Proxima Nova ExCn Rg Cyr" w:eastAsia="Times New Roman" w:hAnsi="Proxima Nova ExCn Rg Cyr" w:cs="Times New Roman"/>
          <w:b/>
          <w:color w:val="000000"/>
          <w:sz w:val="28"/>
          <w:szCs w:val="28"/>
          <w:lang w:eastAsia="ru-RU"/>
        </w:rPr>
        <w:t>Закупочная комиссия</w:t>
      </w:r>
      <w:r w:rsidRPr="009B784D">
        <w:rPr>
          <w:rFonts w:ascii="Proxima Nova ExCn Rg Cyr" w:eastAsia="Times New Roman" w:hAnsi="Proxima Nova ExCn Rg Cyr" w:cs="Times New Roman"/>
          <w:color w:val="000000"/>
          <w:sz w:val="28"/>
          <w:szCs w:val="28"/>
          <w:lang w:eastAsia="ru-RU"/>
        </w:rPr>
        <w:t xml:space="preserve"> – коллегиальный орган, создаваемый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осуществления установленных Положением функций по выбору поставщика в ходе проведения закупки, а также иных функций, установленных Положением.</w:t>
      </w:r>
    </w:p>
    <w:bookmarkEnd w:id="133"/>
    <w:p w14:paraId="5503055A" w14:textId="465B0E9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Закупочное подразделение</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(должностное лицо), созданное (уполномоченное)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целях (для) осуществления закупочной деятельности.</w:t>
      </w:r>
    </w:p>
    <w:p w14:paraId="6FF13A44" w14:textId="432AF79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Задание на закупку товара (работы, услуги)</w:t>
      </w:r>
      <w:r w:rsidRPr="009B784D">
        <w:rPr>
          <w:rFonts w:ascii="Proxima Nova ExCn Rg Cyr" w:eastAsia="Times New Roman" w:hAnsi="Proxima Nova ExCn Rg Cyr" w:cs="Times New Roman"/>
          <w:color w:val="000000"/>
          <w:sz w:val="28"/>
          <w:szCs w:val="28"/>
          <w:lang w:eastAsia="ru-RU"/>
        </w:rPr>
        <w:t xml:space="preserve"> – документ, содержащий поручение инициатора закупки закупочному подразделению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или </w:t>
      </w:r>
      <w:r w:rsidR="00056E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на проведение процедуры закупки в соответствии с планом закупки (планом закупки инновационной продукции), и существенные условия планируемой к заключению сделки (с приложением комплекта документов, необходимых для подготовки и проведения процедуры закупки).</w:t>
      </w:r>
    </w:p>
    <w:p w14:paraId="14553B1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Заявка (заявка на участие в закупке)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закупки для участия в закупке в порядке, установленном извещением, документацией о закупке.</w:t>
      </w:r>
    </w:p>
    <w:p w14:paraId="24C99D7B"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4" w:name="_Hlk40896915"/>
      <w:r w:rsidRPr="009B784D">
        <w:rPr>
          <w:rFonts w:ascii="Proxima Nova ExCn Rg Cyr" w:eastAsia="Times New Roman" w:hAnsi="Proxima Nova ExCn Rg Cyr" w:cs="Times New Roman"/>
          <w:b/>
          <w:color w:val="000000"/>
          <w:sz w:val="28"/>
          <w:szCs w:val="28"/>
          <w:lang w:eastAsia="ru-RU"/>
        </w:rPr>
        <w:t>Заявка на участие в квалификационном отборе</w:t>
      </w:r>
      <w:r w:rsidRPr="009B784D">
        <w:rPr>
          <w:rFonts w:ascii="Proxima Nova ExCn Rg Cyr" w:eastAsia="Times New Roman" w:hAnsi="Proxima Nova ExCn Rg Cyr" w:cs="Times New Roman"/>
          <w:color w:val="000000"/>
          <w:sz w:val="28"/>
          <w:szCs w:val="28"/>
          <w:lang w:eastAsia="ru-RU"/>
        </w:rPr>
        <w:t xml:space="preserve"> – комплект документов, представленный участником квалификационного отбора для участия в квалификационном отборе в порядке, установленном документацией о квалификационном отборе.</w:t>
      </w:r>
    </w:p>
    <w:p w14:paraId="65AB38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5" w:name="_Hlk38986160"/>
      <w:bookmarkStart w:id="136" w:name="_Hlk38726066"/>
      <w:bookmarkEnd w:id="134"/>
      <w:r w:rsidRPr="009B784D">
        <w:rPr>
          <w:rFonts w:ascii="Proxima Nova ExCn Rg Cyr" w:eastAsia="Times New Roman" w:hAnsi="Proxima Nova ExCn Rg Cyr" w:cs="Times New Roman"/>
          <w:b/>
          <w:color w:val="000000"/>
          <w:sz w:val="28"/>
          <w:szCs w:val="28"/>
          <w:lang w:eastAsia="ru-RU"/>
        </w:rPr>
        <w:t>Извещение</w:t>
      </w:r>
      <w:r w:rsidRPr="009B784D">
        <w:rPr>
          <w:rFonts w:ascii="Proxima Nova ExCn Rg Cyr" w:eastAsia="Times New Roman" w:hAnsi="Proxima Nova ExCn Rg Cyr" w:cs="Times New Roman"/>
          <w:color w:val="000000"/>
          <w:sz w:val="28"/>
          <w:szCs w:val="28"/>
          <w:lang w:eastAsia="ru-RU"/>
        </w:rPr>
        <w:t xml:space="preserve"> – документ или комплект документов, предназначенный для участников закупки и содержащий основные условия закупки, и иную информацию, определенные Положением и Законодательством.</w:t>
      </w:r>
      <w:bookmarkEnd w:id="135"/>
      <w:bookmarkEnd w:id="136"/>
    </w:p>
    <w:p w14:paraId="749A9EEE" w14:textId="69F4532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Инициатор закупки</w:t>
      </w:r>
      <w:r w:rsidRPr="009B784D">
        <w:rPr>
          <w:rFonts w:ascii="Proxima Nova ExCn Rg Cyr" w:eastAsia="Times New Roman" w:hAnsi="Proxima Nova ExCn Rg Cyr" w:cs="Times New Roman"/>
          <w:color w:val="000000"/>
          <w:sz w:val="28"/>
          <w:szCs w:val="28"/>
          <w:lang w:eastAsia="ru-RU"/>
        </w:rPr>
        <w:t xml:space="preserve"> – структурное подразделение или должностное лицо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формирующее задание на закупку товара (работы, услуги) и/или осуществляющее иные действия, предусмотренные Положением и иными правовыми актами Корпорации.</w:t>
      </w:r>
    </w:p>
    <w:p w14:paraId="6AD017EE" w14:textId="77777777" w:rsidR="00670DA9" w:rsidRPr="009B784D" w:rsidRDefault="00670DA9" w:rsidP="00670DA9">
      <w:pPr>
        <w:widowControl w:val="0"/>
        <w:autoSpaceDE w:val="0"/>
        <w:autoSpaceDN w:val="0"/>
        <w:adjustRightInd w:val="0"/>
        <w:spacing w:before="120" w:after="0" w:line="240" w:lineRule="auto"/>
        <w:ind w:firstLine="1134"/>
        <w:jc w:val="both"/>
        <w:rPr>
          <w:rFonts w:ascii="Proxima Nova ExCn Rg Cyr" w:eastAsia="Times New Roman" w:hAnsi="Proxima Nova ExCn Rg Cyr" w:cs="Arial"/>
          <w:color w:val="000000"/>
          <w:sz w:val="20"/>
          <w:szCs w:val="20"/>
          <w:lang w:eastAsia="ru-RU"/>
        </w:rPr>
      </w:pPr>
      <w:bookmarkStart w:id="137" w:name="_Hlk40897174"/>
      <w:r w:rsidRPr="009B784D">
        <w:rPr>
          <w:rFonts w:ascii="Proxima Nova ExCn Rg Cyr" w:eastAsia="Times New Roman" w:hAnsi="Proxima Nova ExCn Rg Cyr" w:cs="Times New Roman"/>
          <w:b/>
          <w:color w:val="000000"/>
          <w:sz w:val="28"/>
          <w:szCs w:val="28"/>
          <w:lang w:eastAsia="ru-RU"/>
        </w:rPr>
        <w:t>Квалификационный отбор</w:t>
      </w:r>
      <w:r w:rsidRPr="009B784D">
        <w:rPr>
          <w:rFonts w:ascii="Proxima Nova ExCn Rg Cyr" w:eastAsia="Times New Roman" w:hAnsi="Proxima Nova ExCn Rg Cyr" w:cs="Times New Roman"/>
          <w:color w:val="000000"/>
          <w:sz w:val="28"/>
          <w:szCs w:val="28"/>
          <w:lang w:eastAsia="ru-RU"/>
        </w:rPr>
        <w:t xml:space="preserve"> – процедура, проводимая с целью отбора участников</w:t>
      </w:r>
      <w:r w:rsidRPr="009B784D">
        <w:rPr>
          <w:rFonts w:ascii="Proxima Nova ExCn Rg Cyr" w:eastAsia="Times New Roman" w:hAnsi="Proxima Nova ExCn Rg Cyr" w:cs="Arial"/>
          <w:sz w:val="20"/>
          <w:szCs w:val="20"/>
          <w:lang w:eastAsia="ru-RU"/>
        </w:rPr>
        <w:t xml:space="preserve"> </w:t>
      </w:r>
      <w:r w:rsidRPr="009B784D">
        <w:rPr>
          <w:rFonts w:ascii="Proxima Nova ExCn Rg Cyr" w:eastAsia="Times New Roman" w:hAnsi="Proxima Nova ExCn Rg Cyr" w:cs="Times New Roman"/>
          <w:color w:val="000000"/>
          <w:sz w:val="28"/>
          <w:szCs w:val="28"/>
          <w:lang w:eastAsia="ru-RU"/>
        </w:rPr>
        <w:t>квалификационного отбора, соответствующих квалификационным требованиям, по результатам которой формируется перечень квалифицированных поставщиков.</w:t>
      </w:r>
    </w:p>
    <w:p w14:paraId="4C32EEE2"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38" w:name="_Hlk38986277"/>
      <w:bookmarkStart w:id="139" w:name="_Hlk40897303"/>
      <w:bookmarkEnd w:id="137"/>
      <w:r w:rsidRPr="009B784D">
        <w:rPr>
          <w:rFonts w:ascii="Proxima Nova ExCn Rg Cyr" w:eastAsia="Times New Roman" w:hAnsi="Proxima Nova ExCn Rg Cyr" w:cs="Times New Roman"/>
          <w:b/>
          <w:color w:val="000000"/>
          <w:sz w:val="28"/>
          <w:szCs w:val="28"/>
          <w:lang w:eastAsia="ru-RU"/>
        </w:rPr>
        <w:t>Коллективный участник</w:t>
      </w:r>
      <w:r w:rsidRPr="009B784D">
        <w:rPr>
          <w:rFonts w:ascii="Proxima Nova ExCn Rg Cyr" w:eastAsia="Times New Roman" w:hAnsi="Proxima Nova ExCn Rg Cyr" w:cs="Times New Roman"/>
          <w:color w:val="000000"/>
          <w:sz w:val="28"/>
          <w:szCs w:val="28"/>
          <w:lang w:eastAsia="ru-RU"/>
        </w:rPr>
        <w:t xml:space="preserve"> </w:t>
      </w:r>
      <w:bookmarkEnd w:id="138"/>
      <w:r w:rsidRPr="009B784D">
        <w:rPr>
          <w:rFonts w:ascii="Proxima Nova ExCn Rg Cyr" w:eastAsia="Times New Roman" w:hAnsi="Proxima Nova ExCn Rg Cyr" w:cs="Times New Roman"/>
          <w:color w:val="000000"/>
          <w:sz w:val="28"/>
          <w:szCs w:val="28"/>
          <w:lang w:eastAsia="ru-RU"/>
        </w:rPr>
        <w:t>– участник, представленный объединением юридических лиц и (или) физических лиц, в том числе индивидуальных предпринимателей, отношения между которыми оформлены в соответствии с условиями извещения, документации о закупке / документации о квалификационном отборе.</w:t>
      </w:r>
    </w:p>
    <w:bookmarkEnd w:id="139"/>
    <w:p w14:paraId="590343D2" w14:textId="2B560B4E"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Коммерческая тайна</w:t>
      </w:r>
      <w:r w:rsidRPr="009B784D">
        <w:rPr>
          <w:rFonts w:ascii="Proxima Nova ExCn Rg Cyr" w:eastAsia="Times New Roman" w:hAnsi="Proxima Nova ExCn Rg Cyr" w:cs="Times New Roman"/>
          <w:color w:val="000000"/>
          <w:sz w:val="28"/>
          <w:szCs w:val="28"/>
          <w:lang w:eastAsia="ru-RU"/>
        </w:rPr>
        <w:t xml:space="preserve"> – режим конфиденциальности информации, установленный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требованиями Федерального закона от 29 июля 2004 г. № 98 − 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14:paraId="6D4DA275" w14:textId="54ED3FA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Лот</w:t>
      </w:r>
      <w:r w:rsidRPr="009B784D">
        <w:rPr>
          <w:rFonts w:ascii="Proxima Nova ExCn Rg Cyr" w:eastAsia="Times New Roman" w:hAnsi="Proxima Nova ExCn Rg Cyr" w:cs="Times New Roman"/>
          <w:color w:val="000000"/>
          <w:sz w:val="28"/>
          <w:szCs w:val="28"/>
          <w:lang w:eastAsia="ru-RU"/>
        </w:rPr>
        <w:t xml:space="preserve"> – часть продукции, закупаемой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рамках объявленной конкурентной закупочной процедуры, на которую представляется отдельная заявка.</w:t>
      </w:r>
    </w:p>
    <w:p w14:paraId="565E542B" w14:textId="31E9AB14"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Начальная (максимальная) цена договора</w:t>
      </w:r>
      <w:r w:rsidRPr="009B784D">
        <w:rPr>
          <w:rFonts w:ascii="Proxima Nova ExCn Rg Cyr" w:eastAsia="Times New Roman" w:hAnsi="Proxima Nova ExCn Rg Cyr" w:cs="Times New Roman"/>
          <w:color w:val="000000"/>
          <w:sz w:val="28"/>
          <w:szCs w:val="28"/>
          <w:lang w:eastAsia="ru-RU"/>
        </w:rPr>
        <w:t>– предельно допустимая цена договора, выше размера которой не может быть заключен договор по итогам проведения закупки конкурентным способом, цена договора</w:t>
      </w:r>
      <w:r w:rsidR="00795370"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сформированная при проведении закупки у единственного поставщика.</w:t>
      </w:r>
    </w:p>
    <w:p w14:paraId="7BCFE496" w14:textId="3BC6ED45"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Общий объем закупок, совершенных в течение предыдущего отчетного периода (календарного года)</w:t>
      </w:r>
      <w:r w:rsidRPr="009B784D">
        <w:rPr>
          <w:rFonts w:ascii="Proxima Nova ExCn Rg Cyr" w:eastAsia="Times New Roman" w:hAnsi="Proxima Nova ExCn Rg Cyr" w:cs="Times New Roman"/>
          <w:color w:val="000000"/>
          <w:sz w:val="28"/>
          <w:szCs w:val="28"/>
          <w:lang w:eastAsia="ru-RU"/>
        </w:rPr>
        <w:t xml:space="preserve"> – сумма цен договоров, заключенных в результате проведенных закупочных процедур в течение отчетного периода (календарного года), подлежащих оплате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соответствии с частью 1 статьи 424 Гражданского кодекса Российской Федерации.</w:t>
      </w:r>
    </w:p>
    <w:p w14:paraId="71814F1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ОКПД2</w:t>
      </w:r>
      <w:r w:rsidRPr="009B784D">
        <w:rPr>
          <w:rFonts w:ascii="Proxima Nova ExCn Rg Cyr" w:eastAsia="Times New Roman" w:hAnsi="Proxima Nova ExCn Rg Cyr" w:cs="Times New Roman"/>
          <w:color w:val="000000"/>
          <w:sz w:val="28"/>
          <w:szCs w:val="28"/>
          <w:lang w:eastAsia="ru-RU"/>
        </w:rPr>
        <w:t xml:space="preserve"> - "ОК 034-2014 (КПЕС 2008). 9-значный код позиции по Общероссийскому классификатору продукции по видам экономической деятельности (с указанием классов и подклассов, групп и подгрупп, видов, категории и подкатегории продукции)". (утв. Приказом Росстандарта от 31.01.2014 N 14-ст).</w:t>
      </w:r>
    </w:p>
    <w:p w14:paraId="08C333B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Оператор электронной торговой площадки</w:t>
      </w:r>
      <w:r w:rsidRPr="009B784D">
        <w:rPr>
          <w:rFonts w:ascii="Proxima Nova ExCn Rg Cyr" w:eastAsia="Times New Roman" w:hAnsi="Proxima Nova ExCn Rg Cyr" w:cs="Times New Roman"/>
          <w:color w:val="000000"/>
          <w:sz w:val="28"/>
          <w:szCs w:val="28"/>
          <w:lang w:eastAsia="ru-RU"/>
        </w:rPr>
        <w:t xml:space="preserve"> –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14:paraId="43A2D229" w14:textId="038F17F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0" w:name="_Hlk38986403"/>
      <w:bookmarkStart w:id="141" w:name="_Hlk40897036"/>
      <w:r w:rsidRPr="009B784D">
        <w:rPr>
          <w:rFonts w:ascii="Proxima Nova ExCn Rg Cyr" w:eastAsia="Times New Roman" w:hAnsi="Proxima Nova ExCn Rg Cyr" w:cs="Times New Roman"/>
          <w:b/>
          <w:color w:val="000000"/>
          <w:sz w:val="28"/>
          <w:szCs w:val="28"/>
          <w:lang w:eastAsia="ru-RU"/>
        </w:rPr>
        <w:t>Организатор закупки</w:t>
      </w:r>
      <w:r w:rsidRPr="009B784D">
        <w:rPr>
          <w:rFonts w:ascii="Proxima Nova ExCn Rg Cyr" w:eastAsia="Times New Roman" w:hAnsi="Proxima Nova ExCn Rg Cyr" w:cs="Times New Roman"/>
          <w:color w:val="000000"/>
          <w:sz w:val="28"/>
          <w:szCs w:val="28"/>
          <w:lang w:eastAsia="ru-RU"/>
        </w:rPr>
        <w:t xml:space="preserve"> </w:t>
      </w:r>
      <w:bookmarkEnd w:id="140"/>
      <w:r w:rsidRPr="009B784D">
        <w:rPr>
          <w:rFonts w:ascii="Proxima Nova ExCn Rg Cyr" w:eastAsia="Times New Roman" w:hAnsi="Proxima Nova ExCn Rg Cyr" w:cs="Times New Roman"/>
          <w:color w:val="000000"/>
          <w:sz w:val="28"/>
          <w:szCs w:val="28"/>
          <w:lang w:eastAsia="ru-RU"/>
        </w:rPr>
        <w:t xml:space="preserve">– Корпорация или организация Корпорации, которая на основе договора с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от своего имени или от имени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за его счет организует и проводит процедуры закупки в соответствии с Положением, в том числе утверждает извещение, документацию о закупке и состав закупочной комиссии</w:t>
      </w:r>
      <w:r w:rsidRPr="009B784D">
        <w:rPr>
          <w:rFonts w:ascii="Proxima Nova ExCn Rg Cyr" w:eastAsia="Times New Roman" w:hAnsi="Proxima Nova ExCn Rg Cyr" w:cs="Times New Roman"/>
          <w:sz w:val="28"/>
          <w:szCs w:val="28"/>
          <w:lang w:eastAsia="ru-RU"/>
        </w:rPr>
        <w:t>, а также осуществляет иные функции, установленные Положением</w:t>
      </w:r>
      <w:bookmarkEnd w:id="141"/>
      <w:r w:rsidRPr="009B784D">
        <w:rPr>
          <w:rFonts w:ascii="Proxima Nova ExCn Rg Cyr" w:eastAsia="Times New Roman" w:hAnsi="Proxima Nova ExCn Rg Cyr" w:cs="Times New Roman"/>
          <w:color w:val="000000"/>
          <w:sz w:val="28"/>
          <w:szCs w:val="28"/>
          <w:lang w:eastAsia="ru-RU"/>
        </w:rPr>
        <w:t>.</w:t>
      </w:r>
    </w:p>
    <w:p w14:paraId="586545F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2" w:name="_Hlk38986526"/>
      <w:bookmarkStart w:id="143" w:name="_Hlk38986543"/>
      <w:r w:rsidRPr="009B784D">
        <w:rPr>
          <w:rFonts w:ascii="Proxima Nova ExCn Rg Cyr" w:eastAsia="Times New Roman" w:hAnsi="Proxima Nova ExCn Rg Cyr" w:cs="Times New Roman"/>
          <w:b/>
          <w:color w:val="000000"/>
          <w:sz w:val="28"/>
          <w:szCs w:val="28"/>
          <w:lang w:eastAsia="ru-RU"/>
        </w:rPr>
        <w:t>Организации Корпорации</w:t>
      </w:r>
      <w:r w:rsidRPr="009B784D">
        <w:rPr>
          <w:rFonts w:ascii="Proxima Nova ExCn Rg Cyr" w:eastAsia="Times New Roman" w:hAnsi="Proxima Nova ExCn Rg Cyr" w:cs="Times New Roman"/>
          <w:color w:val="000000"/>
          <w:sz w:val="28"/>
          <w:szCs w:val="28"/>
          <w:lang w:eastAsia="ru-RU"/>
        </w:rPr>
        <w:t xml:space="preserve"> </w:t>
      </w:r>
      <w:bookmarkEnd w:id="142"/>
      <w:r w:rsidRPr="009B784D">
        <w:rPr>
          <w:rFonts w:ascii="Proxima Nova ExCn Rg Cyr" w:eastAsia="Times New Roman" w:hAnsi="Proxima Nova ExCn Rg Cyr" w:cs="Times New Roman"/>
          <w:color w:val="000000"/>
          <w:sz w:val="28"/>
          <w:szCs w:val="28"/>
          <w:lang w:eastAsia="ru-RU"/>
        </w:rPr>
        <w:t>– предприятия Корпорации, учреждения Корпорации, а также акционерные общества Корпорации и их дочерние хозяйственные общества, а также иные организации, в которых Корпорация в силу преобладающего участия в их уставных капиталах либо в соответствии с заключенными между ними договорами, либо иным образом имеет возможность определять принимаемые этими организациями решения согласно требованиям статьи 2 Федерального закона от 13 июля 2015 г. № 215 − ФЗ «О Государственной корпорации по космической деятельности «Роскосмос».</w:t>
      </w:r>
      <w:bookmarkEnd w:id="143"/>
    </w:p>
    <w:p w14:paraId="4039CAC1" w14:textId="0758E7E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Открытая процедура закупки</w:t>
      </w:r>
      <w:r w:rsidRPr="009B784D">
        <w:rPr>
          <w:rFonts w:ascii="Proxima Nova ExCn Rg Cyr" w:eastAsia="Times New Roman" w:hAnsi="Proxima Nova ExCn Rg Cyr" w:cs="Times New Roman"/>
          <w:color w:val="000000"/>
          <w:sz w:val="28"/>
          <w:szCs w:val="28"/>
          <w:lang w:eastAsia="ru-RU"/>
        </w:rPr>
        <w:t xml:space="preserve"> – процедура закупки, информация о которой размещается в открытом доступе в ЕИС и (или) на официальном сайте </w:t>
      </w:r>
      <w:r w:rsidR="00246B7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случаях и в порядке, установленных Положением о закупке, и участие в которой может принять любое юридическое или физическое лицо, в </w:t>
      </w:r>
      <w:r w:rsidRPr="009B784D">
        <w:rPr>
          <w:rFonts w:ascii="Proxima Nova ExCn Rg Cyr" w:eastAsia="Times New Roman" w:hAnsi="Proxima Nova ExCn Rg Cyr" w:cs="Times New Roman"/>
          <w:color w:val="000000"/>
          <w:sz w:val="28"/>
          <w:szCs w:val="28"/>
          <w:lang w:eastAsia="ru-RU"/>
        </w:rPr>
        <w:lastRenderedPageBreak/>
        <w:t xml:space="preserve">том числе индивидуальный предприниматель, а также объединение этих лиц,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04242688" w14:textId="029F5BA9"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Официальное размещение</w:t>
      </w:r>
      <w:r w:rsidRPr="009B784D">
        <w:rPr>
          <w:rFonts w:ascii="Proxima Nova ExCn Rg Cyr" w:eastAsia="Times New Roman" w:hAnsi="Proxima Nova ExCn Rg Cyr" w:cs="Times New Roman"/>
          <w:color w:val="000000"/>
          <w:sz w:val="28"/>
          <w:szCs w:val="28"/>
          <w:lang w:eastAsia="ru-RU"/>
        </w:rPr>
        <w:t xml:space="preserve"> – при проведении закупки в открытой форме – публикация информации о закупке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фициальном сайте заказчика; при проведении в закрытой форме – направление либо передача такой информации участникам.</w:t>
      </w:r>
    </w:p>
    <w:p w14:paraId="79E6EFC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Официальный сайт заказчика</w:t>
      </w:r>
      <w:r w:rsidRPr="009B784D">
        <w:rPr>
          <w:rFonts w:ascii="Proxima Nova ExCn Rg Cyr" w:eastAsia="Times New Roman" w:hAnsi="Proxima Nova ExCn Rg Cyr" w:cs="Times New Roman"/>
          <w:color w:val="000000"/>
          <w:sz w:val="28"/>
          <w:szCs w:val="28"/>
          <w:lang w:eastAsia="ru-RU"/>
        </w:rPr>
        <w:t xml:space="preserve">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14:paraId="2B893388" w14:textId="47E6504C"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товаров, работ, услуг</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формируемый согласно требованиям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Положения.</w:t>
      </w:r>
    </w:p>
    <w:p w14:paraId="498AAFA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 закупки инновационной продукции, высокотехнологичной продукции, лекарственных средств</w:t>
      </w:r>
      <w:r w:rsidRPr="009B784D">
        <w:rPr>
          <w:rFonts w:ascii="Proxima Nova ExCn Rg Cyr" w:eastAsia="Times New Roman" w:hAnsi="Proxima Nova ExCn Rg Cyr" w:cs="Times New Roman"/>
          <w:color w:val="000000"/>
          <w:sz w:val="28"/>
          <w:szCs w:val="28"/>
          <w:lang w:eastAsia="ru-RU"/>
        </w:rPr>
        <w:t xml:space="preserve"> – план приобретения продукции и проведения соответствующих процедур закупок инновационной продукции, высокотехнологичной продукции, лекарственных средств, формируемый согласно требованиям Законодательства и Положения.</w:t>
      </w:r>
    </w:p>
    <w:p w14:paraId="6881DCA1"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установленные в правовом акте Корпорации показатели закупочной деятельности организации Корпорации, в которых выражены плановые задания и определены результаты их выполнения.</w:t>
      </w:r>
    </w:p>
    <w:p w14:paraId="58F9FE74"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4" w:name="_Hlk38986802"/>
      <w:r w:rsidRPr="009B784D">
        <w:rPr>
          <w:rFonts w:ascii="Proxima Nova ExCn Rg Cyr" w:eastAsia="Times New Roman" w:hAnsi="Proxima Nova ExCn Rg Cyr" w:cs="Times New Roman"/>
          <w:b/>
          <w:color w:val="000000"/>
          <w:sz w:val="28"/>
          <w:szCs w:val="28"/>
          <w:lang w:eastAsia="ru-RU"/>
        </w:rPr>
        <w:t>Победитель закупки</w:t>
      </w:r>
      <w:bookmarkEnd w:id="144"/>
      <w:r w:rsidRPr="009B784D">
        <w:rPr>
          <w:rFonts w:ascii="Proxima Nova ExCn Rg Cyr" w:eastAsia="Times New Roman" w:hAnsi="Proxima Nova ExCn Rg Cyr" w:cs="Times New Roman"/>
          <w:color w:val="000000"/>
          <w:sz w:val="28"/>
          <w:szCs w:val="28"/>
          <w:lang w:eastAsia="ru-RU"/>
        </w:rPr>
        <w:t xml:space="preserve"> – участник закупки, который </w:t>
      </w:r>
      <w:r w:rsidRPr="009B784D" w:rsidDel="00A71E83">
        <w:rPr>
          <w:rFonts w:ascii="Proxima Nova ExCn Rg Cyr" w:eastAsia="Times New Roman" w:hAnsi="Proxima Nova ExCn Rg Cyr" w:cs="Times New Roman"/>
          <w:color w:val="000000"/>
          <w:sz w:val="28"/>
          <w:szCs w:val="28"/>
          <w:lang w:eastAsia="ru-RU"/>
        </w:rPr>
        <w:t>по решению закупочной комиссии</w:t>
      </w:r>
      <w:r w:rsidRPr="009B784D">
        <w:rPr>
          <w:rFonts w:ascii="Proxima Nova ExCn Rg Cyr" w:eastAsia="Times New Roman" w:hAnsi="Proxima Nova ExCn Rg Cyr" w:cs="Times New Roman"/>
          <w:color w:val="000000"/>
          <w:sz w:val="28"/>
          <w:szCs w:val="28"/>
          <w:lang w:eastAsia="ru-RU"/>
        </w:rPr>
        <w:t xml:space="preserve"> предложил лучшие условия исполнения договора на основании извещения, документации о закупке.</w:t>
      </w:r>
    </w:p>
    <w:p w14:paraId="09A38C8C" w14:textId="1D7E9B8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Положение о закупке Государственной корпорации по космической деятельности «Роскосмос»</w:t>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t>(Положение, Положение о закупке)</w:t>
      </w:r>
      <w:r w:rsidRPr="009B784D">
        <w:rPr>
          <w:rFonts w:ascii="Proxima Nova ExCn Rg Cyr" w:eastAsia="Times New Roman" w:hAnsi="Proxima Nova ExCn Rg Cyr" w:cs="Times New Roman"/>
          <w:color w:val="000000"/>
          <w:sz w:val="28"/>
          <w:szCs w:val="28"/>
          <w:lang w:eastAsia="ru-RU"/>
        </w:rPr>
        <w:t xml:space="preserve"> – настоящий правовой акт, регламентирующий закупочную деятельность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осуществлением закупки положения.</w:t>
      </w:r>
    </w:p>
    <w:p w14:paraId="6253999E" w14:textId="0606698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Поставщик</w:t>
      </w:r>
      <w:r w:rsidRPr="009B784D">
        <w:rPr>
          <w:rFonts w:ascii="Proxima Nova ExCn Rg Cyr" w:eastAsia="Times New Roman" w:hAnsi="Proxima Nova ExCn Rg Cyr" w:cs="Times New Roman"/>
          <w:color w:val="000000"/>
          <w:sz w:val="28"/>
          <w:szCs w:val="28"/>
          <w:lang w:eastAsia="ru-RU"/>
        </w:rPr>
        <w:t xml:space="preserve"> – поставщик (подрядчик, исполнитель), которым может являться любое юридическое или физическое лицо, в том числе индивидуальный предприниматель, за исключением случаев,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3C393C88" w14:textId="69FB1293"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Продукция</w:t>
      </w:r>
      <w:r w:rsidRPr="009B784D">
        <w:rPr>
          <w:rFonts w:ascii="Proxima Nova ExCn Rg Cyr" w:eastAsia="Times New Roman" w:hAnsi="Proxima Nova ExCn Rg Cyr" w:cs="Times New Roman"/>
          <w:color w:val="000000"/>
          <w:sz w:val="28"/>
          <w:szCs w:val="28"/>
          <w:lang w:eastAsia="ru-RU"/>
        </w:rPr>
        <w:t xml:space="preserve"> – товары, работы, услуги и иные объекты гражданских прав, приобретаемые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на возмездной основе.</w:t>
      </w:r>
    </w:p>
    <w:p w14:paraId="7AD40A17"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lastRenderedPageBreak/>
        <w:t>Расширенный план закупки</w:t>
      </w:r>
      <w:r w:rsidRPr="009B784D">
        <w:rPr>
          <w:rFonts w:ascii="Proxima Nova ExCn Rg Cyr" w:eastAsia="Times New Roman" w:hAnsi="Proxima Nova ExCn Rg Cyr" w:cs="Times New Roman"/>
          <w:color w:val="000000"/>
          <w:sz w:val="28"/>
          <w:szCs w:val="28"/>
          <w:lang w:eastAsia="ru-RU"/>
        </w:rPr>
        <w:t xml:space="preserve"> – план закупки, который содержит дополнительную к плану закупки (форма которого предусмотрена требованиями Законодательства при проведении закупок по правилам Закона 223 − ФЗ) информацию о предстоящих закупках согласно требованиям, установленным в</w:t>
      </w:r>
      <w:r w:rsidRPr="009B784D" w:rsidDel="00E9782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соответствии с Положением, и не подлежит размещению в открытых источниках.</w:t>
      </w:r>
    </w:p>
    <w:p w14:paraId="339408A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Руководитель заказчика</w:t>
      </w:r>
      <w:r w:rsidRPr="009B784D">
        <w:rPr>
          <w:rFonts w:ascii="Proxima Nova ExCn Rg Cyr" w:eastAsia="Times New Roman" w:hAnsi="Proxima Nova ExCn Rg Cyr" w:cs="Times New Roman"/>
          <w:color w:val="000000"/>
          <w:sz w:val="28"/>
          <w:szCs w:val="28"/>
          <w:lang w:eastAsia="ru-RU"/>
        </w:rPr>
        <w:t xml:space="preserve"> – единоличный исполнительный орган Корпорации, организаций Корпорации, иного юридического лица, присоединившегося к Положению, либо лицо, уполномоченное им на выполнение соответствующих функций.</w:t>
      </w:r>
    </w:p>
    <w:p w14:paraId="511C782F"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Сводные плановые показатели закупочной деятельности</w:t>
      </w:r>
      <w:r w:rsidRPr="009B784D">
        <w:rPr>
          <w:rFonts w:ascii="Proxima Nova ExCn Rg Cyr" w:eastAsia="Times New Roman" w:hAnsi="Proxima Nova ExCn Rg Cyr" w:cs="Times New Roman"/>
          <w:color w:val="000000"/>
          <w:sz w:val="28"/>
          <w:szCs w:val="28"/>
          <w:lang w:eastAsia="ru-RU"/>
        </w:rPr>
        <w:t xml:space="preserve"> – совокупность плановых показателей закупочной деятельности организаций Корпорации, формируемые Корпорацией.</w:t>
      </w:r>
    </w:p>
    <w:p w14:paraId="4C3B7F89" w14:textId="509ADC3B"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Совокупный годовой объем закупок</w:t>
      </w:r>
      <w:r w:rsidRPr="009B784D">
        <w:rPr>
          <w:rFonts w:ascii="Proxima Nova ExCn Rg Cyr" w:eastAsia="Times New Roman" w:hAnsi="Proxima Nova ExCn Rg Cyr" w:cs="Times New Roman"/>
          <w:color w:val="000000"/>
          <w:sz w:val="28"/>
          <w:szCs w:val="28"/>
          <w:lang w:eastAsia="ru-RU"/>
        </w:rPr>
        <w:t xml:space="preserve"> - утвержденный на соответствующий финансовый год общий объем финансового обеспечения для осуществления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закупок в соответствии с Положением, в том числе для оплаты договоров, заключенных до начала указанного финансового года и подлежащих оплате в указанном финансовом году.</w:t>
      </w:r>
    </w:p>
    <w:p w14:paraId="73F8DCC5" w14:textId="4C11118D" w:rsidR="00670DA9" w:rsidRPr="009B784D" w:rsidRDefault="00670DA9" w:rsidP="00836DD1">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5" w:name="_Hlk38986909"/>
      <w:r w:rsidRPr="009B784D">
        <w:rPr>
          <w:rFonts w:ascii="Proxima Nova ExCn Rg Cyr" w:eastAsia="Times New Roman" w:hAnsi="Proxima Nova ExCn Rg Cyr" w:cs="Times New Roman"/>
          <w:b/>
          <w:color w:val="000000"/>
          <w:sz w:val="28"/>
          <w:szCs w:val="28"/>
          <w:lang w:eastAsia="ru-RU"/>
        </w:rPr>
        <w:t>Специализированная организация</w:t>
      </w:r>
      <w:r w:rsidRPr="009B784D">
        <w:rPr>
          <w:rFonts w:ascii="Proxima Nova ExCn Rg Cyr" w:eastAsia="Times New Roman" w:hAnsi="Proxima Nova ExCn Rg Cyr" w:cs="Times New Roman"/>
          <w:color w:val="000000"/>
          <w:sz w:val="28"/>
          <w:szCs w:val="28"/>
          <w:lang w:eastAsia="ru-RU"/>
        </w:rPr>
        <w:t xml:space="preserve"> </w:t>
      </w:r>
      <w:bookmarkEnd w:id="145"/>
      <w:r w:rsidRPr="009B784D">
        <w:rPr>
          <w:rFonts w:ascii="Proxima Nova ExCn Rg Cyr" w:eastAsia="Times New Roman" w:hAnsi="Proxima Nova ExCn Rg Cyr" w:cs="Times New Roman"/>
          <w:color w:val="000000"/>
          <w:sz w:val="28"/>
          <w:szCs w:val="28"/>
          <w:lang w:eastAsia="ru-RU"/>
        </w:rPr>
        <w:t xml:space="preserve">– организация Корпорации, привлекаемая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или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на основе договора для оказания услуг по сопровождению закупочной деятельности и (или) выполнению отдельных функций по подготовке и осуществлению закупочных процедур, в том числе по разработке и размещению в ЕИС и (или)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извещения, документации о закупке, иной информации о закупке, по сопровождению проведения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закупок в электронной форме с использованием функционала ЭТП; при этом утверждение извещения, документации о закупке и состава закупочной комиссии осуществляется соответственно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w:t>
      </w:r>
      <w:r w:rsidR="00252BB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w:t>
      </w:r>
    </w:p>
    <w:p w14:paraId="2D3A7345"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 xml:space="preserve">Торги – </w:t>
      </w:r>
      <w:r w:rsidRPr="009B784D">
        <w:rPr>
          <w:rFonts w:ascii="Proxima Nova ExCn Rg Cyr" w:eastAsia="Times New Roman" w:hAnsi="Proxima Nova ExCn Rg Cyr" w:cs="Times New Roman"/>
          <w:color w:val="000000"/>
          <w:sz w:val="28"/>
          <w:szCs w:val="28"/>
          <w:lang w:eastAsia="ru-RU"/>
        </w:rPr>
        <w:t>закупка, проводимая конкурентными способами: конкурс, аукцион, запрос предложений, запрос котировок.</w:t>
      </w:r>
    </w:p>
    <w:p w14:paraId="3664E1BA"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и (или) участник закупки.</w:t>
      </w:r>
    </w:p>
    <w:p w14:paraId="5734773C"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6" w:name="_Hlk38987105"/>
      <w:r w:rsidRPr="009B784D">
        <w:rPr>
          <w:rFonts w:ascii="Proxima Nova ExCn Rg Cyr" w:eastAsia="Times New Roman" w:hAnsi="Proxima Nova ExCn Rg Cyr" w:cs="Times New Roman"/>
          <w:b/>
          <w:color w:val="000000"/>
          <w:sz w:val="28"/>
          <w:szCs w:val="28"/>
          <w:lang w:eastAsia="ru-RU"/>
        </w:rPr>
        <w:t>Участник процедуры закупки</w:t>
      </w:r>
      <w:r w:rsidRPr="009B784D">
        <w:rPr>
          <w:rFonts w:ascii="Proxima Nova ExCn Rg Cyr" w:eastAsia="Times New Roman" w:hAnsi="Proxima Nova ExCn Rg Cyr" w:cs="Times New Roman"/>
          <w:color w:val="000000"/>
          <w:sz w:val="28"/>
          <w:szCs w:val="28"/>
          <w:lang w:eastAsia="ru-RU"/>
        </w:rPr>
        <w:t xml:space="preserve"> </w:t>
      </w:r>
      <w:bookmarkEnd w:id="146"/>
      <w:r w:rsidRPr="009B784D">
        <w:rPr>
          <w:rFonts w:ascii="Proxima Nova ExCn Rg Cyr" w:eastAsia="Times New Roman" w:hAnsi="Proxima Nova ExCn Rg Cyr" w:cs="Times New Roman"/>
          <w:color w:val="000000"/>
          <w:sz w:val="28"/>
          <w:szCs w:val="28"/>
          <w:lang w:eastAsia="ru-RU"/>
        </w:rPr>
        <w:t xml:space="preserve">–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за исключением случаев, установленных Законодательством, выразившее </w:t>
      </w:r>
      <w:r w:rsidRPr="009B784D">
        <w:rPr>
          <w:rFonts w:ascii="Proxima Nova ExCn Rg Cyr" w:eastAsia="Times New Roman" w:hAnsi="Proxima Nova ExCn Rg Cyr" w:cs="Times New Roman"/>
          <w:color w:val="000000"/>
          <w:sz w:val="28"/>
          <w:szCs w:val="28"/>
          <w:lang w:eastAsia="ru-RU"/>
        </w:rPr>
        <w:lastRenderedPageBreak/>
        <w:t>заинтересованность в участии в закупке. При этом выражением заинтересованности является направление запроса о разъяснении извещения, документации о закупке, или предоставление обеспечения заявки, или подача заявки на участие в процедуре закупки.</w:t>
      </w:r>
    </w:p>
    <w:p w14:paraId="12CF0A66"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Участник закупки</w:t>
      </w:r>
      <w:r w:rsidRPr="009B784D">
        <w:rPr>
          <w:rFonts w:ascii="Proxima Nova ExCn Rg Cyr" w:eastAsia="Times New Roman" w:hAnsi="Proxima Nova ExCn Rg Cyr" w:cs="Times New Roman"/>
          <w:color w:val="000000"/>
          <w:sz w:val="28"/>
          <w:szCs w:val="28"/>
          <w:lang w:eastAsia="ru-RU"/>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14:paraId="2BCE971D"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bookmarkStart w:id="147" w:name="_Hlk40897457"/>
      <w:r w:rsidRPr="009B784D">
        <w:rPr>
          <w:rFonts w:ascii="Proxima Nova ExCn Rg Cyr" w:eastAsia="Times New Roman" w:hAnsi="Proxima Nova ExCn Rg Cyr" w:cs="Times New Roman"/>
          <w:b/>
          <w:color w:val="000000"/>
          <w:sz w:val="28"/>
          <w:szCs w:val="28"/>
          <w:lang w:eastAsia="ru-RU"/>
        </w:rPr>
        <w:t>Участник квалификационного отбора</w:t>
      </w:r>
      <w:r w:rsidRPr="009B784D">
        <w:rPr>
          <w:rFonts w:ascii="Proxima Nova ExCn Rg Cyr" w:eastAsia="Times New Roman" w:hAnsi="Proxima Nova ExCn Rg Cyr" w:cs="Times New Roman"/>
          <w:color w:val="000000"/>
          <w:sz w:val="28"/>
          <w:szCs w:val="28"/>
          <w:lang w:eastAsia="ru-RU"/>
        </w:rP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bookmarkEnd w:id="147"/>
    <w:p w14:paraId="2F8805E2" w14:textId="40306D52"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Финансовые услуги</w:t>
      </w:r>
      <w:r w:rsidRPr="009B784D">
        <w:rPr>
          <w:rFonts w:ascii="Proxima Nova ExCn Rg Cyr" w:eastAsia="Times New Roman" w:hAnsi="Proxima Nova ExCn Rg Cyr" w:cs="Times New Roman"/>
          <w:color w:val="000000"/>
          <w:sz w:val="28"/>
          <w:szCs w:val="28"/>
          <w:lang w:eastAsia="ru-RU"/>
        </w:rPr>
        <w:t xml:space="preserve"> – услуги банков и иных небанковских и (или) кредитных организаций, услуги на рынке ценных бумаг, валютообменные (конверсионные) операции, а также услуги, связанные с привлечением денежных средств юридических и физических лиц, в том числе услуги по страхованию (за исключением лизинга), оказываемые организациями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10567A7C" w14:textId="58737141"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торговая площадка</w:t>
      </w:r>
      <w:r w:rsidRPr="009B784D">
        <w:rPr>
          <w:rFonts w:ascii="Proxima Nova ExCn Rg Cyr" w:eastAsia="Times New Roman" w:hAnsi="Proxima Nova ExCn Rg Cyr" w:cs="Times New Roman"/>
          <w:color w:val="000000"/>
          <w:sz w:val="28"/>
          <w:szCs w:val="28"/>
          <w:lang w:eastAsia="ru-RU"/>
        </w:rPr>
        <w:t xml:space="preserve"> – программно-аппаратный комплекс организационных, информационных и технических решений, обеспечивающих взаимодействие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поставщиками и участниками</w:t>
      </w:r>
      <w:r w:rsidRPr="009B784D" w:rsidDel="00BE2432">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60A5902E"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Электронная форма закупки</w:t>
      </w:r>
      <w:r w:rsidRPr="009B784D">
        <w:rPr>
          <w:rFonts w:ascii="Proxima Nova ExCn Rg Cyr" w:eastAsia="Times New Roman" w:hAnsi="Proxima Nova ExCn Rg Cyr" w:cs="Times New Roman"/>
          <w:color w:val="000000"/>
          <w:sz w:val="28"/>
          <w:szCs w:val="28"/>
          <w:lang w:eastAsia="ru-RU"/>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6 апреля 2011 г. № 63 − ФЗ «Об электронной подписи».</w:t>
      </w:r>
    </w:p>
    <w:p w14:paraId="4A992A33" w14:textId="77777777" w:rsidR="00670DA9" w:rsidRPr="009B784D" w:rsidRDefault="00670DA9" w:rsidP="00670DA9">
      <w:pPr>
        <w:suppressAutoHyphens/>
        <w:spacing w:before="120" w:after="0" w:line="240" w:lineRule="auto"/>
        <w:ind w:firstLine="1134"/>
        <w:jc w:val="both"/>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b/>
          <w:color w:val="000000"/>
          <w:sz w:val="28"/>
          <w:szCs w:val="28"/>
          <w:lang w:eastAsia="ru-RU"/>
        </w:rPr>
        <w:t>Эксперт</w:t>
      </w:r>
      <w:r w:rsidRPr="009B784D">
        <w:rPr>
          <w:rFonts w:ascii="Proxima Nova ExCn Rg Cyr" w:eastAsia="Times New Roman" w:hAnsi="Proxima Nova ExCn Rg Cyr" w:cs="Times New Roman"/>
          <w:color w:val="000000"/>
          <w:sz w:val="28"/>
          <w:szCs w:val="28"/>
          <w:lang w:eastAsia="ru-RU"/>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14:paraId="70F4B92C" w14:textId="77777777"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color w:val="000000"/>
          <w:sz w:val="28"/>
          <w:szCs w:val="28"/>
        </w:rPr>
      </w:pPr>
      <w:bookmarkStart w:id="148" w:name="_Toc408775884"/>
      <w:bookmarkStart w:id="149" w:name="_Toc408779069"/>
      <w:bookmarkStart w:id="150" w:name="_Toc408780676"/>
      <w:bookmarkStart w:id="151" w:name="_Toc408840677"/>
      <w:bookmarkStart w:id="152" w:name="_Toc408842102"/>
      <w:bookmarkStart w:id="153" w:name="_Toc282982182"/>
      <w:bookmarkStart w:id="154" w:name="_Toc409088618"/>
      <w:bookmarkStart w:id="155" w:name="_Toc409088578"/>
      <w:bookmarkStart w:id="156" w:name="_Toc409089503"/>
      <w:bookmarkStart w:id="157" w:name="_Toc409089478"/>
      <w:bookmarkStart w:id="158" w:name="_Toc409090392"/>
      <w:bookmarkStart w:id="159" w:name="_Toc409113186"/>
      <w:bookmarkStart w:id="160" w:name="_Toc409173969"/>
      <w:bookmarkStart w:id="161" w:name="_Toc409174661"/>
      <w:bookmarkStart w:id="162" w:name="_Toc409189060"/>
      <w:bookmarkStart w:id="163" w:name="_Toc409198797"/>
      <w:bookmarkStart w:id="164" w:name="_Toc283058496"/>
      <w:bookmarkStart w:id="165" w:name="_Toc409204286"/>
      <w:bookmarkStart w:id="166" w:name="_Toc409474689"/>
      <w:bookmarkStart w:id="167" w:name="_Toc409528399"/>
      <w:bookmarkStart w:id="168" w:name="_Toc409630102"/>
      <w:bookmarkStart w:id="169" w:name="_Toc409703548"/>
      <w:bookmarkStart w:id="170" w:name="_Toc409711712"/>
      <w:bookmarkStart w:id="171" w:name="_Toc409715430"/>
      <w:bookmarkStart w:id="172" w:name="_Toc409721449"/>
      <w:bookmarkStart w:id="173" w:name="_Toc409720578"/>
      <w:bookmarkStart w:id="174" w:name="_Toc409721665"/>
      <w:bookmarkStart w:id="175" w:name="_Toc409807383"/>
      <w:bookmarkStart w:id="176" w:name="_Toc409812104"/>
      <w:bookmarkStart w:id="177" w:name="_Toc283764329"/>
      <w:bookmarkStart w:id="178" w:name="_Toc409908662"/>
      <w:bookmarkStart w:id="179" w:name="_Toc410902832"/>
      <w:bookmarkStart w:id="180" w:name="_Toc410907832"/>
      <w:bookmarkStart w:id="181" w:name="_Toc410908020"/>
      <w:bookmarkStart w:id="182" w:name="_Toc410910814"/>
      <w:bookmarkStart w:id="183" w:name="_Toc410911087"/>
      <w:bookmarkStart w:id="184" w:name="_Toc410920196"/>
      <w:bookmarkStart w:id="185" w:name="_Toc411279834"/>
      <w:bookmarkStart w:id="186" w:name="_Toc411626560"/>
      <w:bookmarkStart w:id="187" w:name="_Toc411632103"/>
      <w:bookmarkStart w:id="188" w:name="_Toc411882008"/>
      <w:bookmarkStart w:id="189" w:name="_Toc411940994"/>
      <w:bookmarkStart w:id="190" w:name="_Toc285801472"/>
      <w:bookmarkStart w:id="191" w:name="_Toc411949469"/>
      <w:bookmarkStart w:id="192" w:name="_Toc412111139"/>
      <w:bookmarkStart w:id="193" w:name="_Toc285977743"/>
      <w:bookmarkStart w:id="194" w:name="_Toc412127906"/>
      <w:bookmarkStart w:id="195" w:name="_Toc285999872"/>
      <w:bookmarkStart w:id="196" w:name="_Toc412218355"/>
      <w:bookmarkStart w:id="197" w:name="_Toc412543639"/>
      <w:bookmarkStart w:id="198" w:name="_Toc412551384"/>
      <w:bookmarkStart w:id="199" w:name="_Ref412558035"/>
      <w:bookmarkStart w:id="200" w:name="_Ref412558039"/>
      <w:bookmarkStart w:id="201" w:name="_Ref412558042"/>
      <w:bookmarkStart w:id="202" w:name="_Toc525031237"/>
      <w:bookmarkStart w:id="203" w:name="_Toc72320664"/>
      <w:bookmarkStart w:id="204" w:name="_Toc247716088"/>
      <w:bookmarkStart w:id="205" w:name="_Ref270014544"/>
      <w:bookmarkStart w:id="206" w:name="_Ref307332785"/>
      <w:bookmarkStart w:id="207" w:name="_Toc368984106"/>
      <w:bookmarkStart w:id="208" w:name="_Ref381815041"/>
      <w:bookmarkStart w:id="209" w:name="_Toc247716091"/>
      <w:r w:rsidRPr="009B784D">
        <w:rPr>
          <w:rFonts w:ascii="Proxima Nova ExCn Rg Cyr" w:eastAsia="Times New Roman" w:hAnsi="Proxima Nova ExCn Rg Cyr" w:cs="Times New Roman"/>
          <w:b/>
          <w:caps/>
          <w:color w:val="000000"/>
          <w:sz w:val="28"/>
          <w:szCs w:val="28"/>
        </w:rPr>
        <w:lastRenderedPageBreak/>
        <w:t>ГЛАВА</w:t>
      </w:r>
      <w:r w:rsidRPr="009B784D">
        <w:rPr>
          <w:rFonts w:ascii="Proxima Nova ExCn Rg Cyr" w:eastAsia="Times New Roman" w:hAnsi="Proxima Nova ExCn Rg Cyr" w:cs="Times New Roman"/>
          <w:b/>
          <w:caps/>
          <w:color w:val="000000"/>
          <w:sz w:val="28"/>
          <w:szCs w:val="28"/>
          <w:lang w:val="en-US"/>
        </w:rPr>
        <w:t xml:space="preserve"> I</w:t>
      </w:r>
      <w:r w:rsidRPr="009B784D">
        <w:rPr>
          <w:rFonts w:ascii="Proxima Nova ExCn Rg Cyr" w:eastAsia="Times New Roman" w:hAnsi="Proxima Nova ExCn Rg Cyr" w:cs="Times New Roman"/>
          <w:b/>
          <w:caps/>
          <w:color w:val="000000"/>
          <w:sz w:val="28"/>
          <w:szCs w:val="28"/>
        </w:rPr>
        <w:t>. Общие положения</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7770B43C" w14:textId="77777777" w:rsidR="00670DA9" w:rsidRPr="009B784D" w:rsidRDefault="00670DA9" w:rsidP="00762164">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10" w:name="_Toc407284627"/>
      <w:bookmarkStart w:id="211" w:name="_Toc407291355"/>
      <w:bookmarkStart w:id="212" w:name="_Toc407300155"/>
      <w:bookmarkStart w:id="213" w:name="_Toc407296705"/>
      <w:bookmarkStart w:id="214" w:name="_Toc407714485"/>
      <w:bookmarkStart w:id="215" w:name="_Toc407716650"/>
      <w:bookmarkStart w:id="216" w:name="_Toc407722902"/>
      <w:bookmarkStart w:id="217" w:name="_Toc407720332"/>
      <w:bookmarkStart w:id="218" w:name="_Toc407992561"/>
      <w:bookmarkStart w:id="219" w:name="_Toc407998989"/>
      <w:bookmarkStart w:id="220" w:name="_Toc408003229"/>
      <w:bookmarkStart w:id="221" w:name="_Toc408003472"/>
      <w:bookmarkStart w:id="222" w:name="_Toc408004228"/>
      <w:bookmarkStart w:id="223" w:name="_Toc408161467"/>
      <w:bookmarkStart w:id="224" w:name="_Toc408439686"/>
      <w:bookmarkStart w:id="225" w:name="_Toc408446794"/>
      <w:bookmarkStart w:id="226" w:name="_Toc408447059"/>
      <w:bookmarkStart w:id="227" w:name="_Toc408775885"/>
      <w:bookmarkStart w:id="228" w:name="_Toc408779070"/>
      <w:bookmarkStart w:id="229" w:name="_Toc408780677"/>
      <w:bookmarkStart w:id="230" w:name="_Toc408840678"/>
      <w:bookmarkStart w:id="231" w:name="_Toc408842103"/>
      <w:bookmarkStart w:id="232" w:name="_Toc282982183"/>
      <w:bookmarkStart w:id="233" w:name="_Toc409088619"/>
      <w:bookmarkStart w:id="234" w:name="_Toc409088579"/>
      <w:bookmarkStart w:id="235" w:name="_Toc409089504"/>
      <w:bookmarkStart w:id="236" w:name="_Toc409089479"/>
      <w:bookmarkStart w:id="237" w:name="_Toc409090393"/>
      <w:bookmarkStart w:id="238" w:name="_Toc409113187"/>
      <w:bookmarkStart w:id="239" w:name="_Toc409173970"/>
      <w:bookmarkStart w:id="240" w:name="_Toc409174662"/>
      <w:bookmarkStart w:id="241" w:name="_Toc409189061"/>
      <w:bookmarkStart w:id="242" w:name="_Toc409198798"/>
      <w:bookmarkStart w:id="243" w:name="_Toc283058497"/>
      <w:bookmarkStart w:id="244" w:name="_Toc409204287"/>
      <w:bookmarkStart w:id="245" w:name="_Toc409474690"/>
      <w:bookmarkStart w:id="246" w:name="_Toc409528400"/>
      <w:bookmarkStart w:id="247" w:name="_Toc409630103"/>
      <w:bookmarkStart w:id="248" w:name="_Toc409703549"/>
      <w:bookmarkStart w:id="249" w:name="_Toc409711713"/>
      <w:bookmarkStart w:id="250" w:name="_Toc409715431"/>
      <w:bookmarkStart w:id="251" w:name="_Toc409721450"/>
      <w:bookmarkStart w:id="252" w:name="_Toc409720579"/>
      <w:bookmarkStart w:id="253" w:name="_Toc409721666"/>
      <w:bookmarkStart w:id="254" w:name="_Toc409807384"/>
      <w:bookmarkStart w:id="255" w:name="_Toc409812105"/>
      <w:bookmarkStart w:id="256" w:name="_Toc283764330"/>
      <w:bookmarkStart w:id="257" w:name="_Toc409908663"/>
      <w:bookmarkStart w:id="258" w:name="_Toc410902833"/>
      <w:bookmarkStart w:id="259" w:name="_Toc410907833"/>
      <w:bookmarkStart w:id="260" w:name="_Toc410908021"/>
      <w:bookmarkStart w:id="261" w:name="_Toc410910815"/>
      <w:bookmarkStart w:id="262" w:name="_Toc410911088"/>
      <w:bookmarkStart w:id="263" w:name="_Toc410920197"/>
      <w:bookmarkStart w:id="264" w:name="_Toc411279835"/>
      <w:bookmarkStart w:id="265" w:name="_Toc411626561"/>
      <w:bookmarkStart w:id="266" w:name="_Toc411632104"/>
      <w:bookmarkStart w:id="267" w:name="_Toc411882009"/>
      <w:bookmarkStart w:id="268" w:name="_Toc411940995"/>
      <w:bookmarkStart w:id="269" w:name="_Toc285801473"/>
      <w:bookmarkStart w:id="270" w:name="_Toc411949470"/>
      <w:bookmarkStart w:id="271" w:name="_Toc412111140"/>
      <w:bookmarkStart w:id="272" w:name="_Toc285977744"/>
      <w:bookmarkStart w:id="273" w:name="_Toc412127907"/>
      <w:bookmarkStart w:id="274" w:name="_Toc285999873"/>
      <w:bookmarkStart w:id="275" w:name="_Toc412218356"/>
      <w:bookmarkStart w:id="276" w:name="_Toc412543640"/>
      <w:bookmarkStart w:id="277" w:name="_Toc412551385"/>
      <w:bookmarkStart w:id="278" w:name="_Toc525031238"/>
      <w:bookmarkStart w:id="279" w:name="_Toc72320665"/>
      <w:r w:rsidRPr="009B784D">
        <w:rPr>
          <w:rFonts w:ascii="Proxima Nova ExCn Rg Cyr" w:eastAsia="Times New Roman" w:hAnsi="Proxima Nova ExCn Rg Cyr" w:cs="Times New Roman"/>
          <w:b/>
          <w:color w:val="000000"/>
          <w:sz w:val="28"/>
          <w:szCs w:val="28"/>
          <w:lang w:eastAsia="ru-RU"/>
        </w:rPr>
        <w:t xml:space="preserve">Правовая основа закупочной деятельности Корпорации </w:t>
      </w:r>
      <w:r w:rsidRPr="009B784D">
        <w:rPr>
          <w:rFonts w:ascii="Proxima Nova ExCn Rg Cyr" w:eastAsia="Times New Roman" w:hAnsi="Proxima Nova ExCn Rg Cyr" w:cs="Times New Roman"/>
          <w:b/>
          <w:color w:val="000000"/>
          <w:sz w:val="28"/>
          <w:szCs w:val="28"/>
          <w:lang w:eastAsia="ru-RU"/>
        </w:rPr>
        <w:br/>
        <w:t>и организаций Корпорации</w:t>
      </w:r>
      <w:bookmarkStart w:id="280" w:name="_Toc247716089"/>
      <w:bookmarkStart w:id="281" w:name="_Ref263881644"/>
      <w:bookmarkEnd w:id="204"/>
      <w:bookmarkEnd w:id="205"/>
      <w:bookmarkEnd w:id="206"/>
      <w:bookmarkEnd w:id="207"/>
      <w:bookmarkEnd w:id="208"/>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sidRPr="009B784D">
        <w:rPr>
          <w:rFonts w:ascii="Proxima Nova ExCn Rg Cyr" w:eastAsia="Times New Roman" w:hAnsi="Proxima Nova ExCn Rg Cyr" w:cs="Times New Roman"/>
          <w:b/>
          <w:color w:val="000000"/>
          <w:sz w:val="28"/>
          <w:szCs w:val="28"/>
          <w:lang w:eastAsia="ru-RU"/>
        </w:rPr>
        <w:t>.</w:t>
      </w:r>
      <w:bookmarkEnd w:id="278"/>
      <w:bookmarkEnd w:id="279"/>
    </w:p>
    <w:p w14:paraId="39BF475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82" w:name="_Toc408840679"/>
      <w:bookmarkStart w:id="283" w:name="_Toc408842104"/>
      <w:bookmarkStart w:id="284" w:name="_Toc282982184"/>
      <w:bookmarkStart w:id="285" w:name="_Toc409088620"/>
      <w:bookmarkStart w:id="286" w:name="_Toc409088580"/>
      <w:bookmarkStart w:id="287" w:name="_Toc409089505"/>
      <w:bookmarkStart w:id="288" w:name="_Toc409089480"/>
      <w:bookmarkStart w:id="289" w:name="_Toc409090394"/>
      <w:bookmarkStart w:id="290" w:name="_Toc409113188"/>
      <w:bookmarkStart w:id="291" w:name="_Toc409173971"/>
      <w:bookmarkStart w:id="292" w:name="_Toc409174663"/>
      <w:bookmarkStart w:id="293" w:name="_Toc409189062"/>
      <w:bookmarkStart w:id="294" w:name="_Toc409198799"/>
      <w:bookmarkStart w:id="295" w:name="_Toc283058498"/>
      <w:bookmarkStart w:id="296" w:name="_Toc409204288"/>
      <w:bookmarkStart w:id="297" w:name="_Toc409474691"/>
      <w:bookmarkStart w:id="298" w:name="_Toc409528401"/>
      <w:bookmarkStart w:id="299" w:name="_Toc409630104"/>
      <w:bookmarkStart w:id="300" w:name="_Toc409703550"/>
      <w:bookmarkStart w:id="301" w:name="_Toc409711714"/>
      <w:bookmarkStart w:id="302" w:name="_Toc409715432"/>
      <w:bookmarkStart w:id="303" w:name="_Toc409721451"/>
      <w:bookmarkStart w:id="304" w:name="_Toc409720580"/>
      <w:bookmarkStart w:id="305" w:name="_Toc409721667"/>
      <w:bookmarkStart w:id="306" w:name="_Toc409807385"/>
      <w:bookmarkStart w:id="307" w:name="_Toc409812106"/>
      <w:bookmarkStart w:id="308" w:name="_Toc283764331"/>
      <w:bookmarkStart w:id="309" w:name="_Toc409908664"/>
      <w:bookmarkStart w:id="310" w:name="_Toc410902834"/>
      <w:bookmarkStart w:id="311" w:name="_Toc410907834"/>
      <w:bookmarkStart w:id="312" w:name="_Toc410908022"/>
      <w:bookmarkStart w:id="313" w:name="_Toc410910816"/>
      <w:bookmarkStart w:id="314" w:name="_Toc410911089"/>
      <w:bookmarkStart w:id="315" w:name="_Toc410920198"/>
      <w:bookmarkStart w:id="316" w:name="_Toc411279836"/>
      <w:bookmarkStart w:id="317" w:name="_Toc411626562"/>
      <w:bookmarkStart w:id="318" w:name="_Toc411632105"/>
      <w:bookmarkStart w:id="319" w:name="_Toc411882010"/>
      <w:bookmarkStart w:id="320" w:name="_Toc411940996"/>
      <w:bookmarkStart w:id="321" w:name="_Toc285801474"/>
      <w:bookmarkStart w:id="322" w:name="_Toc411949471"/>
      <w:bookmarkStart w:id="323" w:name="_Toc412111141"/>
      <w:bookmarkStart w:id="324" w:name="_Toc285977745"/>
      <w:bookmarkStart w:id="325" w:name="_Toc412127908"/>
      <w:bookmarkStart w:id="326" w:name="_Toc285999874"/>
      <w:bookmarkStart w:id="327" w:name="_Toc412218357"/>
      <w:bookmarkStart w:id="328" w:name="_Toc412543641"/>
      <w:bookmarkStart w:id="329" w:name="_Toc412551386"/>
      <w:bookmarkStart w:id="330" w:name="_Toc525031239"/>
      <w:bookmarkStart w:id="331" w:name="_Toc72320666"/>
      <w:bookmarkEnd w:id="280"/>
      <w:bookmarkEnd w:id="281"/>
      <w:r w:rsidRPr="009B784D">
        <w:rPr>
          <w:rFonts w:ascii="Proxima Nova ExCn Rg Cyr" w:eastAsia="Times New Roman" w:hAnsi="Proxima Nova ExCn Rg Cyr" w:cs="Times New Roman"/>
          <w:b/>
          <w:color w:val="000000"/>
          <w:sz w:val="28"/>
          <w:szCs w:val="28"/>
          <w:lang w:eastAsia="ru-RU"/>
        </w:rPr>
        <w:t>Сфера действия Положения</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9B784D">
        <w:rPr>
          <w:rFonts w:ascii="Proxima Nova ExCn Rg Cyr" w:eastAsia="Times New Roman" w:hAnsi="Proxima Nova ExCn Rg Cyr" w:cs="Times New Roman"/>
          <w:b/>
          <w:color w:val="000000"/>
          <w:sz w:val="28"/>
          <w:szCs w:val="28"/>
          <w:lang w:eastAsia="ru-RU"/>
        </w:rPr>
        <w:t>.</w:t>
      </w:r>
      <w:bookmarkEnd w:id="330"/>
      <w:bookmarkEnd w:id="331"/>
    </w:p>
    <w:p w14:paraId="7A201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определяет единые правила осуществления закупочной деятельности и подлежит обязательному применению в Корпорации, в организациях Корпорации и в иных юридических лицах, которые присоединились к нему в порядке, установленном в подразделе 1.3 Положения, вне зависимости от их организационно-правовой формы, направлений деятельности, особенностей управления и уровня подчинения Корпорации.</w:t>
      </w:r>
    </w:p>
    <w:p w14:paraId="3C8A1DA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разработано в соответствии с Конституцией Российской Федерации, Гражданским кодексом Российской Федерации, Законом 223 − ФЗ, Законом 135 − ФЗ, Законом 215− ФЗ, Законом 275 − ФЗ, другими федеральными законами и иными нормативными правовыми актами Российской Федерации.</w:t>
      </w:r>
    </w:p>
    <w:p w14:paraId="19A10775" w14:textId="27FF3A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Действие Положения распространяется на закупки всех видов продукции, приобретаемой Заказчиком на возмездной основе путем заключения соответствующего договора согласно требованиям Законодательства, за исключением случаев, указанных в подразделе </w:t>
      </w:r>
      <w:r w:rsidR="00FA7F33"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t xml:space="preserve"> Положения.</w:t>
      </w:r>
    </w:p>
    <w:p w14:paraId="51A7E14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регламентирует закупки продукции любой стоимости и в любой валюте, осуществляемые Заказчиками, находящимися в российской юрисдикции, вне зависимости от страны заключения /исполнения договора.</w:t>
      </w:r>
    </w:p>
    <w:p w14:paraId="307A4F77" w14:textId="4B325C9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закупке продукции Заказчики руководствуются Конституцией Российской Федерации, Гражданским кодексом Российской Федерации, Законом 223 − ФЗ, Законом 275 − ФЗ, другими федеральными законами и иными нормативными правовыми актами Российской Федерации,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оложения, а также правовыми актами Корпорации, регламентирующими вопросы закупочной деятельности, в том числе разрабатываемыми в соответствии с Положением и в его развитие.</w:t>
      </w:r>
    </w:p>
    <w:p w14:paraId="5F4746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целях развития норм, закрепленных в Положении, а также урегулирования отношений, не подлежащих отражению в Положении в силу требований, установленных Законом 223 − ФЗ, Корпорация вправе принимать правовые акты, направленные на </w:t>
      </w:r>
      <w:r w:rsidRPr="009B784D">
        <w:rPr>
          <w:rFonts w:ascii="Proxima Nova ExCn Rg Cyr" w:eastAsia="Times New Roman" w:hAnsi="Proxima Nova ExCn Rg Cyr" w:cs="Times New Roman"/>
          <w:color w:val="000000"/>
          <w:sz w:val="28"/>
          <w:szCs w:val="28"/>
          <w:lang w:eastAsia="ru-RU"/>
        </w:rPr>
        <w:lastRenderedPageBreak/>
        <w:t>совершенствование единого методологического подхода к порядку реализации закупочной деятельности.</w:t>
      </w:r>
    </w:p>
    <w:p w14:paraId="4C6B2DAC" w14:textId="236A0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 принятия правовых актов Корпорации, указанных в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оложении и регламентирующих вопросы закупочной деятельности, соответствующие правоотношения регламентируются действующими нормами </w:t>
      </w:r>
      <w:r w:rsidR="00171981"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912D21" w:rsidRPr="009B784D">
        <w:rPr>
          <w:rFonts w:ascii="Proxima Nova ExCn Rg Cyr" w:eastAsia="Times New Roman" w:hAnsi="Proxima Nova ExCn Rg Cyr" w:cs="Times New Roman"/>
          <w:color w:val="000000"/>
          <w:sz w:val="28"/>
          <w:szCs w:val="28"/>
          <w:lang w:eastAsia="ru-RU"/>
        </w:rPr>
        <w:t xml:space="preserve">правовых </w:t>
      </w:r>
      <w:r w:rsidRPr="009B784D">
        <w:rPr>
          <w:rFonts w:ascii="Proxima Nova ExCn Rg Cyr" w:eastAsia="Times New Roman" w:hAnsi="Proxima Nova ExCn Rg Cyr" w:cs="Times New Roman"/>
          <w:color w:val="000000"/>
          <w:sz w:val="28"/>
          <w:szCs w:val="28"/>
          <w:lang w:eastAsia="ru-RU"/>
        </w:rPr>
        <w:t>актов Заказчика, не противоречащих настоящему Положению, и (или) извещением, документацией о закупке (при проведении закупки).</w:t>
      </w:r>
    </w:p>
    <w:p w14:paraId="46C40922" w14:textId="32732E3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противоречия норм Положения и (или) правовых актов Корпорации, регламентирующих вопросы закупочной деятельности, Конституции Российской Федерации, федеральным законам и иным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в том числе принятым после утверждения Положения, действуют положения Конституции Российской Федерации, федеральных законов и иных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 а также нормы Положения и иных правовых актов Корпорации в части, не противоречащей Законодательству. При возникновении противоречий между </w:t>
      </w:r>
      <w:r w:rsidR="003518DF"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и иными правовыми актами Корпорации, регламентирующими вопросы закупочной деятельности, преимущество имеет Положение.</w:t>
      </w:r>
    </w:p>
    <w:p w14:paraId="699F3B8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утверждается Наблюдательным советом Корпорации.</w:t>
      </w:r>
    </w:p>
    <w:p w14:paraId="1CBBDC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w:t>
      </w:r>
      <w:r w:rsidRPr="009B784D" w:rsidDel="003204C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извещении, документации о закупке указываются реквизиты примененной редакции Положения. В случае если извещение о закупке размещено до даты вступления в силу Положения или изменений к нему, проведение такой закупки и подведение ее итогов осуществляются в порядке, действовавшем на дату официального размещения извещения.</w:t>
      </w:r>
    </w:p>
    <w:p w14:paraId="6E190D01" w14:textId="694567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извещении, документации о закупке не урегулированы отдельные положения, Заказчик,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 участники руководствуются Положением, а при отсутствии нормы в Положении – Законодательством.</w:t>
      </w:r>
    </w:p>
    <w:p w14:paraId="5214C35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2" w:name="_Ref408268595"/>
      <w:bookmarkStart w:id="333" w:name="_Toc408840680"/>
      <w:bookmarkStart w:id="334" w:name="_Toc408842105"/>
      <w:bookmarkStart w:id="335" w:name="_Toc282982185"/>
      <w:bookmarkStart w:id="336" w:name="_Toc409088621"/>
      <w:bookmarkStart w:id="337" w:name="_Toc409088581"/>
      <w:bookmarkStart w:id="338" w:name="_Toc409089506"/>
      <w:bookmarkStart w:id="339" w:name="_Toc409089481"/>
      <w:bookmarkStart w:id="340" w:name="_Toc409090395"/>
      <w:bookmarkStart w:id="341" w:name="_Toc409113189"/>
      <w:bookmarkStart w:id="342" w:name="_Toc409173972"/>
      <w:bookmarkStart w:id="343" w:name="_Toc409174664"/>
      <w:bookmarkStart w:id="344" w:name="_Toc409189063"/>
      <w:bookmarkStart w:id="345" w:name="_Toc409198800"/>
      <w:bookmarkStart w:id="346" w:name="_Toc283058499"/>
      <w:bookmarkStart w:id="347" w:name="_Toc409204289"/>
      <w:bookmarkStart w:id="348" w:name="_Toc409474692"/>
      <w:bookmarkStart w:id="349" w:name="_Toc409528402"/>
      <w:bookmarkStart w:id="350" w:name="_Toc409630105"/>
      <w:bookmarkStart w:id="351" w:name="_Toc409703551"/>
      <w:bookmarkStart w:id="352" w:name="_Toc409711715"/>
      <w:bookmarkStart w:id="353" w:name="_Toc409715433"/>
      <w:bookmarkStart w:id="354" w:name="_Toc409721452"/>
      <w:bookmarkStart w:id="355" w:name="_Toc409720581"/>
      <w:bookmarkStart w:id="356" w:name="_Toc409721668"/>
      <w:bookmarkStart w:id="357" w:name="_Toc409807386"/>
      <w:bookmarkStart w:id="358" w:name="_Toc409812107"/>
      <w:bookmarkStart w:id="359" w:name="_Toc283764332"/>
      <w:bookmarkStart w:id="360" w:name="_Toc409908665"/>
      <w:bookmarkStart w:id="361" w:name="_Toc410902835"/>
      <w:bookmarkStart w:id="362" w:name="_Toc410907835"/>
      <w:bookmarkStart w:id="363" w:name="_Toc410908023"/>
      <w:bookmarkStart w:id="364" w:name="_Toc410910817"/>
      <w:bookmarkStart w:id="365" w:name="_Toc410911090"/>
      <w:bookmarkStart w:id="366" w:name="_Toc410920199"/>
      <w:bookmarkStart w:id="367" w:name="_Toc411279837"/>
      <w:bookmarkStart w:id="368" w:name="_Toc411626563"/>
      <w:bookmarkStart w:id="369" w:name="_Toc411632106"/>
      <w:bookmarkStart w:id="370" w:name="_Toc411882011"/>
      <w:bookmarkStart w:id="371" w:name="_Toc411940997"/>
      <w:bookmarkStart w:id="372" w:name="_Toc285801475"/>
      <w:bookmarkStart w:id="373" w:name="_Toc411949472"/>
      <w:bookmarkStart w:id="374" w:name="_Toc412111142"/>
      <w:bookmarkStart w:id="375" w:name="_Toc285977746"/>
      <w:bookmarkStart w:id="376" w:name="_Toc412127909"/>
      <w:bookmarkStart w:id="377" w:name="_Toc285999875"/>
      <w:bookmarkStart w:id="378" w:name="_Toc412218358"/>
      <w:bookmarkStart w:id="379" w:name="_Toc412543642"/>
      <w:bookmarkStart w:id="380" w:name="_Toc412551387"/>
      <w:bookmarkStart w:id="381" w:name="_Toc525031240"/>
      <w:bookmarkStart w:id="382" w:name="_Toc72320667"/>
      <w:bookmarkStart w:id="383" w:name="_Ref408268547"/>
      <w:r w:rsidRPr="009B784D">
        <w:rPr>
          <w:rFonts w:ascii="Proxima Nova ExCn Rg Cyr" w:eastAsia="Times New Roman" w:hAnsi="Proxima Nova ExCn Rg Cyr" w:cs="Times New Roman"/>
          <w:b/>
          <w:color w:val="000000"/>
          <w:sz w:val="28"/>
          <w:szCs w:val="28"/>
          <w:lang w:eastAsia="ru-RU"/>
        </w:rPr>
        <w:t>Исключения из сферы действия Положения</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r w:rsidRPr="009B784D">
        <w:rPr>
          <w:rFonts w:ascii="Proxima Nova ExCn Rg Cyr" w:eastAsia="Times New Roman" w:hAnsi="Proxima Nova ExCn Rg Cyr" w:cs="Times New Roman"/>
          <w:b/>
          <w:color w:val="000000"/>
          <w:sz w:val="28"/>
          <w:szCs w:val="28"/>
        </w:rPr>
        <w:t>.</w:t>
      </w:r>
      <w:bookmarkEnd w:id="381"/>
      <w:bookmarkEnd w:id="382"/>
    </w:p>
    <w:p w14:paraId="0195E042" w14:textId="2EB3B5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Положение является обязательным для применения Заказчиками, которые присоединились к нему в порядке, установленном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_Ref408269165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Положения.</w:t>
      </w:r>
    </w:p>
    <w:p w14:paraId="6DC8F1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4" w:name="_Ref408334669"/>
      <w:r w:rsidRPr="009B784D">
        <w:rPr>
          <w:rFonts w:ascii="Proxima Nova ExCn Rg Cyr" w:eastAsia="Times New Roman" w:hAnsi="Proxima Nova ExCn Rg Cyr" w:cs="Times New Roman"/>
          <w:color w:val="000000"/>
          <w:sz w:val="28"/>
          <w:szCs w:val="28"/>
          <w:lang w:eastAsia="ru-RU"/>
        </w:rPr>
        <w:t>Положение не применяется Заказчиками в случаях, прямо указанных в части 4 статьи 1 Закона 223 − ФЗ.</w:t>
      </w:r>
      <w:bookmarkEnd w:id="384"/>
    </w:p>
    <w:p w14:paraId="50EC98C5" w14:textId="1D6C8C6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Особые закупочные ситуации, в отношении которых нормы Положения могут применяться ограниченно, установлены в разделе </w:t>
      </w:r>
      <w:r w:rsidR="00FA7F33" w:rsidRPr="009B784D">
        <w:rPr>
          <w:rFonts w:ascii="Proxima Nova ExCn Rg Cyr" w:eastAsia="Times New Roman" w:hAnsi="Proxima Nova ExCn Rg Cyr" w:cs="Times New Roman"/>
          <w:color w:val="000000"/>
          <w:sz w:val="28"/>
          <w:szCs w:val="28"/>
          <w:lang w:eastAsia="ru-RU"/>
        </w:rPr>
        <w:t>19</w:t>
      </w:r>
      <w:r w:rsidRPr="009B784D">
        <w:rPr>
          <w:rFonts w:ascii="Proxima Nova ExCn Rg Cyr" w:eastAsia="Times New Roman" w:hAnsi="Proxima Nova ExCn Rg Cyr" w:cs="Times New Roman"/>
          <w:color w:val="000000"/>
          <w:sz w:val="28"/>
          <w:szCs w:val="28"/>
          <w:lang w:eastAsia="ru-RU"/>
        </w:rPr>
        <w:t xml:space="preserve"> Положения.</w:t>
      </w:r>
    </w:p>
    <w:p w14:paraId="1FADACF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5" w:name="_Ref408269165"/>
      <w:bookmarkStart w:id="386" w:name="_Toc408840681"/>
      <w:bookmarkStart w:id="387" w:name="_Toc408842106"/>
      <w:bookmarkStart w:id="388" w:name="_Toc282982186"/>
      <w:bookmarkStart w:id="389" w:name="_Toc409088622"/>
      <w:bookmarkStart w:id="390" w:name="_Toc409088582"/>
      <w:bookmarkStart w:id="391" w:name="_Toc409089507"/>
      <w:bookmarkStart w:id="392" w:name="_Toc409089482"/>
      <w:bookmarkStart w:id="393" w:name="_Toc409090396"/>
      <w:bookmarkStart w:id="394" w:name="_Toc409113190"/>
      <w:bookmarkStart w:id="395" w:name="_Toc409173973"/>
      <w:bookmarkStart w:id="396" w:name="_Toc409174665"/>
      <w:bookmarkStart w:id="397" w:name="_Toc409189064"/>
      <w:bookmarkStart w:id="398" w:name="_Toc409198801"/>
      <w:bookmarkStart w:id="399" w:name="_Toc283058500"/>
      <w:bookmarkStart w:id="400" w:name="_Toc409204290"/>
      <w:bookmarkStart w:id="401" w:name="_Toc409474693"/>
      <w:bookmarkStart w:id="402" w:name="_Toc409528403"/>
      <w:bookmarkStart w:id="403" w:name="_Toc409630106"/>
      <w:bookmarkStart w:id="404" w:name="_Toc409703552"/>
      <w:bookmarkStart w:id="405" w:name="_Toc409711716"/>
      <w:bookmarkStart w:id="406" w:name="_Toc409715434"/>
      <w:bookmarkStart w:id="407" w:name="_Toc409721453"/>
      <w:bookmarkStart w:id="408" w:name="_Toc409720582"/>
      <w:bookmarkStart w:id="409" w:name="_Toc409721669"/>
      <w:bookmarkStart w:id="410" w:name="_Toc409807387"/>
      <w:bookmarkStart w:id="411" w:name="_Toc409812108"/>
      <w:bookmarkStart w:id="412" w:name="_Toc283764333"/>
      <w:bookmarkStart w:id="413" w:name="_Toc409908666"/>
      <w:bookmarkStart w:id="414" w:name="_Toc410902836"/>
      <w:bookmarkStart w:id="415" w:name="_Toc410907836"/>
      <w:bookmarkStart w:id="416" w:name="_Toc410908024"/>
      <w:bookmarkStart w:id="417" w:name="_Toc410910818"/>
      <w:bookmarkStart w:id="418" w:name="_Toc410911091"/>
      <w:bookmarkStart w:id="419" w:name="_Toc410920200"/>
      <w:bookmarkStart w:id="420" w:name="_Toc411279838"/>
      <w:bookmarkStart w:id="421" w:name="_Toc411626564"/>
      <w:bookmarkStart w:id="422" w:name="_Toc411632107"/>
      <w:bookmarkStart w:id="423" w:name="_Toc411882012"/>
      <w:bookmarkStart w:id="424" w:name="_Toc411940998"/>
      <w:bookmarkStart w:id="425" w:name="_Toc285801476"/>
      <w:bookmarkStart w:id="426" w:name="_Toc411949473"/>
      <w:bookmarkStart w:id="427" w:name="_Toc412111143"/>
      <w:bookmarkStart w:id="428" w:name="_Toc285977747"/>
      <w:bookmarkStart w:id="429" w:name="_Toc412127910"/>
      <w:bookmarkStart w:id="430" w:name="_Toc285999876"/>
      <w:bookmarkStart w:id="431" w:name="_Toc412218359"/>
      <w:bookmarkStart w:id="432" w:name="_Toc412543643"/>
      <w:bookmarkStart w:id="433" w:name="_Toc412551388"/>
      <w:bookmarkStart w:id="434" w:name="_Toc525031241"/>
      <w:bookmarkStart w:id="435" w:name="_Toc72320668"/>
      <w:r w:rsidRPr="009B784D">
        <w:rPr>
          <w:rFonts w:ascii="Proxima Nova ExCn Rg Cyr" w:eastAsia="Times New Roman" w:hAnsi="Proxima Nova ExCn Rg Cyr" w:cs="Times New Roman"/>
          <w:b/>
          <w:color w:val="000000"/>
          <w:sz w:val="28"/>
          <w:szCs w:val="28"/>
          <w:lang w:eastAsia="ru-RU"/>
        </w:rPr>
        <w:t>Порядок</w:t>
      </w:r>
      <w:r w:rsidRPr="009B784D">
        <w:rPr>
          <w:rFonts w:ascii="Proxima Nova ExCn Rg Cyr" w:eastAsia="Times New Roman" w:hAnsi="Proxima Nova ExCn Rg Cyr" w:cs="Times New Roman"/>
          <w:b/>
          <w:color w:val="000000"/>
          <w:sz w:val="28"/>
          <w:szCs w:val="28"/>
        </w:rPr>
        <w:t xml:space="preserve"> присоединения к Положению</w:t>
      </w:r>
      <w:bookmarkEnd w:id="383"/>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9B784D">
        <w:rPr>
          <w:rFonts w:ascii="Proxima Nova ExCn Rg Cyr" w:eastAsia="Times New Roman" w:hAnsi="Proxima Nova ExCn Rg Cyr" w:cs="Times New Roman"/>
          <w:b/>
          <w:color w:val="000000"/>
          <w:sz w:val="28"/>
          <w:szCs w:val="28"/>
        </w:rPr>
        <w:t>.</w:t>
      </w:r>
      <w:bookmarkEnd w:id="434"/>
      <w:bookmarkEnd w:id="435"/>
    </w:p>
    <w:p w14:paraId="64D21D35" w14:textId="053022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6" w:name="_Ref408446406"/>
      <w:r w:rsidRPr="009B784D">
        <w:rPr>
          <w:rFonts w:ascii="Proxima Nova ExCn Rg Cyr" w:eastAsia="Times New Roman" w:hAnsi="Proxima Nova ExCn Rg Cyr" w:cs="Times New Roman"/>
          <w:color w:val="000000"/>
          <w:sz w:val="28"/>
          <w:szCs w:val="28"/>
          <w:lang w:eastAsia="ru-RU"/>
        </w:rPr>
        <w:t xml:space="preserve">Присоединение организации Корпорации или иного юридического лица к Положению осуществляется путем принятия соответствующего решения органом управления организации Корпорации или иного юридического лица, имеющим необходимые полномочия согласно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аконодательству и учредительны</w:t>
      </w:r>
      <w:r w:rsidR="00112E1B"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112E1B"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правово</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акта, содержаще</w:t>
      </w:r>
      <w:r w:rsidR="00112E1B" w:rsidRPr="009B784D">
        <w:rPr>
          <w:rFonts w:ascii="Proxima Nova ExCn Rg Cyr" w:eastAsia="Times New Roman" w:hAnsi="Proxima Nova ExCn Rg Cyr" w:cs="Times New Roman"/>
          <w:color w:val="000000"/>
          <w:sz w:val="28"/>
          <w:szCs w:val="28"/>
          <w:lang w:eastAsia="ru-RU"/>
        </w:rPr>
        <w:t>му</w:t>
      </w:r>
      <w:r w:rsidRPr="009B784D">
        <w:rPr>
          <w:rFonts w:ascii="Proxima Nova ExCn Rg Cyr" w:eastAsia="Times New Roman" w:hAnsi="Proxima Nova ExCn Rg Cyr" w:cs="Times New Roman"/>
          <w:color w:val="000000"/>
          <w:sz w:val="28"/>
          <w:szCs w:val="28"/>
          <w:lang w:eastAsia="ru-RU"/>
        </w:rPr>
        <w:t xml:space="preserve"> решение о присоединении к Положению.</w:t>
      </w:r>
    </w:p>
    <w:p w14:paraId="6BB7560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Правовой акт организации Корпорации или иного юридического лица, содержащий решение о присоединении к Положению, размещается не позднее 15 (пятнадцати) дней с момента его принятия в ЕИС и на официальном сайте организации Корпорации или иного юридического лица.</w:t>
      </w:r>
    </w:p>
    <w:p w14:paraId="736CAB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организаций, присоединившихся к Положению, размещается на официальном сайте Корпорации и подлежит обновлению по факту изменений в указанном перечне в течение 5 (пяти) дней со дня принятия соответствующего решения, предусмотренного в пункте 1.3.1 Положения.</w:t>
      </w:r>
      <w:bookmarkEnd w:id="436"/>
    </w:p>
    <w:p w14:paraId="2AEA0C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присоединении к Положению принимается организацией Корпорации или иным юридическим лицом с учетом всех возможных в дальнейшем дополнений и изменений к Положению, а также с учетом правовых актов Корпорации, регламентирующих вопросы закупочной деятельности, в том числе издаваемых в целях его развития и в которых указано на обязательность их исполнения Заказчиками.</w:t>
      </w:r>
    </w:p>
    <w:p w14:paraId="6FFCC56A" w14:textId="310081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внесения изменений в Положение и размещения таких изменений в ЕИС, присоединившиеся организации Корпорации или иные юридические лица принимают решение о присоединении к таким изменениям. Присоединение к изменениям осуществляется путем принятия соответствующего решения органом управления Заказчика, имеющим необходимые полномочия согласно нормам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и учредительны</w:t>
      </w:r>
      <w:r w:rsidR="009B59D3" w:rsidRPr="009B784D">
        <w:rPr>
          <w:rFonts w:ascii="Proxima Nova ExCn Rg Cyr" w:eastAsia="Times New Roman" w:hAnsi="Proxima Nova ExCn Rg Cyr" w:cs="Times New Roman"/>
          <w:color w:val="000000"/>
          <w:sz w:val="28"/>
          <w:szCs w:val="28"/>
          <w:lang w:eastAsia="ru-RU"/>
        </w:rPr>
        <w:t>м</w:t>
      </w:r>
      <w:r w:rsidRPr="009B784D">
        <w:rPr>
          <w:rFonts w:ascii="Proxima Nova ExCn Rg Cyr" w:eastAsia="Times New Roman" w:hAnsi="Proxima Nova ExCn Rg Cyr" w:cs="Times New Roman"/>
          <w:color w:val="000000"/>
          <w:sz w:val="28"/>
          <w:szCs w:val="28"/>
          <w:lang w:eastAsia="ru-RU"/>
        </w:rPr>
        <w:t xml:space="preserve"> документ</w:t>
      </w:r>
      <w:r w:rsidR="009B59D3" w:rsidRPr="009B784D">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 в течение 15 (пятнадцати) дней с даты размещения изменений в ЕИС. Решение о присоединении к изменениям Положения подлежит размещению в ЕИС не позднее 15 (пятнадцати) дней с момента его принятия.</w:t>
      </w:r>
    </w:p>
    <w:p w14:paraId="4F2E5DC1"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37" w:name="_Toc411252667"/>
      <w:bookmarkStart w:id="438" w:name="_Toc411323400"/>
      <w:bookmarkStart w:id="439" w:name="_Toc411252668"/>
      <w:bookmarkStart w:id="440" w:name="_Toc411323401"/>
      <w:bookmarkStart w:id="441" w:name="_Toc411252669"/>
      <w:bookmarkStart w:id="442" w:name="_Toc411323402"/>
      <w:bookmarkStart w:id="443" w:name="_Toc411252670"/>
      <w:bookmarkStart w:id="444" w:name="_Toc411323403"/>
      <w:bookmarkStart w:id="445" w:name="_Toc411252671"/>
      <w:bookmarkStart w:id="446" w:name="_Toc411323404"/>
      <w:bookmarkStart w:id="447" w:name="_Toc411252672"/>
      <w:bookmarkStart w:id="448" w:name="_Toc411323405"/>
      <w:bookmarkStart w:id="449" w:name="_Toc408840682"/>
      <w:bookmarkStart w:id="450" w:name="_Toc408842107"/>
      <w:bookmarkStart w:id="451" w:name="_Toc282982187"/>
      <w:bookmarkStart w:id="452" w:name="_Toc409088623"/>
      <w:bookmarkStart w:id="453" w:name="_Toc409088583"/>
      <w:bookmarkStart w:id="454" w:name="_Toc409089508"/>
      <w:bookmarkStart w:id="455" w:name="_Toc409089483"/>
      <w:bookmarkStart w:id="456" w:name="_Toc409090397"/>
      <w:bookmarkStart w:id="457" w:name="_Toc409113191"/>
      <w:bookmarkStart w:id="458" w:name="_Toc409173974"/>
      <w:bookmarkStart w:id="459" w:name="_Toc409174666"/>
      <w:bookmarkStart w:id="460" w:name="_Toc409189065"/>
      <w:bookmarkStart w:id="461" w:name="_Toc409198802"/>
      <w:bookmarkStart w:id="462" w:name="_Toc283058501"/>
      <w:bookmarkStart w:id="463" w:name="_Toc409204291"/>
      <w:bookmarkStart w:id="464" w:name="_Ref409209405"/>
      <w:bookmarkStart w:id="465" w:name="_Toc409474694"/>
      <w:bookmarkStart w:id="466" w:name="_Toc409528404"/>
      <w:bookmarkStart w:id="467" w:name="_Toc409630107"/>
      <w:bookmarkStart w:id="468" w:name="_Toc409703553"/>
      <w:bookmarkStart w:id="469" w:name="_Toc409711717"/>
      <w:bookmarkStart w:id="470" w:name="_Toc409715435"/>
      <w:bookmarkStart w:id="471" w:name="_Toc409721454"/>
      <w:bookmarkStart w:id="472" w:name="_Toc409720583"/>
      <w:bookmarkStart w:id="473" w:name="_Toc409721670"/>
      <w:bookmarkStart w:id="474" w:name="_Toc409807388"/>
      <w:bookmarkStart w:id="475" w:name="_Toc409812109"/>
      <w:bookmarkStart w:id="476" w:name="_Toc283764334"/>
      <w:bookmarkStart w:id="477" w:name="_Toc409908667"/>
      <w:bookmarkStart w:id="478" w:name="_Toc410902837"/>
      <w:bookmarkStart w:id="479" w:name="_Toc410907837"/>
      <w:bookmarkStart w:id="480" w:name="_Toc410908025"/>
      <w:bookmarkStart w:id="481" w:name="_Toc410910819"/>
      <w:bookmarkStart w:id="482" w:name="_Toc410911092"/>
      <w:bookmarkStart w:id="483" w:name="_Toc410920201"/>
      <w:bookmarkStart w:id="484" w:name="_Toc411279839"/>
      <w:bookmarkStart w:id="485" w:name="_Toc411626565"/>
      <w:bookmarkStart w:id="486" w:name="_Toc411632108"/>
      <w:bookmarkStart w:id="487" w:name="_Toc411882013"/>
      <w:bookmarkStart w:id="488" w:name="_Toc411940999"/>
      <w:bookmarkStart w:id="489" w:name="_Toc285801477"/>
      <w:bookmarkStart w:id="490" w:name="_Toc411949474"/>
      <w:bookmarkStart w:id="491" w:name="_Toc412111144"/>
      <w:bookmarkStart w:id="492" w:name="_Toc285977748"/>
      <w:bookmarkStart w:id="493" w:name="_Toc412127911"/>
      <w:bookmarkStart w:id="494" w:name="_Toc285999877"/>
      <w:bookmarkStart w:id="495" w:name="_Toc412218360"/>
      <w:bookmarkStart w:id="496" w:name="_Toc412543644"/>
      <w:bookmarkStart w:id="497" w:name="_Toc412551389"/>
      <w:bookmarkStart w:id="498" w:name="_Toc525031242"/>
      <w:bookmarkStart w:id="499" w:name="_Toc72320669"/>
      <w:bookmarkStart w:id="500" w:name="_Toc407284628"/>
      <w:bookmarkStart w:id="501" w:name="_Toc407291356"/>
      <w:bookmarkStart w:id="502" w:name="_Toc407300156"/>
      <w:bookmarkStart w:id="503" w:name="_Toc407296706"/>
      <w:bookmarkStart w:id="504" w:name="_Toc407714486"/>
      <w:bookmarkStart w:id="505" w:name="_Toc407716651"/>
      <w:bookmarkStart w:id="506" w:name="_Toc407722903"/>
      <w:bookmarkStart w:id="507" w:name="_Toc407720333"/>
      <w:bookmarkStart w:id="508" w:name="_Toc407992562"/>
      <w:bookmarkStart w:id="509" w:name="_Toc407998990"/>
      <w:bookmarkStart w:id="510" w:name="_Toc408003230"/>
      <w:bookmarkStart w:id="511" w:name="_Toc408003473"/>
      <w:bookmarkStart w:id="512" w:name="_Toc408004229"/>
      <w:bookmarkStart w:id="513" w:name="_Toc408161468"/>
      <w:bookmarkStart w:id="514" w:name="_Toc408439687"/>
      <w:bookmarkStart w:id="515" w:name="_Toc408446795"/>
      <w:bookmarkStart w:id="516" w:name="_Toc408447060"/>
      <w:bookmarkStart w:id="517" w:name="_Toc408775886"/>
      <w:bookmarkStart w:id="518" w:name="_Toc408779071"/>
      <w:bookmarkStart w:id="519" w:name="_Toc408780678"/>
      <w:bookmarkStart w:id="520" w:name="_Toc368984107"/>
      <w:bookmarkEnd w:id="209"/>
      <w:bookmarkEnd w:id="437"/>
      <w:bookmarkEnd w:id="438"/>
      <w:bookmarkEnd w:id="439"/>
      <w:bookmarkEnd w:id="440"/>
      <w:bookmarkEnd w:id="441"/>
      <w:bookmarkEnd w:id="442"/>
      <w:bookmarkEnd w:id="443"/>
      <w:bookmarkEnd w:id="444"/>
      <w:bookmarkEnd w:id="445"/>
      <w:bookmarkEnd w:id="446"/>
      <w:bookmarkEnd w:id="447"/>
      <w:bookmarkEnd w:id="448"/>
      <w:r w:rsidRPr="009B784D">
        <w:rPr>
          <w:rFonts w:ascii="Proxima Nova ExCn Rg Cyr" w:eastAsia="Times New Roman" w:hAnsi="Proxima Nova ExCn Rg Cyr" w:cs="Times New Roman"/>
          <w:b/>
          <w:color w:val="000000"/>
          <w:sz w:val="28"/>
          <w:szCs w:val="28"/>
          <w:lang w:eastAsia="ru-RU"/>
        </w:rPr>
        <w:lastRenderedPageBreak/>
        <w:t>Цели и принципы закупочной деятельности</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9B784D">
        <w:rPr>
          <w:rFonts w:ascii="Proxima Nova ExCn Rg Cyr" w:eastAsia="Times New Roman" w:hAnsi="Proxima Nova ExCn Rg Cyr" w:cs="Times New Roman"/>
          <w:b/>
          <w:color w:val="000000"/>
          <w:sz w:val="28"/>
          <w:szCs w:val="28"/>
          <w:lang w:eastAsia="ru-RU"/>
        </w:rPr>
        <w:t>.</w:t>
      </w:r>
      <w:bookmarkEnd w:id="498"/>
      <w:bookmarkEnd w:id="499"/>
    </w:p>
    <w:p w14:paraId="40CFA4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21" w:name="_Toc408162584"/>
      <w:bookmarkStart w:id="522" w:name="_Toc408840683"/>
      <w:bookmarkStart w:id="523" w:name="_Toc408842108"/>
      <w:bookmarkStart w:id="524" w:name="_Toc282982188"/>
      <w:bookmarkStart w:id="525" w:name="_Toc409088624"/>
      <w:bookmarkStart w:id="526" w:name="_Toc409088584"/>
      <w:bookmarkStart w:id="527" w:name="_Toc409089509"/>
      <w:bookmarkStart w:id="528" w:name="_Toc409089484"/>
      <w:bookmarkStart w:id="529" w:name="_Toc409090398"/>
      <w:bookmarkStart w:id="530" w:name="_Toc409113192"/>
      <w:bookmarkStart w:id="531" w:name="_Toc409173975"/>
      <w:bookmarkStart w:id="532" w:name="_Toc409174667"/>
      <w:bookmarkStart w:id="533" w:name="_Toc409189066"/>
      <w:bookmarkStart w:id="534" w:name="_Toc409198803"/>
      <w:bookmarkStart w:id="535" w:name="_Toc283058502"/>
      <w:bookmarkStart w:id="536" w:name="_Toc409204292"/>
      <w:bookmarkStart w:id="537" w:name="_Toc409474695"/>
      <w:bookmarkStart w:id="538" w:name="_Toc409528405"/>
      <w:bookmarkStart w:id="539" w:name="_Toc409630108"/>
      <w:bookmarkStart w:id="540" w:name="_Toc409703554"/>
      <w:bookmarkStart w:id="541" w:name="_Toc409711718"/>
      <w:bookmarkStart w:id="542" w:name="_Toc409715436"/>
      <w:bookmarkStart w:id="543" w:name="_Toc409721455"/>
      <w:bookmarkStart w:id="544" w:name="_Toc409720584"/>
      <w:bookmarkStart w:id="545" w:name="_Toc409721671"/>
      <w:bookmarkStart w:id="546" w:name="_Toc409807389"/>
      <w:bookmarkStart w:id="547" w:name="_Toc409812110"/>
      <w:bookmarkStart w:id="548" w:name="_Toc283764335"/>
      <w:bookmarkStart w:id="549" w:name="_Toc409908668"/>
      <w:bookmarkStart w:id="550" w:name="_Toc410902838"/>
      <w:bookmarkStart w:id="551" w:name="_Toc410907838"/>
      <w:bookmarkStart w:id="552" w:name="_Toc410908026"/>
      <w:bookmarkStart w:id="553" w:name="_Toc410910820"/>
      <w:bookmarkStart w:id="554" w:name="_Toc410911093"/>
      <w:bookmarkStart w:id="555" w:name="_Toc410920202"/>
      <w:bookmarkStart w:id="556" w:name="_Toc411279840"/>
      <w:bookmarkStart w:id="557" w:name="_Toc411626566"/>
      <w:bookmarkStart w:id="558" w:name="_Toc411632109"/>
      <w:bookmarkStart w:id="559" w:name="_Toc411882014"/>
      <w:bookmarkStart w:id="560" w:name="_Toc411941000"/>
      <w:bookmarkStart w:id="561" w:name="_Toc285801478"/>
      <w:bookmarkStart w:id="562" w:name="_Toc411949475"/>
      <w:bookmarkStart w:id="563" w:name="_Toc412111145"/>
      <w:bookmarkStart w:id="564" w:name="_Toc285977749"/>
      <w:bookmarkStart w:id="565" w:name="_Toc412127912"/>
      <w:bookmarkStart w:id="566" w:name="_Toc285999878"/>
      <w:bookmarkStart w:id="567" w:name="_Toc412218361"/>
      <w:bookmarkStart w:id="568" w:name="_Toc412543645"/>
      <w:bookmarkStart w:id="569" w:name="_Toc412551390"/>
      <w:bookmarkStart w:id="570" w:name="_Toc525031243"/>
      <w:bookmarkStart w:id="571" w:name="_Toc72320670"/>
      <w:r w:rsidRPr="009B784D">
        <w:rPr>
          <w:rFonts w:ascii="Proxima Nova ExCn Rg Cyr" w:eastAsia="Times New Roman" w:hAnsi="Proxima Nova ExCn Rg Cyr" w:cs="Times New Roman"/>
          <w:b/>
          <w:color w:val="000000"/>
          <w:sz w:val="28"/>
          <w:szCs w:val="28"/>
          <w:lang w:eastAsia="ru-RU"/>
        </w:rPr>
        <w:t>Основные цели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sidRPr="009B784D">
        <w:rPr>
          <w:rFonts w:ascii="Proxima Nova ExCn Rg Cyr" w:eastAsia="Times New Roman" w:hAnsi="Proxima Nova ExCn Rg Cyr" w:cs="Times New Roman"/>
          <w:b/>
          <w:color w:val="000000"/>
          <w:sz w:val="28"/>
          <w:szCs w:val="28"/>
        </w:rPr>
        <w:t>.</w:t>
      </w:r>
      <w:bookmarkEnd w:id="570"/>
      <w:bookmarkEnd w:id="571"/>
    </w:p>
    <w:p w14:paraId="78F3528C" w14:textId="77777777" w:rsidR="00670DA9" w:rsidRPr="009B784D" w:rsidRDefault="00670DA9" w:rsidP="00174286">
      <w:pPr>
        <w:keepNext/>
        <w:suppressAutoHyphens/>
        <w:spacing w:before="120" w:after="0" w:line="240" w:lineRule="auto"/>
        <w:ind w:left="1134"/>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целями закупочной деятельности являются:</w:t>
      </w:r>
    </w:p>
    <w:p w14:paraId="29B2B68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2" w:name="_Hlk38987904"/>
      <w:r w:rsidRPr="009B784D">
        <w:rPr>
          <w:rFonts w:ascii="Proxima Nova ExCn Rg Cyr" w:eastAsia="Times New Roman" w:hAnsi="Proxima Nova ExCn Rg Cyr" w:cs="Times New Roman"/>
          <w:color w:val="000000"/>
          <w:sz w:val="28"/>
          <w:szCs w:val="28"/>
          <w:lang w:eastAsia="ru-RU"/>
        </w:rPr>
        <w:t>экономическая обоснованность затрат на осуществление закупки, своевременное и полное удовлетворение потребностей Заказчиков в продукции с необходимыми показателями цены, качества и надежности;</w:t>
      </w:r>
      <w:bookmarkEnd w:id="572"/>
    </w:p>
    <w:p w14:paraId="481121A6" w14:textId="33FF3D11"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эффективное использование денежных средств, направляемых на закупку продукции, снижение прямых и косвенных издержек на производимую продукцию, повышение эффективности деятельности </w:t>
      </w:r>
      <w:r w:rsidR="0068498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его производственные и финансовые показатели;</w:t>
      </w:r>
    </w:p>
    <w:p w14:paraId="5444B784"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расширение возможностей для участия юридических и физических лиц, в том числе индивидуальных предпринимателей, в закупках продукции путем обеспечения информационной открытости, гласности и прозрачности закупочной деятельности;</w:t>
      </w:r>
    </w:p>
    <w:p w14:paraId="6B413777"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инвестиционной привлекательности организаций Корпорации за счет регламентации закупочной деятельности;</w:t>
      </w:r>
    </w:p>
    <w:p w14:paraId="3FF9BB61"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предотвращение коррупции и иных злоупотреблений в сфере закупочной деятельности.</w:t>
      </w:r>
    </w:p>
    <w:p w14:paraId="6A9648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73" w:name="_Toc408162585"/>
      <w:bookmarkStart w:id="574" w:name="_Toc408840684"/>
      <w:bookmarkStart w:id="575" w:name="_Toc408842109"/>
      <w:bookmarkStart w:id="576" w:name="_Toc282982189"/>
      <w:bookmarkStart w:id="577" w:name="_Toc409088625"/>
      <w:bookmarkStart w:id="578" w:name="_Toc409088585"/>
      <w:bookmarkStart w:id="579" w:name="_Toc409089510"/>
      <w:bookmarkStart w:id="580" w:name="_Toc409089485"/>
      <w:bookmarkStart w:id="581" w:name="_Toc409090399"/>
      <w:bookmarkStart w:id="582" w:name="_Toc409113193"/>
      <w:bookmarkStart w:id="583" w:name="_Toc409173976"/>
      <w:bookmarkStart w:id="584" w:name="_Toc409174668"/>
      <w:bookmarkStart w:id="585" w:name="_Toc409189067"/>
      <w:bookmarkStart w:id="586" w:name="_Toc409198804"/>
      <w:bookmarkStart w:id="587" w:name="_Toc283058503"/>
      <w:bookmarkStart w:id="588" w:name="_Toc409204293"/>
      <w:bookmarkStart w:id="589" w:name="_Toc409474696"/>
      <w:bookmarkStart w:id="590" w:name="_Toc409528406"/>
      <w:bookmarkStart w:id="591" w:name="_Toc409630109"/>
      <w:bookmarkStart w:id="592" w:name="_Toc409703555"/>
      <w:bookmarkStart w:id="593" w:name="_Toc409711719"/>
      <w:bookmarkStart w:id="594" w:name="_Toc409715437"/>
      <w:bookmarkStart w:id="595" w:name="_Toc409721456"/>
      <w:bookmarkStart w:id="596" w:name="_Toc409720585"/>
      <w:bookmarkStart w:id="597" w:name="_Toc409721672"/>
      <w:bookmarkStart w:id="598" w:name="_Toc409807390"/>
      <w:bookmarkStart w:id="599" w:name="_Toc409812111"/>
      <w:bookmarkStart w:id="600" w:name="_Toc283764336"/>
      <w:bookmarkStart w:id="601" w:name="_Toc409908669"/>
      <w:bookmarkStart w:id="602" w:name="_Toc410902839"/>
      <w:bookmarkStart w:id="603" w:name="_Toc410907839"/>
      <w:bookmarkStart w:id="604" w:name="_Toc410908027"/>
      <w:bookmarkStart w:id="605" w:name="_Toc410910821"/>
      <w:bookmarkStart w:id="606" w:name="_Toc410911094"/>
      <w:bookmarkStart w:id="607" w:name="_Toc410920203"/>
      <w:bookmarkStart w:id="608" w:name="_Toc411279841"/>
      <w:bookmarkStart w:id="609" w:name="_Toc411626567"/>
      <w:bookmarkStart w:id="610" w:name="_Toc411632110"/>
      <w:bookmarkStart w:id="611" w:name="_Toc411882015"/>
      <w:bookmarkStart w:id="612" w:name="_Toc411941001"/>
      <w:bookmarkStart w:id="613" w:name="_Toc285801479"/>
      <w:bookmarkStart w:id="614" w:name="_Toc411949476"/>
      <w:bookmarkStart w:id="615" w:name="_Toc412111146"/>
      <w:bookmarkStart w:id="616" w:name="_Toc285977750"/>
      <w:bookmarkStart w:id="617" w:name="_Toc412127913"/>
      <w:bookmarkStart w:id="618" w:name="_Toc285999879"/>
      <w:bookmarkStart w:id="619" w:name="_Toc412218362"/>
      <w:bookmarkStart w:id="620" w:name="_Toc412543646"/>
      <w:bookmarkStart w:id="621" w:name="_Toc412551391"/>
      <w:bookmarkStart w:id="622" w:name="_Toc525031244"/>
      <w:bookmarkStart w:id="623" w:name="_Toc72320671"/>
      <w:r w:rsidRPr="009B784D">
        <w:rPr>
          <w:rFonts w:ascii="Proxima Nova ExCn Rg Cyr" w:eastAsia="Times New Roman" w:hAnsi="Proxima Nova ExCn Rg Cyr" w:cs="Times New Roman"/>
          <w:b/>
          <w:color w:val="000000"/>
          <w:sz w:val="28"/>
          <w:szCs w:val="28"/>
          <w:lang w:eastAsia="ru-RU"/>
        </w:rPr>
        <w:t>Принципы закупочной</w:t>
      </w:r>
      <w:r w:rsidRPr="009B784D">
        <w:rPr>
          <w:rFonts w:ascii="Proxima Nova ExCn Rg Cyr" w:eastAsia="Times New Roman" w:hAnsi="Proxima Nova ExCn Rg Cyr" w:cs="Times New Roman"/>
          <w:b/>
          <w:color w:val="000000"/>
          <w:sz w:val="28"/>
          <w:szCs w:val="28"/>
        </w:rPr>
        <w:t xml:space="preserve"> деятельности</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sidRPr="009B784D">
        <w:rPr>
          <w:rFonts w:ascii="Proxima Nova ExCn Rg Cyr" w:eastAsia="Times New Roman" w:hAnsi="Proxima Nova ExCn Rg Cyr" w:cs="Times New Roman"/>
          <w:b/>
          <w:color w:val="000000"/>
          <w:sz w:val="28"/>
          <w:szCs w:val="28"/>
        </w:rPr>
        <w:t>.</w:t>
      </w:r>
      <w:bookmarkEnd w:id="622"/>
      <w:bookmarkEnd w:id="623"/>
    </w:p>
    <w:p w14:paraId="2267AB7E" w14:textId="77777777" w:rsidR="00670DA9" w:rsidRPr="009B784D" w:rsidRDefault="00670DA9" w:rsidP="00174286">
      <w:pPr>
        <w:keepNext/>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Основными принципами осуществления закупок являются:</w:t>
      </w:r>
    </w:p>
    <w:p w14:paraId="7E2AD092"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информационная открытость закупок, обеспечение гласности и прозрачности закупок;</w:t>
      </w:r>
    </w:p>
    <w:p w14:paraId="4B905C09"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равноправие, справедливость, отсутствие дискриминации и необоснованного ограничения конкуренции по отношению к участник</w:t>
      </w:r>
      <w:r w:rsidRPr="009B784D" w:rsidDel="008F1B32">
        <w:rPr>
          <w:rFonts w:ascii="Proxima Nova ExCn Rg Cyr" w:eastAsia="Times New Roman" w:hAnsi="Proxima Nova ExCn Rg Cyr" w:cs="Times New Roman"/>
          <w:color w:val="000000"/>
          <w:sz w:val="28"/>
          <w:szCs w:val="28"/>
          <w:lang w:eastAsia="ru-RU"/>
        </w:rPr>
        <w:t>ам</w:t>
      </w:r>
      <w:r w:rsidRPr="009B784D">
        <w:rPr>
          <w:rFonts w:ascii="Proxima Nova ExCn Rg Cyr" w:eastAsia="Times New Roman" w:hAnsi="Proxima Nova ExCn Rg Cyr" w:cs="Times New Roman"/>
          <w:color w:val="000000"/>
          <w:sz w:val="28"/>
          <w:szCs w:val="28"/>
          <w:lang w:eastAsia="ru-RU"/>
        </w:rPr>
        <w:t>;</w:t>
      </w:r>
    </w:p>
    <w:p w14:paraId="7C27ADCB" w14:textId="11A6EBF3"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w:t>
      </w:r>
      <w:r w:rsidR="005D2BB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9432D80" w14:textId="77777777" w:rsidR="00670DA9" w:rsidRPr="009B784D" w:rsidRDefault="00670DA9" w:rsidP="00174286">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отсутствие ограничения допуска к участию в закупке путем установления неизмеряемых требований к участникам.</w:t>
      </w:r>
    </w:p>
    <w:p w14:paraId="413538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24" w:name="_Toc352191025"/>
      <w:bookmarkStart w:id="625" w:name="_Toc408840685"/>
      <w:bookmarkStart w:id="626" w:name="_Toc408842110"/>
      <w:bookmarkStart w:id="627" w:name="_Toc282982190"/>
      <w:bookmarkStart w:id="628" w:name="_Toc409088626"/>
      <w:bookmarkStart w:id="629" w:name="_Toc409088586"/>
      <w:bookmarkStart w:id="630" w:name="_Toc409089511"/>
      <w:bookmarkStart w:id="631" w:name="_Toc409089486"/>
      <w:bookmarkStart w:id="632" w:name="_Toc409090400"/>
      <w:bookmarkStart w:id="633" w:name="_Toc409113194"/>
      <w:bookmarkStart w:id="634" w:name="_Toc409173977"/>
      <w:bookmarkStart w:id="635" w:name="_Toc409174669"/>
      <w:bookmarkStart w:id="636" w:name="_Toc409189068"/>
      <w:bookmarkStart w:id="637" w:name="_Toc409198805"/>
      <w:bookmarkStart w:id="638" w:name="_Toc283058504"/>
      <w:bookmarkStart w:id="639" w:name="_Toc409204294"/>
      <w:bookmarkStart w:id="640" w:name="_Toc409474697"/>
      <w:bookmarkStart w:id="641" w:name="_Toc409528407"/>
      <w:bookmarkStart w:id="642" w:name="_Toc409630110"/>
      <w:bookmarkStart w:id="643" w:name="_Toc409703556"/>
      <w:bookmarkStart w:id="644" w:name="_Toc409711720"/>
      <w:bookmarkStart w:id="645" w:name="_Toc409715438"/>
      <w:bookmarkStart w:id="646" w:name="_Toc409721457"/>
      <w:bookmarkStart w:id="647" w:name="_Toc409720586"/>
      <w:bookmarkStart w:id="648" w:name="_Toc409721673"/>
      <w:bookmarkStart w:id="649" w:name="_Toc409807391"/>
      <w:bookmarkStart w:id="650" w:name="_Toc409812112"/>
      <w:bookmarkStart w:id="651" w:name="_Toc283764337"/>
      <w:bookmarkStart w:id="652" w:name="_Toc409908670"/>
      <w:bookmarkStart w:id="653" w:name="_Toc410902840"/>
      <w:bookmarkStart w:id="654" w:name="_Toc410907840"/>
      <w:bookmarkStart w:id="655" w:name="_Toc410908028"/>
      <w:bookmarkStart w:id="656" w:name="_Toc410910822"/>
      <w:bookmarkStart w:id="657" w:name="_Toc410911095"/>
      <w:bookmarkStart w:id="658" w:name="_Toc410920204"/>
      <w:bookmarkStart w:id="659" w:name="_Toc411279842"/>
      <w:bookmarkStart w:id="660" w:name="_Toc411626568"/>
      <w:bookmarkStart w:id="661" w:name="_Toc411632111"/>
      <w:bookmarkStart w:id="662" w:name="_Toc411882016"/>
      <w:bookmarkStart w:id="663" w:name="_Toc411941002"/>
      <w:bookmarkStart w:id="664" w:name="_Toc285801480"/>
      <w:bookmarkStart w:id="665" w:name="_Toc411949477"/>
      <w:bookmarkStart w:id="666" w:name="_Toc412111147"/>
      <w:bookmarkStart w:id="667" w:name="_Toc285977751"/>
      <w:bookmarkStart w:id="668" w:name="_Toc412127914"/>
      <w:bookmarkStart w:id="669" w:name="_Toc285999880"/>
      <w:bookmarkStart w:id="670" w:name="_Toc412218363"/>
      <w:bookmarkStart w:id="671" w:name="_Toc412543647"/>
      <w:bookmarkStart w:id="672" w:name="_Toc412551392"/>
      <w:bookmarkStart w:id="673" w:name="_Toc525031245"/>
      <w:bookmarkStart w:id="674" w:name="_Toc72320672"/>
      <w:r w:rsidRPr="009B784D">
        <w:rPr>
          <w:rFonts w:ascii="Proxima Nova ExCn Rg Cyr" w:eastAsia="Times New Roman" w:hAnsi="Proxima Nova ExCn Rg Cyr" w:cs="Times New Roman"/>
          <w:b/>
          <w:color w:val="000000"/>
          <w:sz w:val="28"/>
          <w:szCs w:val="28"/>
          <w:lang w:eastAsia="ru-RU"/>
        </w:rPr>
        <w:lastRenderedPageBreak/>
        <w:t>Организационно</w:t>
      </w:r>
      <w:r w:rsidRPr="009B784D">
        <w:rPr>
          <w:rFonts w:ascii="Proxima Nova ExCn Rg Cyr" w:eastAsia="Times New Roman" w:hAnsi="Proxima Nova ExCn Rg Cyr" w:cs="Times New Roman"/>
          <w:b/>
          <w:color w:val="000000"/>
          <w:sz w:val="28"/>
          <w:szCs w:val="28"/>
        </w:rPr>
        <w:t>-методические основы реализации целей и принципов закупочной деятельности</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9B784D">
        <w:rPr>
          <w:rFonts w:ascii="Proxima Nova ExCn Rg Cyr" w:eastAsia="Times New Roman" w:hAnsi="Proxima Nova ExCn Rg Cyr" w:cs="Times New Roman"/>
          <w:b/>
          <w:color w:val="000000"/>
          <w:sz w:val="28"/>
          <w:szCs w:val="28"/>
        </w:rPr>
        <w:t>.</w:t>
      </w:r>
      <w:bookmarkEnd w:id="673"/>
      <w:bookmarkEnd w:id="674"/>
    </w:p>
    <w:p w14:paraId="31C85EA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 w:name="_Ref411432635"/>
      <w:r w:rsidRPr="009B784D">
        <w:rPr>
          <w:rFonts w:ascii="Proxima Nova ExCn Rg Cyr" w:eastAsia="Times New Roman" w:hAnsi="Proxima Nova ExCn Rg Cyr" w:cs="Times New Roman"/>
          <w:color w:val="000000"/>
          <w:sz w:val="28"/>
          <w:szCs w:val="28"/>
          <w:lang w:eastAsia="ru-RU"/>
        </w:rPr>
        <w:t>Для достижения заявленных целей и принципов закупочной деятельности используются следующие организационно-методические подходы:</w:t>
      </w:r>
      <w:bookmarkEnd w:id="675"/>
    </w:p>
    <w:p w14:paraId="6EE330A9" w14:textId="1FF4A6B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установление обоснованных требований к закупаемой продукции, условиям договора, участникам с точки зрения интересов и потребностей </w:t>
      </w:r>
      <w:r w:rsidR="00B32E2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CCEABFF" w14:textId="1B0CBC5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ответственность за принимаемые уполномоченными лицами </w:t>
      </w:r>
      <w:r w:rsidR="00DE1D7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решения в сфере закупочной деятельности и за достигнутый целевой результат;</w:t>
      </w:r>
    </w:p>
    <w:p w14:paraId="3FA91EFE"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соблюдение при закупках следующих требований:</w:t>
      </w:r>
    </w:p>
    <w:p w14:paraId="5616C971" w14:textId="08D291C1"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применимое к деятельности соответствующего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CB602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 в том числе с учетом приоритетов, установленных частью 2 статьи 2 Закона 275 − ФЗ;</w:t>
      </w:r>
    </w:p>
    <w:p w14:paraId="433AE5B8" w14:textId="77777777" w:rsidR="00670DA9" w:rsidRPr="009B784D" w:rsidRDefault="00670DA9" w:rsidP="00670DA9">
      <w:pPr>
        <w:numPr>
          <w:ilvl w:val="4"/>
          <w:numId w:val="4"/>
        </w:numPr>
        <w:suppressAutoHyphens/>
        <w:spacing w:before="120" w:after="0" w:line="240" w:lineRule="auto"/>
        <w:ind w:left="1134"/>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корпоративные стандарты, правила, регламенты и иные правовые нормы;</w:t>
      </w:r>
    </w:p>
    <w:p w14:paraId="458B8C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эффективных инструментов организации закупочного процесса, мониторинг их результативности и проведение мероприятий, направленных на актуализацию нормативно-правовой, организационной и технологической базы закупочной деятельности на единых началах в масштабе Корпорации;</w:t>
      </w:r>
    </w:p>
    <w:p w14:paraId="159512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совершенствование закупочного процесса за счет внедрения современных информационных технологий (в том числе использования электронной формы проведения закупок);</w:t>
      </w:r>
    </w:p>
    <w:p w14:paraId="12E501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внедрение единых подходов к управлению закупками в масштабе Корпорации;</w:t>
      </w:r>
    </w:p>
    <w:p w14:paraId="7678A9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использование механизма централизованных/консолидированных закупок;</w:t>
      </w:r>
    </w:p>
    <w:p w14:paraId="0DFF1D56" w14:textId="5F6C874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системного и профессионального подхода к организации закупочной деятельности, основанного на взаимодействии таких элементов, как нормативная база, система органов управления закупками,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пециализированная организация, квалифицированный персонал, профессионализм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автоматизация закупочной деятельности;</w:t>
      </w:r>
    </w:p>
    <w:p w14:paraId="0F1514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установление взаимосвязи между процессами закупочной деятельности и процессами бюджетирования (планирование закупок как элемент обоснования расходной части бюджета);</w:t>
      </w:r>
    </w:p>
    <w:p w14:paraId="36C53A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установление взаимосвязи между результатами закупочной деятельности и процессом финансирования заключаемых договоров;</w:t>
      </w:r>
    </w:p>
    <w:p w14:paraId="47681486" w14:textId="63962D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необходимой внешней информационной открытости закупочной деятельности </w:t>
      </w:r>
      <w:r w:rsidR="00B010F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а также внутренней прозрачности принимаемых решений для вышестоящих в масштабе Корпорации органов управления и контроля;</w:t>
      </w:r>
    </w:p>
    <w:p w14:paraId="7EE83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различных механизмов мотивации работников, задействованных в процессах закупки продукции, включая определение ключевых показателей эффективности их работы, а также проведение регулярного повышения квалификации указанных работников.</w:t>
      </w:r>
    </w:p>
    <w:p w14:paraId="2E59B94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 w:name="_Ref411432674"/>
      <w:r w:rsidRPr="009B784D">
        <w:rPr>
          <w:rFonts w:ascii="Proxima Nova ExCn Rg Cyr" w:eastAsia="Times New Roman" w:hAnsi="Proxima Nova ExCn Rg Cyr" w:cs="Times New Roman"/>
          <w:color w:val="000000"/>
          <w:sz w:val="28"/>
          <w:szCs w:val="28"/>
          <w:lang w:eastAsia="ru-RU"/>
        </w:rPr>
        <w:t>При организации закупочной деятельности Заказчик использует следующие инструменты:</w:t>
      </w:r>
      <w:bookmarkEnd w:id="676"/>
    </w:p>
    <w:p w14:paraId="4326C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закупочной деятельности посредством осуществления комплекса мероприятий, направленных на определение оптимального объема необходимой продукции, которая должна быть закуплена в течение планируемого периода;</w:t>
      </w:r>
    </w:p>
    <w:p w14:paraId="41446A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учет особенностей закупаемой продукции, рынков и ситуаций, в которых проводится закупка;</w:t>
      </w:r>
    </w:p>
    <w:p w14:paraId="78AC00C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применение наиболее подходящих для конкретной закупочной ситуации способов и элементов закупок;</w:t>
      </w:r>
    </w:p>
    <w:p w14:paraId="79A66D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преобладающее использование конкурентных способов выбора поставщиков и осуществление усиленного контроля за принятием решений при проведении закупок у единственного поставщика;</w:t>
      </w:r>
    </w:p>
    <w:p w14:paraId="00BAB288" w14:textId="38E4378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внедрение организационной структуры закупочной деятельности с налаженной инфраструктурой (информационное обеспечение, электронная торговая площадка, профессиональные консультанты,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пециализированная организация);</w:t>
      </w:r>
    </w:p>
    <w:p w14:paraId="155FC3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коллегиальное принятие решений по наиболее важным вопросам, возникающим при проведении закупочных процедур;</w:t>
      </w:r>
    </w:p>
    <w:p w14:paraId="15D72E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и использование типовых форм и шаблонов документации о закупке и иных документов (протоколы, проекты договоров и т.п.);</w:t>
      </w:r>
    </w:p>
    <w:p w14:paraId="7B0D2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повышение профессионализма и компетентности руководителей и работников закупочных подразделений Заказчика при осуществлении закупочных процедур;</w:t>
      </w:r>
    </w:p>
    <w:p w14:paraId="420E8E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 исполнением договора, организация учета и использования приобретенной продукции.</w:t>
      </w:r>
    </w:p>
    <w:p w14:paraId="43770B9A" w14:textId="77777777" w:rsidR="00670DA9" w:rsidRPr="009B784D" w:rsidRDefault="00670DA9" w:rsidP="00670DA9">
      <w:pPr>
        <w:keepNext/>
        <w:keepLines/>
        <w:numPr>
          <w:ilvl w:val="0"/>
          <w:numId w:val="4"/>
        </w:numPr>
        <w:suppressAutoHyphens/>
        <w:spacing w:before="10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77" w:name="_Toc408840688"/>
      <w:bookmarkStart w:id="678" w:name="_Toc408842113"/>
      <w:bookmarkStart w:id="679" w:name="_Toc282982193"/>
      <w:bookmarkStart w:id="680" w:name="_Toc409088629"/>
      <w:bookmarkStart w:id="681" w:name="_Toc409088589"/>
      <w:bookmarkStart w:id="682" w:name="_Toc409089514"/>
      <w:bookmarkStart w:id="683" w:name="_Toc409089489"/>
      <w:bookmarkStart w:id="684" w:name="_Toc409090403"/>
      <w:bookmarkStart w:id="685" w:name="_Toc409113197"/>
      <w:bookmarkStart w:id="686" w:name="_Toc409173980"/>
      <w:bookmarkStart w:id="687" w:name="_Toc409174672"/>
      <w:bookmarkStart w:id="688" w:name="_Toc409189071"/>
      <w:bookmarkStart w:id="689" w:name="_Toc409198808"/>
      <w:bookmarkStart w:id="690" w:name="_Toc283058507"/>
      <w:bookmarkStart w:id="691" w:name="_Toc409204297"/>
      <w:bookmarkStart w:id="692" w:name="_Ref409217065"/>
      <w:bookmarkStart w:id="693" w:name="_Ref409390153"/>
      <w:bookmarkStart w:id="694" w:name="_Toc409474700"/>
      <w:bookmarkStart w:id="695" w:name="_Toc409528410"/>
      <w:bookmarkStart w:id="696" w:name="_Toc409630113"/>
      <w:bookmarkStart w:id="697" w:name="_Toc409703559"/>
      <w:bookmarkStart w:id="698" w:name="_Toc409711723"/>
      <w:bookmarkStart w:id="699" w:name="_Toc409715441"/>
      <w:bookmarkStart w:id="700" w:name="_Toc409721460"/>
      <w:bookmarkStart w:id="701" w:name="_Toc409720589"/>
      <w:bookmarkStart w:id="702" w:name="_Toc409721676"/>
      <w:bookmarkStart w:id="703" w:name="_Toc409807394"/>
      <w:bookmarkStart w:id="704" w:name="_Toc409812115"/>
      <w:bookmarkStart w:id="705" w:name="_Ref409906402"/>
      <w:bookmarkStart w:id="706" w:name="_Toc283764338"/>
      <w:bookmarkStart w:id="707" w:name="_Toc409908671"/>
      <w:bookmarkStart w:id="708" w:name="_Ref410411539"/>
      <w:bookmarkStart w:id="709" w:name="_Ref410730805"/>
      <w:bookmarkStart w:id="710" w:name="_Ref410855977"/>
      <w:bookmarkStart w:id="711" w:name="_Ref410856147"/>
      <w:bookmarkStart w:id="712" w:name="_Toc410902841"/>
      <w:bookmarkStart w:id="713" w:name="_Toc410907841"/>
      <w:bookmarkStart w:id="714" w:name="_Toc410908029"/>
      <w:bookmarkStart w:id="715" w:name="_Toc410910823"/>
      <w:bookmarkStart w:id="716" w:name="_Toc410911096"/>
      <w:bookmarkStart w:id="717" w:name="_Toc410920205"/>
      <w:bookmarkStart w:id="718" w:name="_Toc411279843"/>
      <w:bookmarkStart w:id="719" w:name="_Toc411626569"/>
      <w:bookmarkStart w:id="720" w:name="_Toc411632112"/>
      <w:bookmarkStart w:id="721" w:name="_Toc411882017"/>
      <w:bookmarkStart w:id="722" w:name="_Toc411941003"/>
      <w:bookmarkStart w:id="723" w:name="_Toc285801481"/>
      <w:bookmarkStart w:id="724" w:name="_Toc411949478"/>
      <w:bookmarkStart w:id="725" w:name="_Toc412111148"/>
      <w:bookmarkStart w:id="726" w:name="_Toc285977752"/>
      <w:bookmarkStart w:id="727" w:name="_Toc412127915"/>
      <w:bookmarkStart w:id="728" w:name="_Toc285999881"/>
      <w:bookmarkStart w:id="729" w:name="_Toc412218364"/>
      <w:bookmarkStart w:id="730" w:name="_Toc412543648"/>
      <w:bookmarkStart w:id="731" w:name="_Toc412551393"/>
      <w:bookmarkStart w:id="732" w:name="_Toc525031246"/>
      <w:bookmarkStart w:id="733" w:name="_Toc72320673"/>
      <w:r w:rsidRPr="009B784D">
        <w:rPr>
          <w:rFonts w:ascii="Proxima Nova ExCn Rg Cyr" w:eastAsia="Times New Roman" w:hAnsi="Proxima Nova ExCn Rg Cyr" w:cs="Times New Roman"/>
          <w:b/>
          <w:color w:val="000000"/>
          <w:sz w:val="28"/>
          <w:szCs w:val="28"/>
          <w:lang w:eastAsia="ru-RU"/>
        </w:rPr>
        <w:lastRenderedPageBreak/>
        <w:t>Информационное обеспечение</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rsidRPr="009B784D">
        <w:rPr>
          <w:rFonts w:ascii="Proxima Nova ExCn Rg Cyr" w:eastAsia="Times New Roman" w:hAnsi="Proxima Nova ExCn Rg Cyr" w:cs="Times New Roman"/>
          <w:b/>
          <w:color w:val="000000"/>
          <w:sz w:val="28"/>
          <w:szCs w:val="28"/>
          <w:lang w:eastAsia="ru-RU"/>
        </w:rPr>
        <w:t>.</w:t>
      </w:r>
      <w:bookmarkEnd w:id="732"/>
      <w:bookmarkEnd w:id="733"/>
    </w:p>
    <w:p w14:paraId="4904D9AD"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34" w:name="_Toc408840689"/>
      <w:bookmarkStart w:id="735" w:name="_Toc408842114"/>
      <w:bookmarkStart w:id="736" w:name="_Toc282982194"/>
      <w:bookmarkStart w:id="737" w:name="_Toc409088630"/>
      <w:bookmarkStart w:id="738" w:name="_Toc409088590"/>
      <w:bookmarkStart w:id="739" w:name="_Toc409089515"/>
      <w:bookmarkStart w:id="740" w:name="_Toc409089490"/>
      <w:bookmarkStart w:id="741" w:name="_Toc409090404"/>
      <w:bookmarkStart w:id="742" w:name="_Toc409113198"/>
      <w:bookmarkStart w:id="743" w:name="_Toc409173981"/>
      <w:bookmarkStart w:id="744" w:name="_Toc409174673"/>
      <w:bookmarkStart w:id="745" w:name="_Toc409189072"/>
      <w:bookmarkStart w:id="746" w:name="_Ref409191455"/>
      <w:bookmarkStart w:id="747" w:name="_Toc409198809"/>
      <w:bookmarkStart w:id="748" w:name="_Toc283058508"/>
      <w:bookmarkStart w:id="749" w:name="_Toc409204298"/>
      <w:bookmarkStart w:id="750" w:name="_Ref409352734"/>
      <w:bookmarkStart w:id="751" w:name="_Ref409352981"/>
      <w:bookmarkStart w:id="752" w:name="_Ref409463583"/>
      <w:bookmarkStart w:id="753" w:name="_Ref409463974"/>
      <w:bookmarkStart w:id="754" w:name="_Toc409474701"/>
      <w:bookmarkStart w:id="755" w:name="_Toc409528411"/>
      <w:bookmarkStart w:id="756" w:name="_Toc409630114"/>
      <w:bookmarkStart w:id="757" w:name="_Ref409635858"/>
      <w:bookmarkStart w:id="758" w:name="_Ref409639817"/>
      <w:bookmarkStart w:id="759" w:name="_Toc409703560"/>
      <w:bookmarkStart w:id="760" w:name="_Toc409711724"/>
      <w:bookmarkStart w:id="761" w:name="_Toc409715442"/>
      <w:bookmarkStart w:id="762" w:name="_Toc409721461"/>
      <w:bookmarkStart w:id="763" w:name="_Toc409720590"/>
      <w:bookmarkStart w:id="764" w:name="_Toc409721677"/>
      <w:bookmarkStart w:id="765" w:name="_Toc409807395"/>
      <w:bookmarkStart w:id="766" w:name="_Toc409812116"/>
      <w:bookmarkStart w:id="767" w:name="_Ref409814562"/>
      <w:bookmarkStart w:id="768" w:name="_Toc283764339"/>
      <w:bookmarkStart w:id="769" w:name="_Toc409908672"/>
      <w:bookmarkStart w:id="770" w:name="_Ref410058942"/>
      <w:bookmarkStart w:id="771" w:name="_Toc410902842"/>
      <w:bookmarkStart w:id="772" w:name="_Toc410907842"/>
      <w:bookmarkStart w:id="773" w:name="_Toc410908030"/>
      <w:bookmarkStart w:id="774" w:name="_Toc410910824"/>
      <w:bookmarkStart w:id="775" w:name="_Toc410911097"/>
      <w:bookmarkStart w:id="776" w:name="_Toc410920206"/>
      <w:bookmarkStart w:id="777" w:name="_Toc411279844"/>
      <w:bookmarkStart w:id="778" w:name="_Toc411626570"/>
      <w:bookmarkStart w:id="779" w:name="_Toc411632113"/>
      <w:bookmarkStart w:id="780" w:name="_Toc411882018"/>
      <w:bookmarkStart w:id="781" w:name="_Toc411941004"/>
      <w:bookmarkStart w:id="782" w:name="_Toc285801482"/>
      <w:bookmarkStart w:id="783" w:name="_Toc411949479"/>
      <w:bookmarkStart w:id="784" w:name="_Toc412111149"/>
      <w:bookmarkStart w:id="785" w:name="_Toc285977753"/>
      <w:bookmarkStart w:id="786" w:name="_Toc412127916"/>
      <w:bookmarkStart w:id="787" w:name="_Toc285999882"/>
      <w:bookmarkStart w:id="788" w:name="_Toc412218365"/>
      <w:bookmarkStart w:id="789" w:name="_Toc412543649"/>
      <w:bookmarkStart w:id="790" w:name="_Toc412551394"/>
      <w:bookmarkStart w:id="791" w:name="_Toc525031247"/>
      <w:bookmarkStart w:id="792" w:name="_Toc72320674"/>
      <w:r w:rsidRPr="009B784D">
        <w:rPr>
          <w:rFonts w:ascii="Proxima Nova ExCn Rg Cyr" w:eastAsia="Times New Roman" w:hAnsi="Proxima Nova ExCn Rg Cyr" w:cs="Times New Roman"/>
          <w:b/>
          <w:color w:val="000000"/>
          <w:sz w:val="28"/>
          <w:szCs w:val="28"/>
        </w:rPr>
        <w:t>Официальное</w:t>
      </w:r>
      <w:r w:rsidRPr="009B784D">
        <w:rPr>
          <w:rFonts w:ascii="Proxima Nova ExCn Rg Cyr" w:eastAsia="Times New Roman" w:hAnsi="Proxima Nova ExCn Rg Cyr" w:cs="Times New Roman"/>
          <w:b/>
          <w:color w:val="000000"/>
          <w:sz w:val="28"/>
          <w:szCs w:val="28"/>
          <w:lang w:eastAsia="ru-RU"/>
        </w:rPr>
        <w:t xml:space="preserve"> размещение</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r w:rsidRPr="009B784D">
        <w:rPr>
          <w:rFonts w:ascii="Proxima Nova ExCn Rg Cyr" w:eastAsia="Times New Roman" w:hAnsi="Proxima Nova ExCn Rg Cyr" w:cs="Times New Roman"/>
          <w:b/>
          <w:color w:val="000000"/>
          <w:sz w:val="28"/>
          <w:szCs w:val="28"/>
        </w:rPr>
        <w:t>.</w:t>
      </w:r>
      <w:bookmarkEnd w:id="791"/>
      <w:bookmarkEnd w:id="792"/>
    </w:p>
    <w:p w14:paraId="5A1FADAB" w14:textId="74CF11E6"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3" w:name="_Ref409343368"/>
      <w:bookmarkStart w:id="794" w:name="_Ref410509221"/>
      <w:r w:rsidRPr="009B784D">
        <w:rPr>
          <w:rFonts w:ascii="Proxima Nova ExCn Rg Cyr" w:eastAsia="Times New Roman" w:hAnsi="Proxima Nova ExCn Rg Cyr" w:cs="Times New Roman"/>
          <w:color w:val="000000"/>
          <w:sz w:val="28"/>
          <w:szCs w:val="28"/>
          <w:lang w:eastAsia="ru-RU"/>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Закона 223 − ФЗ, Положения и принятых в их развитие НПА, осуществляется в ЕИС</w:t>
      </w:r>
      <w:bookmarkEnd w:id="793"/>
      <w:bookmarkEnd w:id="794"/>
      <w:r w:rsidRPr="009B784D">
        <w:rPr>
          <w:rFonts w:ascii="Proxima Nova ExCn Rg Cyr" w:eastAsia="Times New Roman" w:hAnsi="Proxima Nova ExCn Rg Cyr" w:cs="Times New Roman"/>
          <w:color w:val="000000"/>
          <w:sz w:val="28"/>
          <w:szCs w:val="28"/>
          <w:lang w:eastAsia="ru-RU"/>
        </w:rPr>
        <w:t xml:space="preserve">, либо в случае, указанном в пункте </w:t>
      </w:r>
      <w:r w:rsidR="00FA7F33" w:rsidRPr="009B784D">
        <w:rPr>
          <w:rFonts w:ascii="Proxima Nova ExCn Rg Cyr" w:eastAsia="Times New Roman" w:hAnsi="Proxima Nova ExCn Rg Cyr" w:cs="Times New Roman"/>
          <w:color w:val="000000"/>
          <w:sz w:val="28"/>
          <w:szCs w:val="28"/>
          <w:lang w:eastAsia="ru-RU"/>
        </w:rPr>
        <w:t>3.1.4</w:t>
      </w:r>
      <w:r w:rsidRPr="009B784D">
        <w:rPr>
          <w:rFonts w:ascii="Proxima Nova ExCn Rg Cyr" w:eastAsia="Times New Roman" w:hAnsi="Proxima Nova ExCn Rg Cyr" w:cs="Times New Roman"/>
          <w:color w:val="000000"/>
          <w:sz w:val="28"/>
          <w:szCs w:val="28"/>
          <w:lang w:eastAsia="ru-RU"/>
        </w:rPr>
        <w:t xml:space="preserve"> Положения,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C566193"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информации о закупках в закрытой форме осуществляется: </w:t>
      </w:r>
    </w:p>
    <w:p w14:paraId="68E9FFD1"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(1)</w:t>
      </w:r>
      <w:r w:rsidRPr="009B784D">
        <w:rPr>
          <w:rFonts w:ascii="Proxima Nova ExCn Rg Cyr" w:eastAsia="Times New Roman" w:hAnsi="Proxima Nova ExCn Rg Cyr" w:cs="Times New Roman"/>
          <w:color w:val="000000"/>
          <w:sz w:val="28"/>
          <w:szCs w:val="28"/>
          <w:lang w:eastAsia="ru-RU"/>
        </w:rPr>
        <w:tab/>
        <w:t>при проведении закупок в бумажной форме - путем одновременного направления соответствующей информации всем лицам, определенным Заказчиком;</w:t>
      </w:r>
    </w:p>
    <w:p w14:paraId="7407F6B3" w14:textId="77777777" w:rsidR="00670DA9" w:rsidRPr="009B784D" w:rsidRDefault="00670DA9" w:rsidP="00670DA9">
      <w:p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(2)</w:t>
      </w:r>
      <w:r w:rsidRPr="009B784D">
        <w:rPr>
          <w:rFonts w:ascii="Proxima Nova ExCn Rg Cyr" w:eastAsia="Times New Roman" w:hAnsi="Proxima Nova ExCn Rg Cyr" w:cs="Times New Roman"/>
          <w:color w:val="000000"/>
          <w:sz w:val="28"/>
          <w:szCs w:val="28"/>
          <w:lang w:eastAsia="ru-RU"/>
        </w:rPr>
        <w:tab/>
        <w:t xml:space="preserve"> при проведении закупок в электронной форме – путем размещения информации о закупке на ЗЭТП.</w:t>
      </w:r>
    </w:p>
    <w:p w14:paraId="709021F1" w14:textId="1CF7B06C"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 размещаемые сведения должны соответствовать утвержденным и (или) подписанным в установленном порядке оригиналам документов, в которых содержатся размещаемые сведения. Допускается также применение средств автоматизации (в том числе, но не ограничиваясь, системами электронного документооборота) для подготовки, согласования, подписания и/или утверждения размещаемых документов и сведений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об электронной подписи.</w:t>
      </w:r>
    </w:p>
    <w:p w14:paraId="64731090" w14:textId="77777777"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95" w:name="_Ref410854915"/>
      <w:r w:rsidRPr="009B784D">
        <w:rPr>
          <w:rFonts w:ascii="Proxima Nova ExCn Rg Cyr" w:eastAsia="Times New Roman" w:hAnsi="Proxima Nova ExCn Rg Cyr" w:cs="Times New Roman"/>
          <w:color w:val="000000"/>
          <w:sz w:val="28"/>
          <w:szCs w:val="28"/>
          <w:lang w:eastAsia="ru-RU"/>
        </w:rPr>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 (одного) рабочего дня, Заказчики размещают информацию, подлежащую размещению в ЕИС, на своем официальном сайте с последующим размещением ее в ЕИС в течение 1 (одного) рабочего дня со дня устранения указанных неполадок.</w:t>
      </w:r>
      <w:bookmarkEnd w:id="795"/>
    </w:p>
    <w:p w14:paraId="2D4F4173" w14:textId="290BF658" w:rsidR="00670DA9" w:rsidRPr="009B784D" w:rsidRDefault="00670DA9" w:rsidP="00670DA9">
      <w:pPr>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не являющиеся субъектами Закона 223-ФЗ, размещают информацию на </w:t>
      </w:r>
      <w:r w:rsidR="00803C0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803C0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48EAA26" w14:textId="77777777" w:rsidR="00670DA9" w:rsidRPr="009B784D" w:rsidRDefault="00670DA9" w:rsidP="00670DA9">
      <w:pPr>
        <w:keepNext/>
        <w:keepLines/>
        <w:numPr>
          <w:ilvl w:val="1"/>
          <w:numId w:val="4"/>
        </w:numPr>
        <w:suppressAutoHyphens/>
        <w:spacing w:before="100" w:after="0" w:line="240" w:lineRule="auto"/>
        <w:ind w:left="2268"/>
        <w:jc w:val="both"/>
        <w:outlineLvl w:val="2"/>
        <w:rPr>
          <w:rFonts w:ascii="Proxima Nova ExCn Rg Cyr" w:eastAsia="Times New Roman" w:hAnsi="Proxima Nova ExCn Rg Cyr" w:cs="Times New Roman"/>
          <w:b/>
          <w:color w:val="000000"/>
          <w:sz w:val="28"/>
          <w:szCs w:val="28"/>
        </w:rPr>
      </w:pPr>
      <w:bookmarkStart w:id="796" w:name="_Toc408840690"/>
      <w:bookmarkStart w:id="797" w:name="_Toc408842115"/>
      <w:bookmarkStart w:id="798" w:name="_Toc282982195"/>
      <w:bookmarkStart w:id="799" w:name="_Toc409088631"/>
      <w:bookmarkStart w:id="800" w:name="_Toc409088591"/>
      <w:bookmarkStart w:id="801" w:name="_Toc409089516"/>
      <w:bookmarkStart w:id="802" w:name="_Toc409089491"/>
      <w:bookmarkStart w:id="803" w:name="_Toc409090405"/>
      <w:bookmarkStart w:id="804" w:name="_Toc409113199"/>
      <w:bookmarkStart w:id="805" w:name="_Toc409173982"/>
      <w:bookmarkStart w:id="806" w:name="_Toc409174674"/>
      <w:bookmarkStart w:id="807" w:name="_Toc409189073"/>
      <w:bookmarkStart w:id="808" w:name="_Toc409198810"/>
      <w:bookmarkStart w:id="809" w:name="_Toc283058509"/>
      <w:bookmarkStart w:id="810" w:name="_Toc409204299"/>
      <w:bookmarkStart w:id="811" w:name="_Toc409474702"/>
      <w:bookmarkStart w:id="812" w:name="_Toc409528412"/>
      <w:bookmarkStart w:id="813" w:name="_Toc409630115"/>
      <w:bookmarkStart w:id="814" w:name="_Toc409703561"/>
      <w:bookmarkStart w:id="815" w:name="_Toc409711725"/>
      <w:bookmarkStart w:id="816" w:name="_Toc409715443"/>
      <w:bookmarkStart w:id="817" w:name="_Toc409721462"/>
      <w:bookmarkStart w:id="818" w:name="_Toc409720591"/>
      <w:bookmarkStart w:id="819" w:name="_Toc409721678"/>
      <w:bookmarkStart w:id="820" w:name="_Toc409807396"/>
      <w:bookmarkStart w:id="821" w:name="_Toc409812117"/>
      <w:bookmarkStart w:id="822" w:name="_Toc283764340"/>
      <w:bookmarkStart w:id="823" w:name="_Toc409908673"/>
      <w:bookmarkStart w:id="824" w:name="_Toc410902843"/>
      <w:bookmarkStart w:id="825" w:name="_Toc410907843"/>
      <w:bookmarkStart w:id="826" w:name="_Toc410908031"/>
      <w:bookmarkStart w:id="827" w:name="_Toc410910825"/>
      <w:bookmarkStart w:id="828" w:name="_Toc410911098"/>
      <w:bookmarkStart w:id="829" w:name="_Toc410920207"/>
      <w:bookmarkStart w:id="830" w:name="_Toc411279845"/>
      <w:bookmarkStart w:id="831" w:name="_Toc411626571"/>
      <w:bookmarkStart w:id="832" w:name="_Toc411632114"/>
      <w:bookmarkStart w:id="833" w:name="_Toc411882019"/>
      <w:bookmarkStart w:id="834" w:name="_Toc411941005"/>
      <w:bookmarkStart w:id="835" w:name="_Toc285801483"/>
      <w:bookmarkStart w:id="836" w:name="_Toc411949480"/>
      <w:bookmarkStart w:id="837" w:name="_Toc412111150"/>
      <w:bookmarkStart w:id="838" w:name="_Toc285977754"/>
      <w:bookmarkStart w:id="839" w:name="_Toc412127917"/>
      <w:bookmarkStart w:id="840" w:name="_Toc285999883"/>
      <w:bookmarkStart w:id="841" w:name="_Toc412218366"/>
      <w:bookmarkStart w:id="842" w:name="_Toc412543650"/>
      <w:bookmarkStart w:id="843" w:name="_Toc412551395"/>
      <w:bookmarkStart w:id="844" w:name="_Toc525031248"/>
      <w:bookmarkStart w:id="845" w:name="_Toc72320675"/>
      <w:r w:rsidRPr="009B784D">
        <w:rPr>
          <w:rFonts w:ascii="Proxima Nova ExCn Rg Cyr" w:eastAsia="Times New Roman" w:hAnsi="Proxima Nova ExCn Rg Cyr" w:cs="Times New Roman"/>
          <w:b/>
          <w:color w:val="000000"/>
          <w:sz w:val="28"/>
          <w:szCs w:val="28"/>
          <w:lang w:eastAsia="ru-RU"/>
        </w:rPr>
        <w:t>Виды размещаемой информации и сроки размещения</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r w:rsidRPr="009B784D">
        <w:rPr>
          <w:rFonts w:ascii="Proxima Nova ExCn Rg Cyr" w:eastAsia="Times New Roman" w:hAnsi="Proxima Nova ExCn Rg Cyr" w:cs="Times New Roman"/>
          <w:b/>
          <w:color w:val="000000"/>
          <w:sz w:val="28"/>
          <w:szCs w:val="28"/>
        </w:rPr>
        <w:t>.</w:t>
      </w:r>
      <w:bookmarkEnd w:id="844"/>
      <w:bookmarkEnd w:id="845"/>
    </w:p>
    <w:p w14:paraId="002257B0" w14:textId="428F39E4" w:rsidR="00670DA9" w:rsidRPr="009B784D" w:rsidRDefault="00670DA9" w:rsidP="00670DA9">
      <w:pPr>
        <w:keepNext/>
        <w:numPr>
          <w:ilvl w:val="2"/>
          <w:numId w:val="4"/>
        </w:numPr>
        <w:suppressAutoHyphens/>
        <w:spacing w:before="10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846" w:name="_Ref409344643"/>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или Положением, </w:t>
      </w:r>
      <w:r w:rsidR="00634C2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аказчики официально размещают следующую информацию в установленные сроки:</w:t>
      </w:r>
      <w:bookmarkEnd w:id="846"/>
    </w:p>
    <w:p w14:paraId="408AB349"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7" w:name="_Ref409700266"/>
      <w:r w:rsidRPr="009B784D">
        <w:rPr>
          <w:rFonts w:ascii="Proxima Nova ExCn Rg Cyr" w:eastAsia="Times New Roman" w:hAnsi="Proxima Nova ExCn Rg Cyr" w:cs="Times New Roman"/>
          <w:color w:val="000000"/>
          <w:sz w:val="28"/>
          <w:szCs w:val="28"/>
          <w:lang w:eastAsia="ru-RU"/>
        </w:rPr>
        <w:t>ПЗ, составляемый на один календарный год, – в течение 10 (десяти) дней со дня утверждения, но не позднее 31 декабря текущего календарного года;</w:t>
      </w:r>
      <w:bookmarkEnd w:id="847"/>
    </w:p>
    <w:p w14:paraId="240CC1C7"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8" w:name="_Ref409700269"/>
      <w:r w:rsidRPr="009B784D">
        <w:rPr>
          <w:rFonts w:ascii="Proxima Nova ExCn Rg Cyr" w:eastAsia="Times New Roman" w:hAnsi="Proxima Nova ExCn Rg Cyr" w:cs="Times New Roman"/>
          <w:color w:val="000000"/>
          <w:sz w:val="28"/>
          <w:szCs w:val="30"/>
          <w:lang w:eastAsia="ru-RU"/>
        </w:rPr>
        <w:t>ПЗИП</w:t>
      </w:r>
      <w:r w:rsidRPr="009B784D">
        <w:rPr>
          <w:rFonts w:ascii="Proxima Nova ExCn Rg Cyr" w:eastAsia="Times New Roman" w:hAnsi="Proxima Nova ExCn Rg Cyr" w:cs="Times New Roman"/>
          <w:color w:val="000000"/>
          <w:sz w:val="28"/>
          <w:szCs w:val="28"/>
          <w:lang w:eastAsia="ru-RU"/>
        </w:rPr>
        <w:t xml:space="preserve"> – в течение 10 (десяти) дней со дня утверждения;</w:t>
      </w:r>
      <w:bookmarkEnd w:id="848"/>
    </w:p>
    <w:p w14:paraId="1872B162" w14:textId="6078C323"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изменения в ПЗ, в ПЗИП – в течение 10 (десяти) дней с даты внесения в н</w:t>
      </w:r>
      <w:r w:rsidR="00C95245" w:rsidRPr="009B784D">
        <w:rPr>
          <w:rFonts w:ascii="Proxima Nova ExCn Rg Cyr" w:eastAsia="Times New Roman" w:hAnsi="Proxima Nova ExCn Rg Cyr" w:cs="Times New Roman"/>
          <w:color w:val="000000"/>
          <w:sz w:val="28"/>
          <w:szCs w:val="28"/>
          <w:lang w:eastAsia="ru-RU"/>
        </w:rPr>
        <w:t>их</w:t>
      </w:r>
      <w:r w:rsidRPr="009B784D">
        <w:rPr>
          <w:rFonts w:ascii="Proxima Nova ExCn Rg Cyr" w:eastAsia="Times New Roman" w:hAnsi="Proxima Nova ExCn Rg Cyr" w:cs="Times New Roman"/>
          <w:color w:val="000000"/>
          <w:sz w:val="28"/>
          <w:szCs w:val="28"/>
          <w:lang w:eastAsia="ru-RU"/>
        </w:rPr>
        <w:t xml:space="preserve"> изменений;</w:t>
      </w:r>
    </w:p>
    <w:p w14:paraId="030BB806"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49" w:name="_Ref411137179"/>
      <w:r w:rsidRPr="009B784D">
        <w:rPr>
          <w:rFonts w:ascii="Proxima Nova ExCn Rg Cyr" w:eastAsia="Times New Roman" w:hAnsi="Proxima Nova ExCn Rg Cyr" w:cs="Times New Roman"/>
          <w:color w:val="000000"/>
          <w:sz w:val="28"/>
          <w:szCs w:val="28"/>
          <w:lang w:eastAsia="ru-RU"/>
        </w:rPr>
        <w:t>извещение и документация о закупке – в сроки, установленные в соответствии с Положением (пункты 12.2.1, 13.2.1, 14.2.1 и 15.2.1, подпункт 16.1.6 (7) Положения);</w:t>
      </w:r>
      <w:bookmarkEnd w:id="849"/>
    </w:p>
    <w:p w14:paraId="739F733A" w14:textId="77777777" w:rsidR="00670DA9" w:rsidRPr="009B784D" w:rsidRDefault="00670DA9" w:rsidP="00670DA9">
      <w:pPr>
        <w:numPr>
          <w:ilvl w:val="3"/>
          <w:numId w:val="4"/>
        </w:numPr>
        <w:suppressAutoHyphens/>
        <w:spacing w:before="10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0" w:name="_Ref409365639"/>
      <w:r w:rsidRPr="009B784D">
        <w:rPr>
          <w:rFonts w:ascii="Proxima Nova ExCn Rg Cyr" w:eastAsia="Times New Roman" w:hAnsi="Proxima Nova ExCn Rg Cyr" w:cs="Times New Roman"/>
          <w:color w:val="000000"/>
          <w:sz w:val="28"/>
          <w:szCs w:val="28"/>
          <w:lang w:eastAsia="ru-RU"/>
        </w:rPr>
        <w:t>изменения, вносимые в извещение и (или) документацию о закупке, – не позднее 3 (трех) дней со дня принятия решения о внесении таких изменений и не позднее установленного срока до даты окончания подачи заявок, в зависимости от способа закупки (</w:t>
      </w:r>
      <w:bookmarkStart w:id="851" w:name="_Hlk38989618"/>
      <w:bookmarkEnd w:id="850"/>
      <w:r w:rsidRPr="009B784D">
        <w:rPr>
          <w:rFonts w:ascii="Proxima Nova ExCn Rg Cyr" w:eastAsia="Times New Roman" w:hAnsi="Proxima Nova ExCn Rg Cyr" w:cs="Times New Roman"/>
          <w:color w:val="000000"/>
          <w:sz w:val="28"/>
          <w:szCs w:val="28"/>
          <w:lang w:eastAsia="ru-RU"/>
        </w:rPr>
        <w:t>подраздел 10.19</w:t>
      </w:r>
      <w:bookmarkEnd w:id="851"/>
      <w:r w:rsidRPr="009B784D">
        <w:rPr>
          <w:rFonts w:ascii="Proxima Nova ExCn Rg Cyr" w:eastAsia="Times New Roman" w:hAnsi="Proxima Nova ExCn Rg Cyr" w:cs="Times New Roman"/>
          <w:color w:val="000000"/>
          <w:sz w:val="28"/>
          <w:szCs w:val="28"/>
          <w:lang w:eastAsia="ru-RU"/>
        </w:rPr>
        <w:t xml:space="preserve"> Положения);</w:t>
      </w:r>
    </w:p>
    <w:p w14:paraId="471468FD" w14:textId="285852F9" w:rsidR="00670DA9" w:rsidRPr="009B784D" w:rsidRDefault="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2" w:name="_Ref409364512"/>
      <w:r w:rsidRPr="009B784D">
        <w:rPr>
          <w:rFonts w:ascii="Proxima Nova ExCn Rg Cyr" w:eastAsia="Times New Roman" w:hAnsi="Proxima Nova ExCn Rg Cyr" w:cs="Times New Roman"/>
          <w:color w:val="000000"/>
          <w:sz w:val="28"/>
          <w:szCs w:val="28"/>
          <w:lang w:eastAsia="ru-RU"/>
        </w:rPr>
        <w:t xml:space="preserve">разъяснения извещения, документации о закупке – </w:t>
      </w:r>
      <w:r w:rsidR="00CA1D59" w:rsidRPr="009B784D">
        <w:rPr>
          <w:rFonts w:ascii="Proxima Nova ExCn Rg Cyr" w:eastAsia="Times New Roman" w:hAnsi="Proxima Nova ExCn Rg Cyr" w:cs="Times New Roman"/>
          <w:color w:val="000000"/>
          <w:sz w:val="28"/>
          <w:szCs w:val="28"/>
          <w:lang w:eastAsia="ru-RU"/>
        </w:rPr>
        <w:t>в течение</w:t>
      </w:r>
      <w:r w:rsidRPr="009B784D">
        <w:rPr>
          <w:rFonts w:ascii="Proxima Nova ExCn Rg Cyr" w:eastAsia="Times New Roman" w:hAnsi="Proxima Nova ExCn Rg Cyr" w:cs="Times New Roman"/>
          <w:color w:val="000000"/>
          <w:sz w:val="28"/>
          <w:szCs w:val="28"/>
          <w:lang w:eastAsia="ru-RU"/>
        </w:rPr>
        <w:t xml:space="preserve"> 3 (трех) </w:t>
      </w:r>
      <w:r w:rsidR="00CA1D59" w:rsidRPr="009B784D">
        <w:rPr>
          <w:rFonts w:ascii="Proxima Nova ExCn Rg Cyr" w:eastAsia="Times New Roman" w:hAnsi="Proxima Nova ExCn Rg Cyr" w:cs="Times New Roman"/>
          <w:color w:val="000000"/>
          <w:sz w:val="28"/>
          <w:szCs w:val="28"/>
          <w:lang w:eastAsia="ru-RU"/>
        </w:rPr>
        <w:t xml:space="preserve">рабочих </w:t>
      </w:r>
      <w:r w:rsidRPr="009B784D">
        <w:rPr>
          <w:rFonts w:ascii="Proxima Nova ExCn Rg Cyr" w:eastAsia="Times New Roman" w:hAnsi="Proxima Nova ExCn Rg Cyr" w:cs="Times New Roman"/>
          <w:color w:val="000000"/>
          <w:sz w:val="28"/>
          <w:szCs w:val="28"/>
          <w:lang w:eastAsia="ru-RU"/>
        </w:rPr>
        <w:t xml:space="preserve">дней </w:t>
      </w:r>
      <w:r w:rsidR="00CA1D59" w:rsidRPr="009B784D">
        <w:rPr>
          <w:rFonts w:ascii="Proxima Nova ExCn Rg Cyr" w:eastAsia="Times New Roman" w:hAnsi="Proxima Nova ExCn Rg Cyr" w:cs="Times New Roman"/>
          <w:color w:val="000000"/>
          <w:sz w:val="28"/>
          <w:szCs w:val="28"/>
          <w:lang w:eastAsia="ru-RU"/>
        </w:rPr>
        <w:t xml:space="preserve">с даты поступления запроса о даче разъяснений положений извещения, документации о закупке </w:t>
      </w:r>
      <w:r w:rsidRPr="009B784D">
        <w:rPr>
          <w:rFonts w:ascii="Proxima Nova ExCn Rg Cyr" w:eastAsia="Times New Roman" w:hAnsi="Proxima Nova ExCn Rg Cyr" w:cs="Times New Roman"/>
          <w:color w:val="000000"/>
          <w:sz w:val="28"/>
          <w:szCs w:val="28"/>
          <w:lang w:eastAsia="ru-RU"/>
        </w:rPr>
        <w:t xml:space="preserve">и не позднее установленного срока до даты окончания подачи заявок </w:t>
      </w:r>
      <w:r w:rsidR="002A4094" w:rsidRPr="009B784D">
        <w:rPr>
          <w:rFonts w:ascii="Proxima Nova ExCn Rg Cyr" w:eastAsia="Times New Roman" w:hAnsi="Proxima Nova ExCn Rg Cyr" w:cs="Times New Roman"/>
          <w:color w:val="000000"/>
          <w:sz w:val="28"/>
          <w:szCs w:val="28"/>
          <w:lang w:eastAsia="ru-RU"/>
        </w:rPr>
        <w:t xml:space="preserve">на участие в такой закупке </w:t>
      </w:r>
      <w:r w:rsidRPr="009B784D">
        <w:rPr>
          <w:rFonts w:ascii="Proxima Nova ExCn Rg Cyr" w:eastAsia="Times New Roman" w:hAnsi="Proxima Nova ExCn Rg Cyr" w:cs="Times New Roman"/>
          <w:color w:val="000000"/>
          <w:sz w:val="28"/>
          <w:szCs w:val="28"/>
          <w:lang w:eastAsia="ru-RU"/>
        </w:rPr>
        <w:t>(</w:t>
      </w:r>
      <w:bookmarkStart w:id="853" w:name="_Hlk39038082"/>
      <w:r w:rsidRPr="009B784D">
        <w:rPr>
          <w:rFonts w:ascii="Proxima Nova ExCn Rg Cyr" w:eastAsia="Times New Roman" w:hAnsi="Proxima Nova ExCn Rg Cyr" w:cs="Times New Roman"/>
          <w:color w:val="000000"/>
          <w:sz w:val="28"/>
          <w:szCs w:val="28"/>
          <w:lang w:eastAsia="ru-RU"/>
        </w:rPr>
        <w:t>подраздел 10.18 Положения</w:t>
      </w:r>
      <w:bookmarkEnd w:id="853"/>
      <w:r w:rsidRPr="009B784D">
        <w:rPr>
          <w:rFonts w:ascii="Proxima Nova ExCn Rg Cyr" w:eastAsia="Times New Roman" w:hAnsi="Proxima Nova ExCn Rg Cyr" w:cs="Times New Roman"/>
          <w:color w:val="000000"/>
          <w:sz w:val="28"/>
          <w:szCs w:val="28"/>
          <w:lang w:eastAsia="ru-RU"/>
        </w:rPr>
        <w:t>) при условии, что запрос на разъяснение извещения, документации</w:t>
      </w:r>
      <w:r w:rsidR="003927BB" w:rsidRPr="009B784D">
        <w:rPr>
          <w:rFonts w:ascii="Proxima Nova ExCn Rg Cyr" w:eastAsia="Times New Roman" w:hAnsi="Proxima Nova ExCn Rg Cyr" w:cs="Times New Roman"/>
          <w:color w:val="000000"/>
          <w:sz w:val="28"/>
          <w:szCs w:val="28"/>
          <w:lang w:eastAsia="ru-RU"/>
        </w:rPr>
        <w:t xml:space="preserve"> о закупке</w:t>
      </w:r>
      <w:r w:rsidRPr="009B784D">
        <w:rPr>
          <w:rFonts w:ascii="Proxima Nova ExCn Rg Cyr" w:eastAsia="Times New Roman" w:hAnsi="Proxima Nova ExCn Rg Cyr" w:cs="Times New Roman"/>
          <w:color w:val="000000"/>
          <w:sz w:val="28"/>
          <w:szCs w:val="28"/>
          <w:lang w:eastAsia="ru-RU"/>
        </w:rPr>
        <w:t xml:space="preserve"> поступил в порядке и сроки, предусмотренные в извещении, документации о </w:t>
      </w:r>
      <w:bookmarkEnd w:id="852"/>
      <w:r w:rsidRPr="009B784D">
        <w:rPr>
          <w:rFonts w:ascii="Proxima Nova ExCn Rg Cyr" w:eastAsia="Times New Roman" w:hAnsi="Proxima Nova ExCn Rg Cyr" w:cs="Times New Roman"/>
          <w:color w:val="000000"/>
          <w:sz w:val="28"/>
          <w:szCs w:val="28"/>
          <w:lang w:eastAsia="ru-RU"/>
        </w:rPr>
        <w:t>закупке;</w:t>
      </w:r>
    </w:p>
    <w:p w14:paraId="750C987C" w14:textId="5F07E70F" w:rsidR="00670DA9" w:rsidRPr="009B784D" w:rsidRDefault="00AE76A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4" w:name="_Ref409366397"/>
      <w:r w:rsidRPr="009B784D">
        <w:rPr>
          <w:rFonts w:ascii="Proxima Nova ExCn Rg Cyr" w:eastAsia="Times New Roman" w:hAnsi="Proxima Nova ExCn Rg Cyr" w:cs="Times New Roman"/>
          <w:color w:val="000000"/>
          <w:sz w:val="28"/>
          <w:szCs w:val="28"/>
          <w:lang w:eastAsia="ru-RU"/>
        </w:rPr>
        <w:t>извещение</w:t>
      </w:r>
      <w:r w:rsidR="00082DE7" w:rsidRPr="009B784D">
        <w:rPr>
          <w:rFonts w:ascii="Proxima Nova ExCn Rg Cyr" w:eastAsia="Times New Roman" w:hAnsi="Proxima Nova ExCn Rg Cyr" w:cs="Times New Roman"/>
          <w:color w:val="000000"/>
          <w:sz w:val="28"/>
          <w:szCs w:val="28"/>
          <w:lang w:eastAsia="ru-RU"/>
        </w:rPr>
        <w:t xml:space="preserve"> </w:t>
      </w:r>
      <w:r w:rsidR="00670DA9" w:rsidRPr="009B784D">
        <w:rPr>
          <w:rFonts w:ascii="Proxima Nova ExCn Rg Cyr" w:eastAsia="Times New Roman" w:hAnsi="Proxima Nova ExCn Rg Cyr" w:cs="Times New Roman"/>
          <w:color w:val="000000"/>
          <w:sz w:val="28"/>
          <w:szCs w:val="28"/>
          <w:lang w:eastAsia="ru-RU"/>
        </w:rPr>
        <w:t>об отказе от проведения закупки в день принятия такого решения;</w:t>
      </w:r>
    </w:p>
    <w:p w14:paraId="7F42C06F" w14:textId="3FD05D2B"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855" w:name="_Ref409352749"/>
      <w:bookmarkEnd w:id="854"/>
      <w:r w:rsidRPr="009B784D">
        <w:rPr>
          <w:rFonts w:ascii="Proxima Nova ExCn Rg Cyr" w:eastAsia="Times New Roman" w:hAnsi="Proxima Nova ExCn Rg Cyr" w:cs="Times New Roman"/>
          <w:color w:val="000000"/>
          <w:sz w:val="28"/>
          <w:szCs w:val="28"/>
          <w:lang w:eastAsia="ru-RU"/>
        </w:rPr>
        <w:t>протоколы, составляемые в процессе проведения закупки, – не позднее 3 (трех) дней со дня подписания таких протоколов;</w:t>
      </w:r>
      <w:bookmarkEnd w:id="855"/>
      <w:r w:rsidRPr="009B784D">
        <w:rPr>
          <w:rFonts w:ascii="Proxima Nova ExCn Rg Cyr" w:eastAsia="Times New Roman" w:hAnsi="Proxima Nova ExCn Rg Cyr" w:cs="Times New Roman"/>
          <w:color w:val="000000"/>
          <w:sz w:val="28"/>
          <w:szCs w:val="28"/>
          <w:lang w:eastAsia="ru-RU"/>
        </w:rPr>
        <w:t xml:space="preserve"> </w:t>
      </w:r>
    </w:p>
    <w:p w14:paraId="3EDD5809" w14:textId="782A0B76" w:rsidR="00670DA9" w:rsidRPr="009B784D" w:rsidRDefault="002B5CAA"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w:t>
      </w:r>
      <w:r w:rsidR="00670DA9" w:rsidRPr="009B784D">
        <w:rPr>
          <w:rFonts w:ascii="Proxima Nova ExCn Rg Cyr" w:eastAsia="Times New Roman" w:hAnsi="Proxima Nova ExCn Rg Cyr" w:cs="Times New Roman"/>
          <w:color w:val="000000"/>
          <w:sz w:val="28"/>
          <w:szCs w:val="28"/>
          <w:lang w:eastAsia="ru-RU"/>
        </w:rPr>
        <w:t>об отказе от заключения договора – не позднее 3 (трех) дней со дня принятия решения об отказе от заключения договора, но в любом случае</w:t>
      </w:r>
      <w:r w:rsidR="008060B6" w:rsidRPr="009B784D">
        <w:rPr>
          <w:rFonts w:ascii="Proxima Nova ExCn Rg Cyr" w:eastAsia="Times New Roman" w:hAnsi="Proxima Nova ExCn Rg Cyr" w:cs="Times New Roman"/>
          <w:color w:val="000000"/>
          <w:sz w:val="28"/>
          <w:szCs w:val="28"/>
          <w:lang w:eastAsia="ru-RU"/>
        </w:rPr>
        <w:t xml:space="preserve"> такое решение должно быть принято</w:t>
      </w:r>
      <w:r w:rsidR="00670DA9" w:rsidRPr="009B784D">
        <w:rPr>
          <w:rFonts w:ascii="Proxima Nova ExCn Rg Cyr" w:eastAsia="Times New Roman" w:hAnsi="Proxima Nova ExCn Rg Cyr" w:cs="Times New Roman"/>
          <w:color w:val="000000"/>
          <w:sz w:val="28"/>
          <w:szCs w:val="28"/>
          <w:lang w:eastAsia="ru-RU"/>
        </w:rPr>
        <w:t xml:space="preserve"> </w:t>
      </w:r>
      <w:r w:rsidR="002409AB" w:rsidRPr="009B784D">
        <w:rPr>
          <w:rFonts w:ascii="Proxima Nova ExCn Rg Cyr" w:eastAsia="Times New Roman" w:hAnsi="Proxima Nova ExCn Rg Cyr" w:cs="Times New Roman"/>
          <w:color w:val="000000"/>
          <w:sz w:val="28"/>
          <w:szCs w:val="28"/>
          <w:lang w:eastAsia="ru-RU"/>
        </w:rPr>
        <w:t xml:space="preserve">до истечения </w:t>
      </w:r>
      <w:r w:rsidR="000F435B" w:rsidRPr="009B784D">
        <w:rPr>
          <w:rFonts w:ascii="Proxima Nova ExCn Rg Cyr" w:eastAsia="Times New Roman" w:hAnsi="Proxima Nova ExCn Rg Cyr" w:cs="Times New Roman"/>
          <w:color w:val="000000"/>
          <w:sz w:val="28"/>
          <w:szCs w:val="28"/>
          <w:lang w:eastAsia="ru-RU"/>
        </w:rPr>
        <w:t xml:space="preserve">срока </w:t>
      </w:r>
      <w:r w:rsidR="002409AB" w:rsidRPr="009B784D">
        <w:rPr>
          <w:rFonts w:ascii="Proxima Nova ExCn Rg Cyr" w:eastAsia="Times New Roman" w:hAnsi="Proxima Nova ExCn Rg Cyr" w:cs="Times New Roman"/>
          <w:color w:val="000000"/>
          <w:sz w:val="28"/>
          <w:szCs w:val="28"/>
          <w:lang w:eastAsia="ru-RU"/>
        </w:rPr>
        <w:t xml:space="preserve">для заключения </w:t>
      </w:r>
      <w:r w:rsidR="00670DA9" w:rsidRPr="009B784D">
        <w:rPr>
          <w:rFonts w:ascii="Proxima Nova ExCn Rg Cyr" w:eastAsia="Times New Roman" w:hAnsi="Proxima Nova ExCn Rg Cyr" w:cs="Times New Roman"/>
          <w:color w:val="000000"/>
          <w:sz w:val="28"/>
          <w:szCs w:val="28"/>
          <w:lang w:eastAsia="ru-RU"/>
        </w:rPr>
        <w:t>договора</w:t>
      </w:r>
      <w:r w:rsidR="00140A50" w:rsidRPr="009B784D">
        <w:rPr>
          <w:rFonts w:ascii="Proxima Nova ExCn Rg Cyr" w:eastAsia="Times New Roman" w:hAnsi="Proxima Nova ExCn Rg Cyr" w:cs="Times New Roman"/>
          <w:color w:val="000000"/>
          <w:sz w:val="28"/>
          <w:szCs w:val="28"/>
          <w:lang w:eastAsia="ru-RU"/>
        </w:rPr>
        <w:t>,</w:t>
      </w:r>
      <w:r w:rsidR="002409AB" w:rsidRPr="009B784D">
        <w:rPr>
          <w:rFonts w:ascii="Proxima Nova ExCn Rg Cyr" w:eastAsia="Times New Roman" w:hAnsi="Proxima Nova ExCn Rg Cyr" w:cs="Times New Roman"/>
          <w:color w:val="000000"/>
          <w:sz w:val="28"/>
          <w:szCs w:val="28"/>
          <w:lang w:eastAsia="ru-RU"/>
        </w:rPr>
        <w:t xml:space="preserve"> установленного пунктом 20.2.1 Положени</w:t>
      </w:r>
      <w:r w:rsidR="00140A50" w:rsidRPr="009B784D">
        <w:rPr>
          <w:rFonts w:ascii="Proxima Nova ExCn Rg Cyr" w:eastAsia="Times New Roman" w:hAnsi="Proxima Nova ExCn Rg Cyr" w:cs="Times New Roman"/>
          <w:color w:val="000000"/>
          <w:sz w:val="28"/>
          <w:szCs w:val="28"/>
          <w:lang w:eastAsia="ru-RU"/>
        </w:rPr>
        <w:t>я</w:t>
      </w:r>
      <w:r w:rsidR="00670DA9" w:rsidRPr="009B784D">
        <w:rPr>
          <w:rFonts w:ascii="Proxima Nova ExCn Rg Cyr" w:eastAsia="Times New Roman" w:hAnsi="Proxima Nova ExCn Rg Cyr" w:cs="Times New Roman"/>
          <w:color w:val="000000"/>
          <w:sz w:val="28"/>
          <w:szCs w:val="28"/>
          <w:lang w:eastAsia="ru-RU"/>
        </w:rPr>
        <w:t>;</w:t>
      </w:r>
    </w:p>
    <w:p w14:paraId="21CAD7A6" w14:textId="77777777" w:rsidR="00220C5C"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 о закупке, изменения в Положение о закупке – не позднее чем в течение 15 (пятнадцати) дней со дня утверждения</w:t>
      </w:r>
      <w:r w:rsidR="00220C5C" w:rsidRPr="009B784D">
        <w:rPr>
          <w:rFonts w:ascii="Proxima Nova ExCn Rg Cyr" w:eastAsia="Times New Roman" w:hAnsi="Proxima Nova ExCn Rg Cyr" w:cs="Times New Roman"/>
          <w:color w:val="000000"/>
          <w:sz w:val="28"/>
          <w:szCs w:val="28"/>
          <w:lang w:eastAsia="ru-RU"/>
        </w:rPr>
        <w:t>;</w:t>
      </w:r>
    </w:p>
    <w:p w14:paraId="4C8738E5" w14:textId="45A13AD5" w:rsidR="00670DA9" w:rsidRPr="009B784D" w:rsidRDefault="00220C5C"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w:t>
      </w:r>
      <w:r w:rsidR="00183A27" w:rsidRPr="009B784D">
        <w:rPr>
          <w:rFonts w:ascii="Proxima Nova ExCn Rg Cyr" w:eastAsia="Times New Roman" w:hAnsi="Proxima Nova ExCn Rg Cyr" w:cs="Times New Roman"/>
          <w:color w:val="000000"/>
          <w:sz w:val="28"/>
          <w:szCs w:val="28"/>
          <w:lang w:eastAsia="ru-RU"/>
        </w:rPr>
        <w:t>отмене</w:t>
      </w:r>
      <w:r w:rsidR="00E220C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осуществления закупки у единственного поставщика</w:t>
      </w:r>
      <w:r w:rsidR="002779F0"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w:t>
      </w:r>
      <w:r w:rsidR="00B35323" w:rsidRPr="009B784D">
        <w:rPr>
          <w:rFonts w:ascii="Proxima Nova ExCn Rg Cyr" w:eastAsia="Times New Roman" w:hAnsi="Proxima Nova ExCn Rg Cyr" w:cs="Times New Roman"/>
          <w:color w:val="000000"/>
          <w:sz w:val="28"/>
          <w:szCs w:val="28"/>
          <w:lang w:eastAsia="ru-RU"/>
        </w:rPr>
        <w:t xml:space="preserve">течение 3 </w:t>
      </w:r>
      <w:r w:rsidR="00E220C2" w:rsidRPr="009B784D">
        <w:rPr>
          <w:rFonts w:ascii="Proxima Nova ExCn Rg Cyr" w:eastAsia="Times New Roman" w:hAnsi="Proxima Nova ExCn Rg Cyr" w:cs="Times New Roman"/>
          <w:color w:val="000000"/>
          <w:sz w:val="28"/>
          <w:szCs w:val="28"/>
          <w:lang w:eastAsia="ru-RU"/>
        </w:rPr>
        <w:t xml:space="preserve">(трех) </w:t>
      </w:r>
      <w:r w:rsidR="00B35323" w:rsidRPr="009B784D">
        <w:rPr>
          <w:rFonts w:ascii="Proxima Nova ExCn Rg Cyr" w:eastAsia="Times New Roman" w:hAnsi="Proxima Nova ExCn Rg Cyr" w:cs="Times New Roman"/>
          <w:color w:val="000000"/>
          <w:sz w:val="28"/>
          <w:szCs w:val="28"/>
          <w:lang w:eastAsia="ru-RU"/>
        </w:rPr>
        <w:t>рабочих дней с даты</w:t>
      </w:r>
      <w:r w:rsidRPr="009B784D">
        <w:rPr>
          <w:rFonts w:ascii="Proxima Nova ExCn Rg Cyr" w:eastAsia="Times New Roman" w:hAnsi="Proxima Nova ExCn Rg Cyr" w:cs="Times New Roman"/>
          <w:color w:val="000000"/>
          <w:sz w:val="28"/>
          <w:szCs w:val="28"/>
          <w:lang w:eastAsia="ru-RU"/>
        </w:rPr>
        <w:t xml:space="preserve"> принятия такого решения.</w:t>
      </w:r>
      <w:r w:rsidR="00532554" w:rsidRPr="009B784D">
        <w:rPr>
          <w:rFonts w:ascii="Proxima Nova ExCn Rg Cyr" w:eastAsia="Times New Roman" w:hAnsi="Proxima Nova ExCn Rg Cyr" w:cs="Times New Roman"/>
          <w:color w:val="000000"/>
          <w:sz w:val="28"/>
          <w:szCs w:val="28"/>
          <w:lang w:eastAsia="ru-RU"/>
        </w:rPr>
        <w:t xml:space="preserve"> </w:t>
      </w:r>
    </w:p>
    <w:p w14:paraId="7A9E8B0B"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иное прямо не установлено Законодательством или Положением, Заказчики официально размещают также следующую информацию в установленные сроки:</w:t>
      </w:r>
    </w:p>
    <w:p w14:paraId="2F492DB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изменении объема, цены приобретаемой продукции, о сроках исполнения договора относительно информации, содержащейся в протоколе, составленном по итогам проведения закупки, – не позднее 10 (десяти) дней со дня внесения соответствующих изменений в договор;</w:t>
      </w:r>
    </w:p>
    <w:p w14:paraId="256C9888" w14:textId="06AA114F"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информация и документы по договору, заключенному Заказчиком по результатам закупки, включаемые в реестр договоров, – в объеме и в сроки, установленные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24705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договорах, заключенных по результатам закупок, предусмотренные в части 19 статьи 4 Закона 223 − ФЗ, – ежемесячно, не позднее 10 (десятого) числа месяца, следующего за отчетным месяцем;</w:t>
      </w:r>
    </w:p>
    <w:p w14:paraId="5AF5EE9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перечень товаров, работ, услуг, закупки которых осуществляются у субъектов МСП – в течение 10 (десяти) дней со дня утверждения;</w:t>
      </w:r>
    </w:p>
    <w:p w14:paraId="27CF6A9B"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годовой отчет о закупке продукции у субъектов МСП (применимо с 01.01.2016) – не позднее 1 февраля года, следующего за прошедшим календарным годом;</w:t>
      </w:r>
    </w:p>
    <w:p w14:paraId="5B397BEC" w14:textId="61A2F098"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Годовой отчет о закупке инновационной продукции, высокотехнологичной продукции, в том числе у субъектов малого и среднего предпринимательства, размещается в единой информационной системе в сфере закупок товаров, работ, услуг для обеспечения государственных и муниципальных нужд не позднее 1 февраля года, следующего за отчетным,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включенными в утвержденный Правительством Российской Федерации перечень конкретных </w:t>
      </w:r>
      <w:r w:rsidR="00E5694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начиная с 1 января 2017 г. по итогам закупок инновационной продукции, высокотехнологичной продукции, в том числе у субъектов малого и среднего предпринимательства, осуществленных с 1 января 2016 г.</w:t>
      </w:r>
    </w:p>
    <w:p w14:paraId="4753EEBE" w14:textId="77777777" w:rsidR="00670DA9" w:rsidRPr="009B784D" w:rsidRDefault="00670DA9" w:rsidP="00670DA9">
      <w:pPr>
        <w:keepNext/>
        <w:keepLines/>
        <w:numPr>
          <w:ilvl w:val="1"/>
          <w:numId w:val="4"/>
        </w:numPr>
        <w:suppressAutoHyphens/>
        <w:spacing w:before="80" w:after="0" w:line="240" w:lineRule="auto"/>
        <w:ind w:left="1985" w:hanging="850"/>
        <w:jc w:val="both"/>
        <w:outlineLvl w:val="2"/>
        <w:rPr>
          <w:rFonts w:ascii="Proxima Nova ExCn Rg Cyr" w:eastAsia="Times New Roman" w:hAnsi="Proxima Nova ExCn Rg Cyr" w:cs="Times New Roman"/>
          <w:b/>
          <w:color w:val="000000"/>
          <w:sz w:val="28"/>
          <w:szCs w:val="28"/>
        </w:rPr>
      </w:pPr>
      <w:bookmarkStart w:id="856" w:name="_Toc408840691"/>
      <w:bookmarkStart w:id="857" w:name="_Toc408842116"/>
      <w:bookmarkStart w:id="858" w:name="_Toc282982196"/>
      <w:bookmarkStart w:id="859" w:name="_Toc409088632"/>
      <w:bookmarkStart w:id="860" w:name="_Toc409088592"/>
      <w:bookmarkStart w:id="861" w:name="_Toc409089517"/>
      <w:bookmarkStart w:id="862" w:name="_Toc409089492"/>
      <w:bookmarkStart w:id="863" w:name="_Toc409090406"/>
      <w:bookmarkStart w:id="864" w:name="_Toc409113200"/>
      <w:bookmarkStart w:id="865" w:name="_Toc409173983"/>
      <w:bookmarkStart w:id="866" w:name="_Toc409174675"/>
      <w:bookmarkStart w:id="867" w:name="_Toc409189074"/>
      <w:bookmarkStart w:id="868" w:name="_Toc409198811"/>
      <w:bookmarkStart w:id="869" w:name="_Toc283058510"/>
      <w:bookmarkStart w:id="870" w:name="_Toc409204300"/>
      <w:bookmarkStart w:id="871" w:name="_Ref409362273"/>
      <w:bookmarkStart w:id="872" w:name="_Ref409362289"/>
      <w:bookmarkStart w:id="873" w:name="_Ref409379964"/>
      <w:bookmarkStart w:id="874" w:name="_Toc409474703"/>
      <w:bookmarkStart w:id="875" w:name="_Toc409528413"/>
      <w:bookmarkStart w:id="876" w:name="_Toc409630116"/>
      <w:bookmarkStart w:id="877" w:name="_Toc409703562"/>
      <w:bookmarkStart w:id="878" w:name="_Toc409711726"/>
      <w:bookmarkStart w:id="879" w:name="_Toc409715444"/>
      <w:bookmarkStart w:id="880" w:name="_Toc409721463"/>
      <w:bookmarkStart w:id="881" w:name="_Toc409720592"/>
      <w:bookmarkStart w:id="882" w:name="_Toc409721679"/>
      <w:bookmarkStart w:id="883" w:name="_Toc409807397"/>
      <w:bookmarkStart w:id="884" w:name="_Toc409812118"/>
      <w:bookmarkStart w:id="885" w:name="_Toc283764341"/>
      <w:bookmarkStart w:id="886" w:name="_Toc409908674"/>
      <w:bookmarkStart w:id="887" w:name="_Toc410902844"/>
      <w:bookmarkStart w:id="888" w:name="_Toc410907844"/>
      <w:bookmarkStart w:id="889" w:name="_Toc410908032"/>
      <w:bookmarkStart w:id="890" w:name="_Toc410910826"/>
      <w:bookmarkStart w:id="891" w:name="_Toc410911099"/>
      <w:bookmarkStart w:id="892" w:name="_Toc410920208"/>
      <w:bookmarkStart w:id="893" w:name="_Ref411251234"/>
      <w:bookmarkStart w:id="894" w:name="_Toc411279846"/>
      <w:bookmarkStart w:id="895" w:name="_Toc411626572"/>
      <w:bookmarkStart w:id="896" w:name="_Toc411632115"/>
      <w:bookmarkStart w:id="897" w:name="_Toc411882020"/>
      <w:bookmarkStart w:id="898" w:name="_Toc411941006"/>
      <w:bookmarkStart w:id="899" w:name="_Toc285801484"/>
      <w:bookmarkStart w:id="900" w:name="_Toc411949481"/>
      <w:bookmarkStart w:id="901" w:name="_Toc412111151"/>
      <w:bookmarkStart w:id="902" w:name="_Toc285977755"/>
      <w:bookmarkStart w:id="903" w:name="_Toc412127918"/>
      <w:bookmarkStart w:id="904" w:name="_Toc285999884"/>
      <w:bookmarkStart w:id="905" w:name="_Ref412215131"/>
      <w:bookmarkStart w:id="906" w:name="_Toc412218367"/>
      <w:bookmarkStart w:id="907" w:name="_Ref412474358"/>
      <w:bookmarkStart w:id="908" w:name="_Toc412543651"/>
      <w:bookmarkStart w:id="909" w:name="_Toc412551396"/>
      <w:bookmarkStart w:id="910" w:name="_Toc525031249"/>
      <w:bookmarkStart w:id="911" w:name="_Toc72320676"/>
      <w:r w:rsidRPr="009B784D">
        <w:rPr>
          <w:rFonts w:ascii="Proxima Nova ExCn Rg Cyr" w:eastAsia="Times New Roman" w:hAnsi="Proxima Nova ExCn Rg Cyr" w:cs="Times New Roman"/>
          <w:b/>
          <w:color w:val="000000"/>
          <w:sz w:val="28"/>
          <w:szCs w:val="28"/>
          <w:lang w:eastAsia="ru-RU"/>
        </w:rPr>
        <w:t>Запрет на открытое размещение информации и право не размещать информацию</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sidRPr="009B784D">
        <w:rPr>
          <w:rFonts w:ascii="Proxima Nova ExCn Rg Cyr" w:eastAsia="Times New Roman" w:hAnsi="Proxima Nova ExCn Rg Cyr" w:cs="Times New Roman"/>
          <w:b/>
          <w:color w:val="000000"/>
          <w:sz w:val="28"/>
          <w:szCs w:val="28"/>
        </w:rPr>
        <w:t>.</w:t>
      </w:r>
      <w:bookmarkEnd w:id="910"/>
      <w:bookmarkEnd w:id="911"/>
    </w:p>
    <w:p w14:paraId="79FAB8F9" w14:textId="46526CB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12" w:name="_Ref410855105"/>
      <w:r w:rsidRPr="009B784D">
        <w:rPr>
          <w:rFonts w:ascii="Proxima Nova ExCn Rg Cyr" w:eastAsia="Times New Roman" w:hAnsi="Proxima Nova ExCn Rg Cyr" w:cs="Times New Roman"/>
          <w:color w:val="000000"/>
          <w:sz w:val="28"/>
          <w:szCs w:val="28"/>
          <w:lang w:eastAsia="ru-RU"/>
        </w:rPr>
        <w:t xml:space="preserve">Если иное прямо не установлено </w:t>
      </w:r>
      <w:r w:rsidR="005C45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Заказчики не размещают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w:t>
      </w:r>
      <w:r w:rsidR="00CE18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на ЭТП следующую информацию:</w:t>
      </w:r>
      <w:bookmarkEnd w:id="912"/>
    </w:p>
    <w:p w14:paraId="22973360" w14:textId="12EC367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(подраздел </w:t>
      </w:r>
      <w:r w:rsidR="008E0754"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t xml:space="preserve"> Положения);</w:t>
      </w:r>
    </w:p>
    <w:p w14:paraId="1D9ABABA"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конкретной закупке в соответствии с решением Правительства Российской Федерации, принятым в соответствии с частью 16 статьи 4 Закона 223 − ФЗ;</w:t>
      </w:r>
    </w:p>
    <w:p w14:paraId="53FA24AC"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сведения о закупке продукции, включенной в установленные Правительством Российской Федерации перечни и (или) группы товаров, работ, услуг в соответствии с частью 16 статьи 4 </w:t>
      </w:r>
      <w:r w:rsidRPr="009B784D">
        <w:rPr>
          <w:rFonts w:ascii="Proxima Nova ExCn Rg Cyr" w:eastAsia="Times New Roman" w:hAnsi="Proxima Nova ExCn Rg Cyr" w:cs="Times New Roman"/>
          <w:color w:val="000000"/>
          <w:sz w:val="28"/>
          <w:szCs w:val="28"/>
          <w:lang w:eastAsia="ru-RU"/>
        </w:rPr>
        <w:br/>
        <w:t>Закона 223 – ФЗ;</w:t>
      </w:r>
    </w:p>
    <w:p w14:paraId="3E5DAFAE"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913" w:name="_Hlk39038517"/>
      <w:r w:rsidRPr="009B784D">
        <w:rPr>
          <w:rFonts w:ascii="Proxima Nova ExCn Rg Cyr" w:eastAsia="Times New Roman" w:hAnsi="Proxima Nova ExCn Rg Cyr" w:cs="Times New Roman"/>
          <w:color w:val="000000"/>
          <w:sz w:val="28"/>
          <w:szCs w:val="28"/>
          <w:lang w:eastAsia="ru-RU"/>
        </w:rPr>
        <w:lastRenderedPageBreak/>
        <w:t>сведения 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bookmarkEnd w:id="913"/>
    <w:p w14:paraId="2B296DD8"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Заказчики могут не размещать в ЕИС и (или) на своем официальном сайте сведения о закупках: </w:t>
      </w:r>
    </w:p>
    <w:p w14:paraId="6F67C3D1" w14:textId="6A845075"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услуг по привлечению во вклады (включая размещение депозитных вкладов) денежных средств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AD02CA5" w14:textId="7777777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связанных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1F4DC2BC" w14:textId="32ABEBF7" w:rsidR="00670DA9" w:rsidRPr="009B784D" w:rsidRDefault="00670DA9" w:rsidP="00670DA9">
      <w:pPr>
        <w:numPr>
          <w:ilvl w:val="3"/>
          <w:numId w:val="6"/>
        </w:numPr>
        <w:suppressAutoHyphens/>
        <w:spacing w:before="8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которых не превышает 100 000 рублей с НДС, а в случае, если годовая выручка </w:t>
      </w:r>
      <w:r w:rsidR="00842D6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за отчетный финансовый год составит более чем 5 000 000 000 рублей – 500 000 рублей с НДС.</w:t>
      </w:r>
    </w:p>
    <w:p w14:paraId="0534657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формируемых в ходе проведения закупок протоколах не указываются данные о персональном голосовании членов ЦЗК, ЗК, а также иные сведения, указанные в Законе 152 − ФЗ.</w:t>
      </w:r>
    </w:p>
    <w:p w14:paraId="46253E6D"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rPr>
      </w:pPr>
      <w:bookmarkStart w:id="914" w:name="_Toc408840692"/>
      <w:bookmarkStart w:id="915" w:name="_Toc408842117"/>
      <w:bookmarkStart w:id="916" w:name="_Toc282982197"/>
      <w:bookmarkStart w:id="917" w:name="_Toc409088633"/>
      <w:bookmarkStart w:id="918" w:name="_Toc409088593"/>
      <w:bookmarkStart w:id="919" w:name="_Toc409089518"/>
      <w:bookmarkStart w:id="920" w:name="_Toc409089493"/>
      <w:bookmarkStart w:id="921" w:name="_Toc409090407"/>
      <w:bookmarkStart w:id="922" w:name="_Toc409113201"/>
      <w:bookmarkStart w:id="923" w:name="_Toc409173984"/>
      <w:bookmarkStart w:id="924" w:name="_Toc409174676"/>
      <w:bookmarkStart w:id="925" w:name="_Toc409189075"/>
      <w:bookmarkStart w:id="926" w:name="_Toc409198812"/>
      <w:bookmarkStart w:id="927" w:name="_Toc283058511"/>
      <w:bookmarkStart w:id="928" w:name="_Toc409204301"/>
      <w:bookmarkStart w:id="929" w:name="_Toc409474704"/>
      <w:bookmarkStart w:id="930" w:name="_Toc409528414"/>
      <w:bookmarkStart w:id="931" w:name="_Toc409630117"/>
      <w:bookmarkStart w:id="932" w:name="_Toc409703563"/>
      <w:bookmarkStart w:id="933" w:name="_Toc409711727"/>
      <w:bookmarkStart w:id="934" w:name="_Toc409715445"/>
      <w:bookmarkStart w:id="935" w:name="_Toc409721464"/>
      <w:bookmarkStart w:id="936" w:name="_Toc409720593"/>
      <w:bookmarkStart w:id="937" w:name="_Toc409721680"/>
      <w:bookmarkStart w:id="938" w:name="_Toc409807398"/>
      <w:bookmarkStart w:id="939" w:name="_Toc409812119"/>
      <w:bookmarkStart w:id="940" w:name="_Toc283764342"/>
      <w:bookmarkStart w:id="941" w:name="_Toc409908675"/>
      <w:bookmarkStart w:id="942" w:name="_Toc410902845"/>
      <w:bookmarkStart w:id="943" w:name="_Toc410907845"/>
      <w:bookmarkStart w:id="944" w:name="_Toc410908033"/>
      <w:bookmarkStart w:id="945" w:name="_Toc410910827"/>
      <w:bookmarkStart w:id="946" w:name="_Toc410911100"/>
      <w:bookmarkStart w:id="947" w:name="_Toc410920209"/>
      <w:bookmarkStart w:id="948" w:name="_Toc411279847"/>
      <w:bookmarkStart w:id="949" w:name="_Toc411626573"/>
      <w:bookmarkStart w:id="950" w:name="_Toc411632116"/>
      <w:bookmarkStart w:id="951" w:name="_Toc411882021"/>
      <w:bookmarkStart w:id="952" w:name="_Toc411941007"/>
      <w:bookmarkStart w:id="953" w:name="_Toc285801485"/>
      <w:bookmarkStart w:id="954" w:name="_Toc411949482"/>
      <w:bookmarkStart w:id="955" w:name="_Toc412111152"/>
      <w:bookmarkStart w:id="956" w:name="_Toc285977756"/>
      <w:bookmarkStart w:id="957" w:name="_Toc412127919"/>
      <w:bookmarkStart w:id="958" w:name="_Toc285999885"/>
      <w:bookmarkStart w:id="959" w:name="_Toc412218368"/>
      <w:bookmarkStart w:id="960" w:name="_Toc412543652"/>
      <w:bookmarkStart w:id="961" w:name="_Toc412551397"/>
      <w:bookmarkStart w:id="962" w:name="_Toc525031250"/>
      <w:bookmarkStart w:id="963" w:name="_Toc72320677"/>
      <w:r w:rsidRPr="009B784D">
        <w:rPr>
          <w:rFonts w:ascii="Proxima Nova ExCn Rg Cyr" w:eastAsia="Times New Roman" w:hAnsi="Proxima Nova ExCn Rg Cyr" w:cs="Times New Roman"/>
          <w:b/>
          <w:color w:val="000000"/>
          <w:sz w:val="28"/>
          <w:szCs w:val="28"/>
          <w:lang w:eastAsia="ru-RU"/>
        </w:rPr>
        <w:t>Прочие положения</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sidRPr="009B784D">
        <w:rPr>
          <w:rFonts w:ascii="Proxima Nova ExCn Rg Cyr" w:eastAsia="Times New Roman" w:hAnsi="Proxima Nova ExCn Rg Cyr" w:cs="Times New Roman"/>
          <w:b/>
          <w:color w:val="000000"/>
          <w:sz w:val="28"/>
          <w:szCs w:val="28"/>
        </w:rPr>
        <w:t>.</w:t>
      </w:r>
      <w:bookmarkEnd w:id="962"/>
      <w:bookmarkEnd w:id="963"/>
    </w:p>
    <w:p w14:paraId="1DD8BE48" w14:textId="1774CC22"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Информация, официально размещенная в ЕИС /на </w:t>
      </w:r>
      <w:r w:rsidR="00CE18E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фициальном сайте заказчика, может размещаться в любом другом открытом источнике (в том числе – на ЭТП в соответствии с регламентами работы соответствующей ЭТП, на сайте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Заказчик также вправе использовать средства автоматизации электронных торговых площадок для размещения в ЕИС информации о закупке.</w:t>
      </w:r>
    </w:p>
    <w:p w14:paraId="1F088C1A"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964" w:name="_Toc408840693"/>
      <w:bookmarkStart w:id="965" w:name="_Toc408842118"/>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sidRPr="009B784D">
        <w:rPr>
          <w:rFonts w:ascii="Proxima Nova ExCn Rg Cyr" w:eastAsia="Times New Roman" w:hAnsi="Proxima Nova ExCn Rg Cyr" w:cs="Times New Roman"/>
          <w:color w:val="000000"/>
          <w:sz w:val="28"/>
          <w:szCs w:val="28"/>
          <w:lang w:eastAsia="ru-RU"/>
        </w:rPr>
        <w:t>Заказчики вправе разместить в ЕИС и (или) на своем официальном сайте, в любом другом открытом источнике любую иную связанную с закупочной деятельностью информацию, размещение которой не запрещено или не ограничено Законодательством или Положением.</w:t>
      </w:r>
      <w:bookmarkStart w:id="966" w:name="_Toc368984109"/>
      <w:bookmarkStart w:id="967" w:name="_Toc407284630"/>
      <w:bookmarkStart w:id="968" w:name="_Toc407291358"/>
      <w:bookmarkStart w:id="969" w:name="_Toc407300158"/>
      <w:bookmarkStart w:id="970" w:name="_Toc407296708"/>
      <w:bookmarkStart w:id="971" w:name="_Toc407714488"/>
      <w:bookmarkStart w:id="972" w:name="_Toc407716653"/>
      <w:bookmarkStart w:id="973" w:name="_Toc407722905"/>
      <w:bookmarkStart w:id="974" w:name="_Toc407720335"/>
      <w:bookmarkStart w:id="975" w:name="_Toc407992564"/>
      <w:bookmarkStart w:id="976" w:name="_Toc407998992"/>
      <w:bookmarkStart w:id="977" w:name="_Toc408003232"/>
      <w:bookmarkStart w:id="978" w:name="_Toc408003475"/>
      <w:bookmarkStart w:id="979" w:name="_Toc408004231"/>
      <w:bookmarkStart w:id="980" w:name="_Toc408161470"/>
      <w:bookmarkEnd w:id="520"/>
      <w:bookmarkEnd w:id="964"/>
      <w:bookmarkEnd w:id="965"/>
    </w:p>
    <w:p w14:paraId="25F380E9" w14:textId="77777777"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981" w:name="_Toc283764343"/>
      <w:bookmarkStart w:id="982" w:name="_Toc409908676"/>
      <w:bookmarkStart w:id="983" w:name="_Toc410902846"/>
      <w:bookmarkStart w:id="984" w:name="_Toc410907846"/>
      <w:bookmarkStart w:id="985" w:name="_Toc410908034"/>
      <w:bookmarkStart w:id="986" w:name="_Toc410910828"/>
      <w:bookmarkStart w:id="987" w:name="_Toc410911101"/>
      <w:bookmarkStart w:id="988" w:name="_Toc410920210"/>
      <w:bookmarkStart w:id="989" w:name="_Toc411279848"/>
      <w:bookmarkStart w:id="990" w:name="_Toc411626574"/>
      <w:bookmarkStart w:id="991" w:name="_Toc411632117"/>
      <w:bookmarkStart w:id="992" w:name="_Toc411882022"/>
      <w:bookmarkStart w:id="993" w:name="_Toc411941008"/>
      <w:bookmarkStart w:id="994" w:name="_Toc285801486"/>
      <w:bookmarkStart w:id="995" w:name="_Toc411949483"/>
      <w:bookmarkStart w:id="996" w:name="_Toc412111153"/>
      <w:bookmarkStart w:id="997" w:name="_Toc285977757"/>
      <w:bookmarkStart w:id="998" w:name="_Toc412127920"/>
      <w:bookmarkStart w:id="999" w:name="_Toc285999886"/>
      <w:bookmarkStart w:id="1000" w:name="_Toc412218369"/>
      <w:bookmarkStart w:id="1001" w:name="_Toc412543653"/>
      <w:bookmarkStart w:id="1002" w:name="_Toc412551398"/>
      <w:bookmarkStart w:id="1003" w:name="_Toc432491169"/>
      <w:bookmarkStart w:id="1004" w:name="_Toc525031251"/>
      <w:bookmarkStart w:id="1005" w:name="_Toc72320678"/>
      <w:bookmarkStart w:id="1006" w:name="_Toc408840700"/>
      <w:bookmarkStart w:id="1007" w:name="_Toc408842125"/>
      <w:bookmarkStart w:id="1008" w:name="_Toc282982198"/>
      <w:bookmarkStart w:id="1009" w:name="_Toc409088634"/>
      <w:bookmarkStart w:id="1010" w:name="_Toc409088594"/>
      <w:bookmarkStart w:id="1011" w:name="_Toc409089519"/>
      <w:bookmarkStart w:id="1012" w:name="_Toc409089494"/>
      <w:bookmarkStart w:id="1013" w:name="_Toc409090408"/>
      <w:bookmarkStart w:id="1014" w:name="_Toc409113202"/>
      <w:bookmarkStart w:id="1015" w:name="_Toc409173985"/>
      <w:bookmarkStart w:id="1016" w:name="_Toc409174677"/>
      <w:bookmarkStart w:id="1017" w:name="_Toc409189076"/>
      <w:bookmarkStart w:id="1018" w:name="_Toc409198813"/>
      <w:bookmarkStart w:id="1019" w:name="_Toc283058512"/>
      <w:bookmarkStart w:id="1020" w:name="_Toc409204302"/>
      <w:bookmarkStart w:id="1021" w:name="_Toc409474705"/>
      <w:bookmarkStart w:id="1022" w:name="_Toc409528415"/>
      <w:bookmarkStart w:id="1023" w:name="_Toc409630118"/>
      <w:bookmarkStart w:id="1024" w:name="_Toc409703564"/>
      <w:bookmarkStart w:id="1025" w:name="_Toc409711728"/>
      <w:bookmarkStart w:id="1026" w:name="_Toc409715446"/>
      <w:bookmarkStart w:id="1027" w:name="_Toc409721465"/>
      <w:bookmarkStart w:id="1028" w:name="_Toc409720594"/>
      <w:bookmarkStart w:id="1029" w:name="_Toc409721681"/>
      <w:bookmarkStart w:id="1030" w:name="_Toc409807399"/>
      <w:bookmarkStart w:id="1031" w:name="_Toc409812120"/>
      <w:bookmarkStart w:id="1032" w:name="_Toc368984111"/>
      <w:bookmarkStart w:id="1033" w:name="_Toc407284632"/>
      <w:bookmarkStart w:id="1034" w:name="_Toc407291360"/>
      <w:bookmarkStart w:id="1035" w:name="_Toc407300160"/>
      <w:bookmarkStart w:id="1036" w:name="_Toc407296710"/>
      <w:bookmarkStart w:id="1037" w:name="_Toc407714490"/>
      <w:bookmarkStart w:id="1038" w:name="_Toc407716655"/>
      <w:bookmarkStart w:id="1039" w:name="_Toc407722907"/>
      <w:bookmarkStart w:id="1040" w:name="_Toc407720337"/>
      <w:bookmarkStart w:id="1041" w:name="_Toc407992566"/>
      <w:bookmarkStart w:id="1042" w:name="_Toc407998994"/>
      <w:bookmarkStart w:id="1043" w:name="_Toc408003234"/>
      <w:bookmarkStart w:id="1044" w:name="_Toc408003477"/>
      <w:bookmarkStart w:id="1045" w:name="_Toc408004233"/>
      <w:bookmarkStart w:id="1046" w:name="_Toc408161472"/>
      <w:bookmarkStart w:id="1047" w:name="_Toc408432712"/>
      <w:bookmarkStart w:id="1048" w:name="_Toc408433645"/>
      <w:bookmarkStart w:id="1049" w:name="_Toc408434680"/>
      <w:bookmarkStart w:id="1050" w:name="_Toc408434939"/>
      <w:bookmarkStart w:id="1051" w:name="_Toc408436663"/>
      <w:bookmarkStart w:id="1052" w:name="_Toc408436923"/>
      <w:bookmarkStart w:id="1053" w:name="_Toc408437183"/>
      <w:bookmarkStart w:id="1054" w:name="_Toc408437703"/>
      <w:bookmarkStart w:id="1055" w:name="_Toc408439692"/>
      <w:bookmarkStart w:id="1056" w:name="_Toc408721160"/>
      <w:bookmarkStart w:id="1057" w:name="_Toc408724158"/>
      <w:bookmarkStart w:id="1058" w:name="_Toc408765717"/>
      <w:bookmarkStart w:id="1059" w:name="_Toc408771743"/>
      <w:bookmarkStart w:id="1060" w:name="_Toc408779078"/>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w:t>
      </w:r>
      <w:r w:rsidRPr="009B784D">
        <w:rPr>
          <w:rFonts w:ascii="Proxima Nova ExCn Rg Cyr" w:eastAsia="Times New Roman" w:hAnsi="Proxima Nova ExCn Rg Cyr" w:cs="Times New Roman"/>
          <w:b/>
          <w:caps/>
          <w:color w:val="000000"/>
          <w:sz w:val="28"/>
          <w:szCs w:val="28"/>
        </w:rPr>
        <w:t>. Система управления закупочной деятельностью</w:t>
      </w:r>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14:paraId="09A53EB8"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061" w:name="_Toc283764344"/>
      <w:bookmarkStart w:id="1062" w:name="_Toc409908677"/>
      <w:bookmarkStart w:id="1063" w:name="_Toc410902847"/>
      <w:bookmarkStart w:id="1064" w:name="_Toc410907847"/>
      <w:bookmarkStart w:id="1065" w:name="_Toc410908035"/>
      <w:bookmarkStart w:id="1066" w:name="_Toc410910829"/>
      <w:bookmarkStart w:id="1067" w:name="_Toc410911102"/>
      <w:bookmarkStart w:id="1068" w:name="_Toc410920211"/>
      <w:bookmarkStart w:id="1069" w:name="_Toc411279849"/>
      <w:bookmarkStart w:id="1070" w:name="_Toc411626575"/>
      <w:bookmarkStart w:id="1071" w:name="_Toc411632118"/>
      <w:bookmarkStart w:id="1072" w:name="_Toc411882023"/>
      <w:bookmarkStart w:id="1073" w:name="_Toc411941009"/>
      <w:bookmarkStart w:id="1074" w:name="_Toc285801487"/>
      <w:bookmarkStart w:id="1075" w:name="_Toc411949484"/>
      <w:bookmarkStart w:id="1076" w:name="_Toc412111154"/>
      <w:bookmarkStart w:id="1077" w:name="_Toc285977758"/>
      <w:bookmarkStart w:id="1078" w:name="_Toc412127921"/>
      <w:bookmarkStart w:id="1079" w:name="_Toc285999887"/>
      <w:bookmarkStart w:id="1080" w:name="_Toc412218370"/>
      <w:bookmarkStart w:id="1081" w:name="_Toc412543654"/>
      <w:bookmarkStart w:id="1082" w:name="_Toc412551399"/>
      <w:bookmarkStart w:id="1083" w:name="_Toc432491170"/>
      <w:bookmarkStart w:id="1084" w:name="_Toc525031252"/>
      <w:bookmarkStart w:id="1085" w:name="_Toc72320679"/>
      <w:r w:rsidRPr="009B784D">
        <w:rPr>
          <w:rFonts w:ascii="Proxima Nova ExCn Rg Cyr" w:eastAsia="Times New Roman" w:hAnsi="Proxima Nova ExCn Rg Cyr" w:cs="Times New Roman"/>
          <w:b/>
          <w:color w:val="000000"/>
          <w:sz w:val="28"/>
          <w:szCs w:val="28"/>
          <w:lang w:eastAsia="ru-RU"/>
        </w:rPr>
        <w:t>Субъекты закупочной деятельности</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sidRPr="009B784D">
        <w:rPr>
          <w:rFonts w:ascii="Proxima Nova ExCn Rg Cyr" w:eastAsia="Times New Roman" w:hAnsi="Proxima Nova ExCn Rg Cyr" w:cs="Times New Roman"/>
          <w:b/>
          <w:color w:val="000000"/>
          <w:sz w:val="28"/>
          <w:szCs w:val="28"/>
          <w:lang w:eastAsia="ru-RU"/>
        </w:rPr>
        <w:t>.</w:t>
      </w:r>
      <w:bookmarkEnd w:id="1084"/>
      <w:bookmarkEnd w:id="1085"/>
    </w:p>
    <w:p w14:paraId="2363C4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6" w:name="_Toc432491171"/>
      <w:bookmarkStart w:id="1087" w:name="_Toc525031253"/>
      <w:bookmarkStart w:id="1088" w:name="_Toc72320680"/>
      <w:r w:rsidRPr="009B784D">
        <w:rPr>
          <w:rFonts w:ascii="Proxima Nova ExCn Rg Cyr" w:eastAsia="Times New Roman" w:hAnsi="Proxima Nova ExCn Rg Cyr" w:cs="Times New Roman"/>
          <w:b/>
          <w:color w:val="000000"/>
          <w:sz w:val="28"/>
          <w:szCs w:val="28"/>
          <w:lang w:eastAsia="ru-RU"/>
        </w:rPr>
        <w:t>Корпорация</w:t>
      </w:r>
      <w:bookmarkEnd w:id="1086"/>
      <w:r w:rsidRPr="009B784D">
        <w:rPr>
          <w:rFonts w:ascii="Proxima Nova ExCn Rg Cyr" w:eastAsia="Times New Roman" w:hAnsi="Proxima Nova ExCn Rg Cyr" w:cs="Times New Roman"/>
          <w:b/>
          <w:color w:val="000000"/>
          <w:sz w:val="28"/>
          <w:szCs w:val="28"/>
        </w:rPr>
        <w:t>.</w:t>
      </w:r>
      <w:bookmarkEnd w:id="1087"/>
      <w:bookmarkEnd w:id="1088"/>
    </w:p>
    <w:p w14:paraId="457D04A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Корпорация в сфере общего управления закупочной деятельностью осуществляет следующие функции и полномочия:</w:t>
      </w:r>
    </w:p>
    <w:p w14:paraId="68285268" w14:textId="029F04F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и развитие методологической основы организации закупочной деятельности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 том числе разработка и актуализация Положения и правовых актов Корпорации, принимаемых в целях его развития;</w:t>
      </w:r>
    </w:p>
    <w:p w14:paraId="6DEE54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анализ и мониторинг осуществления закупочной деятельности организаций Корпорации и иных юридических лиц, присоединившихся к Положению, в том числе путем использования аналитических и отчетных материалов, представляемых организациями Корпорации или иными юридическими лицами, присоединившимися к Положению; </w:t>
      </w:r>
    </w:p>
    <w:p w14:paraId="6B2D4C01" w14:textId="386AAA22" w:rsidR="00670DA9" w:rsidRPr="009B784D" w:rsidRDefault="00F75BD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нормирование закупок посредством установления требований к закупаемой </w:t>
      </w:r>
      <w:r w:rsidR="00B92DA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продукции;</w:t>
      </w:r>
    </w:p>
    <w:p w14:paraId="43C9AC89" w14:textId="164181D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сводных плановых показателей закупочной деятельности;</w:t>
      </w:r>
    </w:p>
    <w:p w14:paraId="2AECEC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разработка образовательных и аттестационных стандартов для руководителей и работников закупочных подразделений Корпорации и организаций Корпорации;</w:t>
      </w:r>
    </w:p>
    <w:p w14:paraId="5E37A1B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автоматизация закупочной деятельности;</w:t>
      </w:r>
    </w:p>
    <w:p w14:paraId="17449EB6" w14:textId="7971AAA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сбор и анализ отчетности по закупочной деятельности организаций Корпорации, в объеме, установленном в соответствии с Положением (п</w:t>
      </w:r>
      <w:r w:rsidR="00F0199A" w:rsidRPr="009B784D">
        <w:rPr>
          <w:rFonts w:ascii="Proxima Nova ExCn Rg Cyr" w:eastAsia="Times New Roman" w:hAnsi="Proxima Nova ExCn Rg Cyr" w:cs="Times New Roman"/>
          <w:color w:val="000000"/>
          <w:sz w:val="28"/>
          <w:szCs w:val="28"/>
          <w:lang w:eastAsia="ru-RU"/>
        </w:rPr>
        <w:t>одраздел</w:t>
      </w:r>
      <w:r w:rsidRPr="009B784D">
        <w:rPr>
          <w:rFonts w:ascii="Proxima Nova ExCn Rg Cyr" w:eastAsia="Times New Roman" w:hAnsi="Proxima Nova ExCn Rg Cyr" w:cs="Times New Roman"/>
          <w:color w:val="000000"/>
          <w:sz w:val="28"/>
          <w:szCs w:val="28"/>
          <w:lang w:eastAsia="ru-RU"/>
        </w:rPr>
        <w:t xml:space="preserve"> 23.1. Положения) и правовыми актами, принимаемыми Корпорацией в развитие Положения;</w:t>
      </w:r>
    </w:p>
    <w:p w14:paraId="3E8977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взаимодействие с органами государственной власти, иными учреждениями и организациями по вопросам организации закупочной деятельности;</w:t>
      </w:r>
    </w:p>
    <w:p w14:paraId="3AC5921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жалоб на действия (бездействие) организаций Корпорации и иных юридических лиц, присоединившихся к Положению, при осуществлении закупок;</w:t>
      </w:r>
    </w:p>
    <w:p w14:paraId="0CF11CE6" w14:textId="19B2B2A8" w:rsidR="000C6C66"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контроль закупочной деятельности организаций Корпорации и иных юридических лиц, присоединившихся к Положению, в том числе за соблюдением требований Закона 223-ФЗ, иных принятых в соответствии с ним НПА и настоящего Положения в порядке, определенным правовым актом Корпорации</w:t>
      </w:r>
      <w:r w:rsidR="000C6C66" w:rsidRPr="009B784D">
        <w:rPr>
          <w:rFonts w:ascii="Proxima Nova ExCn Rg Cyr" w:eastAsia="Times New Roman" w:hAnsi="Proxima Nova ExCn Rg Cyr" w:cs="Times New Roman"/>
          <w:color w:val="000000"/>
          <w:sz w:val="28"/>
          <w:szCs w:val="28"/>
          <w:lang w:eastAsia="ru-RU"/>
        </w:rPr>
        <w:t>;</w:t>
      </w:r>
    </w:p>
    <w:p w14:paraId="48836DE7" w14:textId="08F6D7AE" w:rsidR="00670DA9" w:rsidRPr="009B784D" w:rsidRDefault="000C6C6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оценка эффективности закупочной деятельности (рейтингование) организаций Корпорации</w:t>
      </w:r>
      <w:r w:rsidR="00670DA9" w:rsidRPr="009B784D">
        <w:rPr>
          <w:rFonts w:ascii="Proxima Nova ExCn Rg Cyr" w:eastAsia="Times New Roman" w:hAnsi="Proxima Nova ExCn Rg Cyr" w:cs="Times New Roman"/>
          <w:color w:val="000000"/>
          <w:sz w:val="28"/>
          <w:szCs w:val="28"/>
          <w:lang w:eastAsia="ru-RU"/>
        </w:rPr>
        <w:t>.</w:t>
      </w:r>
    </w:p>
    <w:p w14:paraId="751C0B0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089" w:name="_Toc283764346"/>
      <w:bookmarkStart w:id="1090" w:name="_Toc409908679"/>
      <w:bookmarkStart w:id="1091" w:name="_Toc410902849"/>
      <w:bookmarkStart w:id="1092" w:name="_Toc410907849"/>
      <w:bookmarkStart w:id="1093" w:name="_Toc410908037"/>
      <w:bookmarkStart w:id="1094" w:name="_Toc410910831"/>
      <w:bookmarkStart w:id="1095" w:name="_Toc410911104"/>
      <w:bookmarkStart w:id="1096" w:name="_Toc410920213"/>
      <w:bookmarkStart w:id="1097" w:name="_Toc411279851"/>
      <w:bookmarkStart w:id="1098" w:name="_Toc411626577"/>
      <w:bookmarkStart w:id="1099" w:name="_Toc411632120"/>
      <w:bookmarkStart w:id="1100" w:name="_Toc411882025"/>
      <w:bookmarkStart w:id="1101" w:name="_Toc411941011"/>
      <w:bookmarkStart w:id="1102" w:name="_Toc285801489"/>
      <w:bookmarkStart w:id="1103" w:name="_Toc411949486"/>
      <w:bookmarkStart w:id="1104" w:name="_Toc412111156"/>
      <w:bookmarkStart w:id="1105" w:name="_Toc285977760"/>
      <w:bookmarkStart w:id="1106" w:name="_Toc412127923"/>
      <w:bookmarkStart w:id="1107" w:name="_Toc285999889"/>
      <w:bookmarkStart w:id="1108" w:name="_Toc412218372"/>
      <w:bookmarkStart w:id="1109" w:name="_Toc412543656"/>
      <w:bookmarkStart w:id="1110" w:name="_Toc412551401"/>
      <w:bookmarkStart w:id="1111" w:name="_Toc432491172"/>
      <w:bookmarkStart w:id="1112" w:name="_Toc525031254"/>
      <w:bookmarkStart w:id="1113" w:name="_Toc72320681"/>
      <w:bookmarkStart w:id="1114" w:name="_Toc408840701"/>
      <w:bookmarkStart w:id="1115" w:name="_Toc408842126"/>
      <w:bookmarkStart w:id="1116" w:name="_Toc282982201"/>
      <w:bookmarkStart w:id="1117" w:name="_Toc409088637"/>
      <w:bookmarkStart w:id="1118" w:name="_Toc409088597"/>
      <w:bookmarkStart w:id="1119" w:name="_Toc409089522"/>
      <w:bookmarkStart w:id="1120" w:name="_Toc409089497"/>
      <w:bookmarkStart w:id="1121" w:name="_Toc409090411"/>
      <w:bookmarkStart w:id="1122" w:name="_Toc409113205"/>
      <w:bookmarkStart w:id="1123" w:name="_Toc409173988"/>
      <w:bookmarkStart w:id="1124" w:name="_Toc409174680"/>
      <w:bookmarkStart w:id="1125" w:name="_Toc409189079"/>
      <w:bookmarkStart w:id="1126" w:name="_Toc409198816"/>
      <w:bookmarkStart w:id="1127" w:name="_Toc283058515"/>
      <w:bookmarkStart w:id="1128" w:name="_Toc409204305"/>
      <w:bookmarkStart w:id="1129" w:name="_Toc409474708"/>
      <w:bookmarkStart w:id="1130" w:name="_Toc409528418"/>
      <w:bookmarkStart w:id="1131" w:name="_Toc409630121"/>
      <w:bookmarkStart w:id="1132" w:name="_Toc409703567"/>
      <w:bookmarkStart w:id="1133" w:name="_Toc409711731"/>
      <w:bookmarkStart w:id="1134" w:name="_Toc409715449"/>
      <w:bookmarkStart w:id="1135" w:name="_Toc409721468"/>
      <w:bookmarkStart w:id="1136" w:name="_Toc409720597"/>
      <w:bookmarkStart w:id="1137" w:name="_Toc409721684"/>
      <w:bookmarkStart w:id="1138" w:name="_Toc409807402"/>
      <w:bookmarkStart w:id="1139" w:name="_Toc409812123"/>
      <w:r w:rsidRPr="009B784D">
        <w:rPr>
          <w:rFonts w:ascii="Proxima Nova ExCn Rg Cyr" w:eastAsia="Times New Roman" w:hAnsi="Proxima Nova ExCn Rg Cyr" w:cs="Times New Roman"/>
          <w:b/>
          <w:color w:val="000000"/>
          <w:sz w:val="28"/>
          <w:szCs w:val="28"/>
          <w:lang w:eastAsia="ru-RU"/>
        </w:rPr>
        <w:t>Организаторы</w:t>
      </w:r>
      <w:r w:rsidRPr="009B784D">
        <w:rPr>
          <w:rFonts w:ascii="Proxima Nova ExCn Rg Cyr" w:eastAsia="Times New Roman" w:hAnsi="Proxima Nova ExCn Rg Cyr" w:cs="Times New Roman"/>
          <w:b/>
          <w:color w:val="000000"/>
          <w:sz w:val="28"/>
          <w:szCs w:val="28"/>
        </w:rPr>
        <w:t xml:space="preserve"> закупок</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r w:rsidRPr="009B784D">
        <w:rPr>
          <w:rFonts w:ascii="Proxima Nova ExCn Rg Cyr" w:eastAsia="Times New Roman" w:hAnsi="Proxima Nova ExCn Rg Cyr" w:cs="Times New Roman"/>
          <w:b/>
          <w:color w:val="000000"/>
          <w:sz w:val="28"/>
          <w:szCs w:val="28"/>
        </w:rPr>
        <w:t>.</w:t>
      </w:r>
      <w:bookmarkEnd w:id="1112"/>
      <w:bookmarkEnd w:id="1113"/>
    </w:p>
    <w:p w14:paraId="4FE13DFA" w14:textId="7486F42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Часть или все функции и полномочия </w:t>
      </w:r>
      <w:r w:rsidR="00F173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организации и проведению процедуры закупки, предусмотренные Положением, могут быть переданы Корпорации как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либо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включенному в перечень, установленный правовым актом Корпорации.</w:t>
      </w:r>
    </w:p>
    <w:p w14:paraId="0F137FA8" w14:textId="6DE95EE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Передача функций или части функций от </w:t>
      </w:r>
      <w:r w:rsidR="000C73E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осуществляется на основании заключенного договора. Конкретный перечень функций, выполняемых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w:t>
      </w:r>
    </w:p>
    <w:p w14:paraId="7A150FB8" w14:textId="4B22B20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обязан при проведении закупок соблюдать нормы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w:t>
      </w:r>
      <w:r w:rsidR="00345C29"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 xml:space="preserve">оложения, правовых актов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508EED2" w14:textId="4FFB386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процедуры закупки от своего имени или от имени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12BEB43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Организатор закупки выполняет функции по организации и проведению закупок и наделяется в том числе следующими полномочиями:</w:t>
      </w:r>
    </w:p>
    <w:p w14:paraId="3913CE10" w14:textId="27C109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утверждает ЗК с обязательным включением в состав комиссии представителей </w:t>
      </w:r>
      <w:r w:rsidR="00345C2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AD4B11" w:rsidRPr="009B784D">
        <w:rPr>
          <w:rFonts w:ascii="Proxima Nova ExCn Rg Cyr" w:eastAsia="Times New Roman" w:hAnsi="Proxima Nova ExCn Rg Cyr" w:cs="Times New Roman"/>
          <w:color w:val="000000"/>
          <w:sz w:val="28"/>
          <w:szCs w:val="28"/>
          <w:lang w:eastAsia="ru-RU"/>
        </w:rPr>
        <w:t>, за исключением закупок, осуществляемых Корпорацией</w:t>
      </w:r>
      <w:r w:rsidRPr="009B784D">
        <w:rPr>
          <w:rFonts w:ascii="Proxima Nova ExCn Rg Cyr" w:eastAsia="Times New Roman" w:hAnsi="Proxima Nova ExCn Rg Cyr" w:cs="Times New Roman"/>
          <w:color w:val="000000"/>
          <w:sz w:val="28"/>
          <w:szCs w:val="28"/>
          <w:lang w:eastAsia="ru-RU"/>
        </w:rPr>
        <w:t>;</w:t>
      </w:r>
    </w:p>
    <w:p w14:paraId="47D504D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разрабатывает и утверждает извещение, документацию о закупке;</w:t>
      </w:r>
    </w:p>
    <w:p w14:paraId="5228964F" w14:textId="1E5A22A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осуществляет согласование (корректировку) РПЗ по закупкам продукции, в отношении которых </w:t>
      </w:r>
      <w:r w:rsidR="00345C2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рганизаторы закупки определены правовым актом Корпорации;</w:t>
      </w:r>
    </w:p>
    <w:p w14:paraId="7A1B30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 проведение закупок продукции, перечень которой утвержден правовым актом Корпорации, в пределах своей компетенции;</w:t>
      </w:r>
    </w:p>
    <w:p w14:paraId="001FF2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4A4BA61" w14:textId="29F087B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осуществляет проведение централизованных (консолидированных) закупок в части отдельных категорий товаров, работ, услуг.</w:t>
      </w:r>
    </w:p>
    <w:p w14:paraId="1E8F199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Организатор закупки может привлекаться к организации и проведению закупок в следующих случаях:</w:t>
      </w:r>
    </w:p>
    <w:p w14:paraId="72D4C1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1140" w:name="_Ref412288102"/>
      <w:r w:rsidRPr="009B784D">
        <w:rPr>
          <w:rFonts w:ascii="Proxima Nova ExCn Rg Cyr" w:eastAsia="Times New Roman" w:hAnsi="Proxima Nova ExCn Rg Cyr" w:cs="Times New Roman"/>
          <w:color w:val="000000"/>
          <w:sz w:val="28"/>
          <w:szCs w:val="28"/>
          <w:lang w:eastAsia="ru-RU"/>
        </w:rPr>
        <w:t>для проведения закупок продукции свыше определенного стоимостного порога, определенного в соответствии с Положением или правовым актом Корпорации;</w:t>
      </w:r>
      <w:bookmarkEnd w:id="1140"/>
    </w:p>
    <w:p w14:paraId="670A157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1141" w:name="_Ref412288126"/>
      <w:r w:rsidRPr="009B784D">
        <w:rPr>
          <w:rFonts w:ascii="Proxima Nova ExCn Rg Cyr" w:eastAsia="Times New Roman" w:hAnsi="Proxima Nova ExCn Rg Cyr" w:cs="Times New Roman"/>
          <w:color w:val="000000"/>
          <w:sz w:val="28"/>
          <w:szCs w:val="28"/>
          <w:lang w:eastAsia="ru-RU"/>
        </w:rPr>
        <w:t>для проведения централизованных (консолидированных) закупок по перечню, утвержденному правовым актом Корпорации;</w:t>
      </w:r>
      <w:bookmarkEnd w:id="1141"/>
    </w:p>
    <w:p w14:paraId="08E7A2C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предусмотренных Положением или правовыми актами Корпорации.</w:t>
      </w:r>
    </w:p>
    <w:p w14:paraId="395B4BA9" w14:textId="505D36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2" w:name="_Ref299359492"/>
      <w:bookmarkStart w:id="1143" w:name="_Toc283764347"/>
      <w:bookmarkStart w:id="1144" w:name="_Toc409908680"/>
      <w:r w:rsidRPr="009B784D">
        <w:rPr>
          <w:rFonts w:ascii="Proxima Nova ExCn Rg Cyr" w:eastAsia="Times New Roman" w:hAnsi="Proxima Nova ExCn Rg Cyr" w:cs="Times New Roman"/>
          <w:color w:val="000000"/>
          <w:sz w:val="28"/>
          <w:szCs w:val="28"/>
          <w:lang w:eastAsia="ru-RU"/>
        </w:rPr>
        <w:t xml:space="preserve">Организатор закупки осуществляет возложенные на него функции в соответствии с заданием на закупку товара (работы, услуги) </w:t>
      </w:r>
      <w:r w:rsidR="00E1327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1142"/>
    </w:p>
    <w:p w14:paraId="7E7256C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5" w:name="_Hlk39039192"/>
      <w:r w:rsidRPr="009B784D">
        <w:rPr>
          <w:rFonts w:ascii="Proxima Nova ExCn Rg Cyr" w:eastAsia="Times New Roman" w:hAnsi="Proxima Nova ExCn Rg Cyr" w:cs="Times New Roman"/>
          <w:color w:val="000000"/>
          <w:sz w:val="28"/>
          <w:szCs w:val="28"/>
          <w:lang w:eastAsia="ru-RU"/>
        </w:rPr>
        <w:t>Порядок подготовки задания на закупку товара (работы, услуги)</w:t>
      </w:r>
      <w:bookmarkEnd w:id="1145"/>
      <w:r w:rsidRPr="009B784D">
        <w:rPr>
          <w:rFonts w:ascii="Proxima Nova ExCn Rg Cyr" w:eastAsia="Times New Roman" w:hAnsi="Proxima Nova ExCn Rg Cyr" w:cs="Times New Roman"/>
          <w:color w:val="000000"/>
          <w:sz w:val="28"/>
          <w:szCs w:val="28"/>
          <w:lang w:eastAsia="ru-RU"/>
        </w:rPr>
        <w:t xml:space="preserve"> </w:t>
      </w:r>
      <w:bookmarkStart w:id="1146" w:name="_Hlk39039252"/>
      <w:r w:rsidRPr="009B784D">
        <w:rPr>
          <w:rFonts w:ascii="Proxima Nova ExCn Rg Cyr" w:eastAsia="Times New Roman" w:hAnsi="Proxima Nova ExCn Rg Cyr" w:cs="Times New Roman"/>
          <w:color w:val="000000"/>
          <w:sz w:val="28"/>
          <w:szCs w:val="28"/>
          <w:lang w:eastAsia="ru-RU"/>
        </w:rPr>
        <w:t>осуществляется в соответствии с пунктом 10.14.3 Положения.</w:t>
      </w:r>
      <w:bookmarkEnd w:id="1146"/>
    </w:p>
    <w:p w14:paraId="0378F076" w14:textId="3C10AAC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147" w:name="_Hlk40897601"/>
      <w:r w:rsidRPr="009B784D">
        <w:rPr>
          <w:rFonts w:ascii="Proxima Nova ExCn Rg Cyr" w:eastAsia="Times New Roman" w:hAnsi="Proxima Nova ExCn Rg Cyr" w:cs="Times New Roman"/>
          <w:sz w:val="28"/>
          <w:szCs w:val="28"/>
          <w:lang w:eastAsia="ru-RU"/>
        </w:rPr>
        <w:t xml:space="preserve">Организатору закупки могут быть переданы иные функции и полномочия </w:t>
      </w:r>
      <w:r w:rsidR="00F9200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установленные Положением и правовыми актами Корпорации, принятыми в развитие Положения.</w:t>
      </w:r>
    </w:p>
    <w:p w14:paraId="51AD874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148" w:name="_Toc410902850"/>
      <w:bookmarkStart w:id="1149" w:name="_Toc410907850"/>
      <w:bookmarkStart w:id="1150" w:name="_Toc410908038"/>
      <w:bookmarkStart w:id="1151" w:name="_Toc410910832"/>
      <w:bookmarkStart w:id="1152" w:name="_Toc410911105"/>
      <w:bookmarkStart w:id="1153" w:name="_Toc410920214"/>
      <w:bookmarkStart w:id="1154" w:name="_Toc411279852"/>
      <w:bookmarkStart w:id="1155" w:name="_Toc411626578"/>
      <w:bookmarkStart w:id="1156" w:name="_Toc411632121"/>
      <w:bookmarkStart w:id="1157" w:name="_Toc411882026"/>
      <w:bookmarkStart w:id="1158" w:name="_Toc411941012"/>
      <w:bookmarkStart w:id="1159" w:name="_Toc285801490"/>
      <w:bookmarkStart w:id="1160" w:name="_Toc411949487"/>
      <w:bookmarkStart w:id="1161" w:name="_Toc412111157"/>
      <w:bookmarkStart w:id="1162" w:name="_Toc285977761"/>
      <w:bookmarkStart w:id="1163" w:name="_Toc412127924"/>
      <w:bookmarkStart w:id="1164" w:name="_Toc285999890"/>
      <w:bookmarkStart w:id="1165" w:name="_Toc412218373"/>
      <w:bookmarkStart w:id="1166" w:name="_Toc412543657"/>
      <w:bookmarkStart w:id="1167" w:name="_Toc412551402"/>
      <w:bookmarkStart w:id="1168" w:name="_Toc432491173"/>
      <w:bookmarkStart w:id="1169" w:name="_Toc525031255"/>
      <w:bookmarkStart w:id="1170" w:name="_Toc72320682"/>
      <w:bookmarkEnd w:id="1147"/>
      <w:r w:rsidRPr="009B784D">
        <w:rPr>
          <w:rFonts w:ascii="Proxima Nova ExCn Rg Cyr" w:eastAsia="Times New Roman" w:hAnsi="Proxima Nova ExCn Rg Cyr" w:cs="Times New Roman"/>
          <w:b/>
          <w:color w:val="000000"/>
          <w:sz w:val="28"/>
          <w:szCs w:val="28"/>
          <w:lang w:eastAsia="ru-RU"/>
        </w:rPr>
        <w:t>Специализированная</w:t>
      </w:r>
      <w:r w:rsidRPr="009B784D">
        <w:rPr>
          <w:rFonts w:ascii="Proxima Nova ExCn Rg Cyr" w:eastAsia="Times New Roman" w:hAnsi="Proxima Nova ExCn Rg Cyr" w:cs="Times New Roman"/>
          <w:b/>
          <w:color w:val="000000"/>
          <w:sz w:val="28"/>
          <w:szCs w:val="28"/>
        </w:rPr>
        <w:t xml:space="preserve"> организация</w:t>
      </w:r>
      <w:bookmarkEnd w:id="1143"/>
      <w:bookmarkEnd w:id="1144"/>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9B784D">
        <w:rPr>
          <w:rFonts w:ascii="Proxima Nova ExCn Rg Cyr" w:eastAsia="Times New Roman" w:hAnsi="Proxima Nova ExCn Rg Cyr" w:cs="Times New Roman"/>
          <w:b/>
          <w:color w:val="000000"/>
          <w:sz w:val="28"/>
          <w:szCs w:val="28"/>
        </w:rPr>
        <w:t>.</w:t>
      </w:r>
      <w:bookmarkEnd w:id="1169"/>
      <w:bookmarkEnd w:id="1170"/>
    </w:p>
    <w:p w14:paraId="092A9EC9" w14:textId="46913E8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привлекается на основе договора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для выполнения отдельных функций по организации и проведению процедуры закупки, предусмотренных Положением, в том числе для разработки извещения, документации о закупке, размещения в установленном порядке документов, формируемых в ходе закупки, выполнения иных функций, связанных с обеспечением проведения закупки.</w:t>
      </w:r>
    </w:p>
    <w:p w14:paraId="431A34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Специализированная организация привлекается для выполнения отдельных функций по подготовке и проведению закупок с учетом следующих ограничений:</w:t>
      </w:r>
    </w:p>
    <w:p w14:paraId="5F4F794F" w14:textId="05DD484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утверждает ЗК; представитель </w:t>
      </w:r>
      <w:r w:rsidR="00536C96"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может участвовать в работе ЗК (в случае назначения);</w:t>
      </w:r>
    </w:p>
    <w:p w14:paraId="06EDAD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НМЦ;</w:t>
      </w:r>
    </w:p>
    <w:p w14:paraId="673662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утверждает извещение, документацию о закупке, в том числе проект договора;</w:t>
      </w:r>
    </w:p>
    <w:p w14:paraId="2C66BB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подписывает по итогам проведенной закупки договор.</w:t>
      </w:r>
    </w:p>
    <w:p w14:paraId="7C465E00" w14:textId="391BF81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rPr>
        <w:t xml:space="preserve">Конкретный перечень функций, выполняемых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 xml:space="preserve">пециализированной организацией, распределение прав и обязанностей, расходов и ответственности, в том числе при возникновении внутренних и </w:t>
      </w:r>
      <w:r w:rsidRPr="009B784D">
        <w:rPr>
          <w:rFonts w:ascii="Proxima Nova ExCn Rg Cyr" w:eastAsia="Times New Roman" w:hAnsi="Proxima Nova ExCn Rg Cyr" w:cs="Times New Roman"/>
          <w:color w:val="000000"/>
          <w:sz w:val="28"/>
          <w:szCs w:val="28"/>
        </w:rPr>
        <w:lastRenderedPageBreak/>
        <w:t xml:space="preserve">внешних разногласий в ходе или по результатам проведенной закупки, между </w:t>
      </w:r>
      <w:r w:rsidR="00536C96" w:rsidRPr="009B784D">
        <w:rPr>
          <w:rFonts w:ascii="Proxima Nova ExCn Rg Cyr" w:eastAsia="Times New Roman" w:hAnsi="Proxima Nova ExCn Rg Cyr" w:cs="Times New Roman"/>
          <w:color w:val="000000"/>
          <w:sz w:val="28"/>
          <w:szCs w:val="28"/>
        </w:rPr>
        <w:t>З</w:t>
      </w:r>
      <w:r w:rsidRPr="009B784D">
        <w:rPr>
          <w:rFonts w:ascii="Proxima Nova ExCn Rg Cyr" w:eastAsia="Times New Roman" w:hAnsi="Proxima Nova ExCn Rg Cyr" w:cs="Times New Roman"/>
          <w:color w:val="000000"/>
          <w:sz w:val="28"/>
          <w:szCs w:val="28"/>
        </w:rPr>
        <w:t>аказчиком</w:t>
      </w:r>
      <w:r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rPr>
        <w:t>/</w:t>
      </w:r>
      <w:r w:rsidR="00536C96" w:rsidRPr="009B784D">
        <w:rPr>
          <w:rFonts w:ascii="Proxima Nova ExCn Rg Cyr" w:eastAsia="Times New Roman" w:hAnsi="Proxima Nova ExCn Rg Cyr" w:cs="Times New Roman"/>
          <w:color w:val="000000"/>
          <w:sz w:val="28"/>
          <w:szCs w:val="28"/>
        </w:rPr>
        <w:t>О</w:t>
      </w:r>
      <w:r w:rsidRPr="009B784D">
        <w:rPr>
          <w:rFonts w:ascii="Proxima Nova ExCn Rg Cyr" w:eastAsia="Times New Roman" w:hAnsi="Proxima Nova ExCn Rg Cyr" w:cs="Times New Roman"/>
          <w:color w:val="000000"/>
          <w:sz w:val="28"/>
          <w:szCs w:val="28"/>
        </w:rPr>
        <w:t>рганизатором</w:t>
      </w:r>
      <w:r w:rsidRPr="009B784D">
        <w:rPr>
          <w:rFonts w:ascii="Proxima Nova ExCn Rg Cyr" w:eastAsia="Times New Roman" w:hAnsi="Proxima Nova ExCn Rg Cyr" w:cs="Times New Roman"/>
          <w:color w:val="000000"/>
          <w:sz w:val="28"/>
          <w:szCs w:val="28"/>
          <w:lang w:eastAsia="ru-RU"/>
        </w:rPr>
        <w:t xml:space="preserve"> закупки</w:t>
      </w:r>
      <w:r w:rsidRPr="009B784D">
        <w:rPr>
          <w:rFonts w:ascii="Proxima Nova ExCn Rg Cyr" w:eastAsia="Times New Roman" w:hAnsi="Proxima Nova ExCn Rg Cyr" w:cs="Times New Roman"/>
          <w:color w:val="000000"/>
          <w:sz w:val="28"/>
          <w:szCs w:val="28"/>
        </w:rPr>
        <w:t xml:space="preserve"> и </w:t>
      </w:r>
      <w:r w:rsidR="00536C96" w:rsidRPr="009B784D">
        <w:rPr>
          <w:rFonts w:ascii="Proxima Nova ExCn Rg Cyr" w:eastAsia="Times New Roman" w:hAnsi="Proxima Nova ExCn Rg Cyr" w:cs="Times New Roman"/>
          <w:color w:val="000000"/>
          <w:sz w:val="28"/>
          <w:szCs w:val="28"/>
        </w:rPr>
        <w:t>С</w:t>
      </w:r>
      <w:r w:rsidRPr="009B784D">
        <w:rPr>
          <w:rFonts w:ascii="Proxima Nova ExCn Rg Cyr" w:eastAsia="Times New Roman" w:hAnsi="Proxima Nova ExCn Rg Cyr" w:cs="Times New Roman"/>
          <w:color w:val="000000"/>
          <w:sz w:val="28"/>
          <w:szCs w:val="28"/>
        </w:rPr>
        <w:t>пециализированной организацией, порядок формирования и размер вознаграждения определяются в договоре в соответствии с регламентом, установленным правовым актом Корпорации.</w:t>
      </w:r>
    </w:p>
    <w:p w14:paraId="329133B1" w14:textId="642A9B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Специализированная организация обязана при проведении закупок соблюдать нормы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аконодательства, настоящего Положения, иных правовых актов Корпорации и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Специализированная организация может быть привлечена к подготовке и проведению любых видов закупок при наличии соответствующей потребности у </w:t>
      </w:r>
      <w:r w:rsidR="00536C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536C9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p>
    <w:p w14:paraId="0778D35D" w14:textId="2274F8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1171" w:name="_Hlk40897731"/>
      <w:r w:rsidRPr="009B784D">
        <w:rPr>
          <w:rFonts w:ascii="Proxima Nova ExCn Rg Cyr" w:eastAsia="Times New Roman" w:hAnsi="Proxima Nova ExCn Rg Cyr" w:cs="Times New Roman"/>
          <w:sz w:val="28"/>
          <w:szCs w:val="28"/>
          <w:lang w:eastAsia="ru-RU"/>
        </w:rPr>
        <w:t xml:space="preserve">Специализированная организация может привлекаться на основе договора с </w:t>
      </w:r>
      <w:r w:rsidR="00536C96"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536C96"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для выполнения иных функций, установленных Положением.</w:t>
      </w:r>
    </w:p>
    <w:p w14:paraId="415143E4"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172" w:name="_Toc283764348"/>
      <w:bookmarkStart w:id="1173" w:name="_Toc409908681"/>
      <w:bookmarkStart w:id="1174" w:name="_Toc410902851"/>
      <w:bookmarkStart w:id="1175" w:name="_Toc410907851"/>
      <w:bookmarkStart w:id="1176" w:name="_Toc410908039"/>
      <w:bookmarkStart w:id="1177" w:name="_Toc410910833"/>
      <w:bookmarkStart w:id="1178" w:name="_Toc410911106"/>
      <w:bookmarkStart w:id="1179" w:name="_Toc410920215"/>
      <w:bookmarkStart w:id="1180" w:name="_Toc411279853"/>
      <w:bookmarkStart w:id="1181" w:name="_Toc411626579"/>
      <w:bookmarkStart w:id="1182" w:name="_Toc411632122"/>
      <w:bookmarkStart w:id="1183" w:name="_Toc411882027"/>
      <w:bookmarkStart w:id="1184" w:name="_Toc411941013"/>
      <w:bookmarkStart w:id="1185" w:name="_Toc285801491"/>
      <w:bookmarkStart w:id="1186" w:name="_Toc411949488"/>
      <w:bookmarkStart w:id="1187" w:name="_Toc412111158"/>
      <w:bookmarkStart w:id="1188" w:name="_Toc285977762"/>
      <w:bookmarkStart w:id="1189" w:name="_Toc412127925"/>
      <w:bookmarkStart w:id="1190" w:name="_Toc285999891"/>
      <w:bookmarkStart w:id="1191" w:name="_Toc412218374"/>
      <w:bookmarkStart w:id="1192" w:name="_Toc412543658"/>
      <w:bookmarkStart w:id="1193" w:name="_Toc412551403"/>
      <w:bookmarkStart w:id="1194" w:name="_Toc432491174"/>
      <w:bookmarkStart w:id="1195" w:name="_Toc525031256"/>
      <w:bookmarkStart w:id="1196" w:name="_Toc72320683"/>
      <w:bookmarkEnd w:id="1171"/>
      <w:r w:rsidRPr="009B784D">
        <w:rPr>
          <w:rFonts w:ascii="Proxima Nova ExCn Rg Cyr" w:eastAsia="Times New Roman" w:hAnsi="Proxima Nova ExCn Rg Cyr" w:cs="Times New Roman"/>
          <w:b/>
          <w:color w:val="000000"/>
          <w:sz w:val="28"/>
          <w:szCs w:val="28"/>
          <w:lang w:eastAsia="ru-RU"/>
        </w:rPr>
        <w:t>Органы управления закупочной деятельностью, их функции и полномочия</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r w:rsidRPr="009B784D">
        <w:rPr>
          <w:rFonts w:ascii="Proxima Nova ExCn Rg Cyr" w:eastAsia="Times New Roman" w:hAnsi="Proxima Nova ExCn Rg Cyr" w:cs="Times New Roman"/>
          <w:b/>
          <w:color w:val="000000"/>
          <w:sz w:val="28"/>
          <w:szCs w:val="28"/>
          <w:lang w:eastAsia="ru-RU"/>
        </w:rPr>
        <w:t>.</w:t>
      </w:r>
      <w:bookmarkEnd w:id="1195"/>
      <w:bookmarkEnd w:id="1196"/>
    </w:p>
    <w:p w14:paraId="65A6690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197" w:name="_Toc411279854"/>
      <w:bookmarkStart w:id="1198" w:name="_Toc411626580"/>
      <w:bookmarkStart w:id="1199" w:name="_Toc411632123"/>
      <w:bookmarkStart w:id="1200" w:name="_Toc411882028"/>
      <w:bookmarkStart w:id="1201" w:name="_Toc283764349"/>
      <w:bookmarkStart w:id="1202" w:name="_Toc409908682"/>
      <w:bookmarkStart w:id="1203" w:name="_Toc410902852"/>
      <w:bookmarkStart w:id="1204" w:name="_Toc410907852"/>
      <w:bookmarkStart w:id="1205" w:name="_Toc410908040"/>
      <w:bookmarkStart w:id="1206" w:name="_Toc410910834"/>
      <w:bookmarkStart w:id="1207" w:name="_Toc410911107"/>
      <w:bookmarkStart w:id="1208" w:name="_Toc410920216"/>
      <w:bookmarkStart w:id="1209" w:name="_Toc411941014"/>
      <w:bookmarkStart w:id="1210" w:name="_Toc285801492"/>
      <w:bookmarkStart w:id="1211" w:name="_Toc411949489"/>
      <w:bookmarkStart w:id="1212" w:name="_Toc412111159"/>
      <w:bookmarkStart w:id="1213" w:name="_Toc285977763"/>
      <w:bookmarkStart w:id="1214" w:name="_Toc412127926"/>
      <w:bookmarkStart w:id="1215" w:name="_Toc285999892"/>
      <w:bookmarkStart w:id="1216" w:name="_Toc412218375"/>
      <w:bookmarkStart w:id="1217" w:name="_Toc412543659"/>
      <w:bookmarkStart w:id="1218" w:name="_Toc412551404"/>
      <w:bookmarkStart w:id="1219" w:name="_Toc432491175"/>
      <w:bookmarkStart w:id="1220" w:name="_Toc525031257"/>
      <w:bookmarkStart w:id="1221" w:name="_Toc72320684"/>
      <w:r w:rsidRPr="009B784D">
        <w:rPr>
          <w:rFonts w:ascii="Proxima Nova ExCn Rg Cyr" w:eastAsia="Times New Roman" w:hAnsi="Proxima Nova ExCn Rg Cyr" w:cs="Times New Roman"/>
          <w:b/>
          <w:color w:val="000000"/>
          <w:sz w:val="28"/>
          <w:szCs w:val="28"/>
          <w:lang w:eastAsia="ru-RU"/>
        </w:rPr>
        <w:t>ЦЗК</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9B784D">
        <w:rPr>
          <w:rFonts w:ascii="Proxima Nova ExCn Rg Cyr" w:eastAsia="Times New Roman" w:hAnsi="Proxima Nova ExCn Rg Cyr" w:cs="Times New Roman"/>
          <w:b/>
          <w:color w:val="000000"/>
          <w:sz w:val="28"/>
          <w:szCs w:val="28"/>
          <w:lang w:eastAsia="ru-RU"/>
        </w:rPr>
        <w:t>.</w:t>
      </w:r>
      <w:bookmarkEnd w:id="1220"/>
      <w:bookmarkEnd w:id="1221"/>
    </w:p>
    <w:p w14:paraId="3C1729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является высшим коллегиальным органом управления закупочной деятельностью, состав которого утверждается правовым актом Корпорации.</w:t>
      </w:r>
    </w:p>
    <w:p w14:paraId="5FAA65AC" w14:textId="0DD4B45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ЦЗК устанавливается правовым актом Корпорации.</w:t>
      </w:r>
    </w:p>
    <w:p w14:paraId="270B620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222" w:name="_Ref409615257"/>
      <w:r w:rsidRPr="009B784D">
        <w:rPr>
          <w:rFonts w:ascii="Proxima Nova ExCn Rg Cyr" w:eastAsia="Times New Roman" w:hAnsi="Proxima Nova ExCn Rg Cyr" w:cs="Times New Roman"/>
          <w:color w:val="000000"/>
          <w:sz w:val="28"/>
          <w:szCs w:val="28"/>
          <w:lang w:eastAsia="ru-RU"/>
        </w:rPr>
        <w:t>Основными функциями ЦЗК являются:</w:t>
      </w:r>
      <w:bookmarkEnd w:id="1222"/>
    </w:p>
    <w:p w14:paraId="7ABCB1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404EBA9" w14:textId="2410FE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осуществлении </w:t>
      </w:r>
      <w:r w:rsidR="00762BE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закупок у единственного поставщика по основанию, указанному в подпункте 6.6.2 (42) Положения;</w:t>
      </w:r>
    </w:p>
    <w:p w14:paraId="3BD187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проведение закупок Заказчиками в порядке, установленном правовым актом Корпорации;</w:t>
      </w:r>
    </w:p>
    <w:p w14:paraId="7045B3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перечня ЭТП, используемых организациями Корпорации;</w:t>
      </w:r>
    </w:p>
    <w:p w14:paraId="3D0D7A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инициирование проведения комплексной проверки закупочной деятельности Заказчиков, в том числе с привлечением Специализированной организации;</w:t>
      </w:r>
    </w:p>
    <w:p w14:paraId="4933CBDF" w14:textId="0A50599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отношении </w:t>
      </w:r>
      <w:r w:rsidR="008A5DA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 всех уровней ЦЗК уполномочена:</w:t>
      </w:r>
    </w:p>
    <w:p w14:paraId="6320F7EF" w14:textId="641A8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запрашивать у организаций Корпорации,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w:t>
      </w:r>
      <w:r w:rsidR="00E84523"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любую информацию и документы по рассматриваемым вопросам;</w:t>
      </w:r>
    </w:p>
    <w:p w14:paraId="02D488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инициировать включение должностных лиц Корпорации в состав ЗК организаций Корпорации.</w:t>
      </w:r>
    </w:p>
    <w:p w14:paraId="2E82C06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ЦЗК осуществляет иные действия, предусмотренные Положением и правовыми актами Корпорации, принятыми в развитие Положения.</w:t>
      </w:r>
    </w:p>
    <w:p w14:paraId="691CCE9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3" w:name="_Toc525031258"/>
      <w:bookmarkStart w:id="1224" w:name="_Toc72320685"/>
      <w:r w:rsidRPr="009B784D">
        <w:rPr>
          <w:rFonts w:ascii="Proxima Nova ExCn Rg Cyr" w:eastAsia="Times New Roman" w:hAnsi="Proxima Nova ExCn Rg Cyr" w:cs="Times New Roman"/>
          <w:b/>
          <w:color w:val="000000"/>
          <w:sz w:val="28"/>
          <w:szCs w:val="28"/>
          <w:lang w:eastAsia="ru-RU"/>
        </w:rPr>
        <w:t xml:space="preserve">ЗК Корпорации, ЗК организаций Корпорации, </w:t>
      </w:r>
      <w:r w:rsidRPr="009B784D">
        <w:rPr>
          <w:rFonts w:ascii="Proxima Nova ExCn Rg Cyr" w:eastAsia="Times New Roman" w:hAnsi="Proxima Nova ExCn Rg Cyr" w:cs="Times New Roman"/>
          <w:b/>
          <w:color w:val="000000"/>
          <w:sz w:val="28"/>
          <w:szCs w:val="28"/>
          <w:lang w:eastAsia="ru-RU"/>
        </w:rPr>
        <w:br/>
        <w:t>ЗК иных юридических лиц, присоединившихся к Положению.</w:t>
      </w:r>
      <w:bookmarkEnd w:id="1223"/>
      <w:bookmarkEnd w:id="1224"/>
    </w:p>
    <w:p w14:paraId="112F7D03" w14:textId="5E4903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Корпорации, ЗК организаций Корпорации являются коллегиальным органом управления закупочной деятельностью Корпорации или организаций Корпорации соответственно, состав которых утверждается </w:t>
      </w:r>
      <w:r w:rsidR="00260786"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уководителем заказчика либо уполномоченным им лицом.</w:t>
      </w:r>
    </w:p>
    <w:p w14:paraId="65DB87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Функции, полномочия, порядок создания и работы ЗК Корпорации, ЗК организаций Корпорации, ЗК иных юридических лиц, присоединившихся к Положению, устанавливаются правовым актом Корпорации.</w:t>
      </w:r>
    </w:p>
    <w:p w14:paraId="31FD2C69" w14:textId="79B2D3F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Основными функциями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являются:</w:t>
      </w:r>
    </w:p>
    <w:p w14:paraId="589D8BC3" w14:textId="273E1C3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поставщиков при проведении закупок для нужд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том числе допуск участников и их заявок, отклонение поступивших заявок, их рассмотрение, оценка и сопоставление;</w:t>
      </w:r>
    </w:p>
    <w:p w14:paraId="2F07AC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482E2C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принятие решения об исключении участника закупки из перечня поставщиков, прошедших квалификационный отбор, если такой участник закупки перестал соответствовать установленным в извещении, </w:t>
      </w:r>
      <w:bookmarkStart w:id="1225" w:name="_Hlk39039851"/>
      <w:r w:rsidRPr="009B784D">
        <w:rPr>
          <w:rFonts w:ascii="Proxima Nova ExCn Rg Cyr" w:eastAsia="Times New Roman" w:hAnsi="Proxima Nova ExCn Rg Cyr" w:cs="Times New Roman"/>
          <w:color w:val="000000"/>
          <w:sz w:val="28"/>
          <w:szCs w:val="28"/>
          <w:lang w:eastAsia="ru-RU"/>
        </w:rPr>
        <w:t xml:space="preserve">документации о закупке </w:t>
      </w:r>
      <w:bookmarkEnd w:id="1225"/>
      <w:r w:rsidRPr="009B784D">
        <w:rPr>
          <w:rFonts w:ascii="Proxima Nova ExCn Rg Cyr" w:eastAsia="Times New Roman" w:hAnsi="Proxima Nova ExCn Rg Cyr" w:cs="Times New Roman"/>
          <w:color w:val="000000"/>
          <w:sz w:val="28"/>
          <w:szCs w:val="28"/>
          <w:lang w:eastAsia="ru-RU"/>
        </w:rPr>
        <w:t>по квалификационному отбору требованиям (пункт 8.1.17 Положения).</w:t>
      </w:r>
    </w:p>
    <w:p w14:paraId="3C43F4B1" w14:textId="7C47658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осуществляет иные действия, предусмотренные Положением.</w:t>
      </w:r>
    </w:p>
    <w:p w14:paraId="160F0DCF" w14:textId="07DDEE45"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226" w:name="_Toc410951921"/>
      <w:bookmarkStart w:id="1227" w:name="_Toc410952253"/>
      <w:bookmarkStart w:id="1228" w:name="_Toc410952583"/>
      <w:bookmarkStart w:id="1229" w:name="_Toc411252693"/>
      <w:bookmarkStart w:id="1230" w:name="_Toc411323426"/>
      <w:bookmarkStart w:id="1231" w:name="_Toc410951923"/>
      <w:bookmarkStart w:id="1232" w:name="_Toc410952255"/>
      <w:bookmarkStart w:id="1233" w:name="_Toc410952585"/>
      <w:bookmarkStart w:id="1234" w:name="_Toc411252695"/>
      <w:bookmarkStart w:id="1235" w:name="_Toc411323428"/>
      <w:bookmarkStart w:id="1236" w:name="_Toc283764351"/>
      <w:bookmarkStart w:id="1237" w:name="_Toc409908684"/>
      <w:bookmarkStart w:id="1238" w:name="_Toc410902856"/>
      <w:bookmarkStart w:id="1239" w:name="_Toc410907856"/>
      <w:bookmarkStart w:id="1240" w:name="_Toc410908044"/>
      <w:bookmarkStart w:id="1241" w:name="_Toc410910838"/>
      <w:bookmarkStart w:id="1242" w:name="_Toc410911111"/>
      <w:bookmarkStart w:id="1243" w:name="_Toc410920220"/>
      <w:bookmarkStart w:id="1244" w:name="_Toc411279860"/>
      <w:bookmarkStart w:id="1245" w:name="_Toc411626586"/>
      <w:bookmarkStart w:id="1246" w:name="_Toc411632129"/>
      <w:bookmarkStart w:id="1247" w:name="_Toc411882034"/>
      <w:bookmarkStart w:id="1248" w:name="_Toc411941044"/>
      <w:bookmarkStart w:id="1249" w:name="_Toc285801496"/>
      <w:bookmarkStart w:id="1250" w:name="_Toc411949519"/>
      <w:bookmarkStart w:id="1251" w:name="_Toc412111163"/>
      <w:bookmarkStart w:id="1252" w:name="_Toc285977767"/>
      <w:bookmarkStart w:id="1253" w:name="_Toc412127930"/>
      <w:bookmarkStart w:id="1254" w:name="_Ref412129999"/>
      <w:bookmarkStart w:id="1255" w:name="_Toc285999896"/>
      <w:bookmarkStart w:id="1256" w:name="_Toc412218379"/>
      <w:bookmarkStart w:id="1257" w:name="_Toc412543663"/>
      <w:bookmarkStart w:id="1258" w:name="_Toc412551408"/>
      <w:bookmarkStart w:id="1259" w:name="_Toc432491177"/>
      <w:bookmarkStart w:id="1260" w:name="_Toc525031259"/>
      <w:bookmarkStart w:id="1261" w:name="_Toc72320686"/>
      <w:bookmarkEnd w:id="1226"/>
      <w:bookmarkEnd w:id="1227"/>
      <w:bookmarkEnd w:id="1228"/>
      <w:bookmarkEnd w:id="1229"/>
      <w:bookmarkEnd w:id="1230"/>
      <w:bookmarkEnd w:id="1231"/>
      <w:bookmarkEnd w:id="1232"/>
      <w:bookmarkEnd w:id="1233"/>
      <w:bookmarkEnd w:id="1234"/>
      <w:bookmarkEnd w:id="1235"/>
      <w:r w:rsidRPr="009B784D">
        <w:rPr>
          <w:rFonts w:ascii="Proxima Nova ExCn Rg Cyr" w:eastAsia="Times New Roman" w:hAnsi="Proxima Nova ExCn Rg Cyr" w:cs="Times New Roman"/>
          <w:b/>
          <w:color w:val="000000"/>
          <w:sz w:val="28"/>
          <w:szCs w:val="28"/>
          <w:lang w:eastAsia="ru-RU"/>
        </w:rPr>
        <w:t>ЗП</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r w:rsidR="00293CCD" w:rsidRPr="009B784D">
        <w:rPr>
          <w:rFonts w:ascii="Proxima Nova ExCn Rg Cyr" w:eastAsia="Times New Roman" w:hAnsi="Proxima Nova ExCn Rg Cyr" w:cs="Times New Roman"/>
          <w:b/>
          <w:color w:val="000000"/>
          <w:sz w:val="28"/>
          <w:szCs w:val="28"/>
          <w:lang w:eastAsia="ru-RU"/>
        </w:rPr>
        <w:t xml:space="preserve"> </w:t>
      </w:r>
      <w:r w:rsidR="009B2A04" w:rsidRPr="009B784D">
        <w:rPr>
          <w:rFonts w:ascii="Proxima Nova ExCn Rg Cyr" w:eastAsia="Times New Roman" w:hAnsi="Proxima Nova ExCn Rg Cyr" w:cs="Times New Roman"/>
          <w:b/>
          <w:color w:val="000000"/>
          <w:sz w:val="28"/>
          <w:szCs w:val="28"/>
          <w:lang w:eastAsia="ru-RU"/>
        </w:rPr>
        <w:t>З</w:t>
      </w:r>
      <w:r w:rsidR="00293CCD" w:rsidRPr="009B784D">
        <w:rPr>
          <w:rFonts w:ascii="Proxima Nova ExCn Rg Cyr" w:eastAsia="Times New Roman" w:hAnsi="Proxima Nova ExCn Rg Cyr" w:cs="Times New Roman"/>
          <w:b/>
          <w:color w:val="000000"/>
          <w:sz w:val="28"/>
          <w:szCs w:val="28"/>
          <w:lang w:eastAsia="ru-RU"/>
        </w:rPr>
        <w:t>аказчика.</w:t>
      </w:r>
      <w:bookmarkEnd w:id="1260"/>
      <w:bookmarkEnd w:id="1261"/>
    </w:p>
    <w:p w14:paraId="5A917A11" w14:textId="64A64D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FC5554" w:rsidRPr="009B784D">
        <w:rPr>
          <w:rFonts w:ascii="Proxima Nova ExCn Rg Cyr" w:eastAsia="Times New Roman" w:hAnsi="Proxima Nova ExCn Rg Cyr" w:cs="Times New Roman"/>
          <w:color w:val="000000"/>
          <w:sz w:val="28"/>
          <w:szCs w:val="28"/>
          <w:lang w:eastAsia="ru-RU"/>
        </w:rPr>
        <w:t xml:space="preserve">аказчика </w:t>
      </w:r>
      <w:r w:rsidRPr="009B784D">
        <w:rPr>
          <w:rFonts w:ascii="Proxima Nova ExCn Rg Cyr" w:eastAsia="Times New Roman" w:hAnsi="Proxima Nova ExCn Rg Cyr" w:cs="Times New Roman"/>
          <w:color w:val="000000"/>
          <w:sz w:val="28"/>
          <w:szCs w:val="28"/>
          <w:lang w:eastAsia="ru-RU"/>
        </w:rPr>
        <w:t xml:space="preserve">действует в соответствии с положением, утверждаемым </w:t>
      </w:r>
      <w:r w:rsidR="00260786" w:rsidRPr="009B784D">
        <w:rPr>
          <w:rFonts w:ascii="Proxima Nova ExCn Rg Cyr" w:eastAsia="Times New Roman" w:hAnsi="Proxima Nova ExCn Rg Cyr" w:cs="Times New Roman"/>
          <w:color w:val="000000"/>
          <w:sz w:val="28"/>
          <w:szCs w:val="28"/>
          <w:lang w:eastAsia="ru-RU"/>
        </w:rPr>
        <w:t>Р</w:t>
      </w:r>
      <w:r w:rsidR="00293CCD" w:rsidRPr="009B784D">
        <w:rPr>
          <w:rFonts w:ascii="Proxima Nova ExCn Rg Cyr" w:eastAsia="Times New Roman" w:hAnsi="Proxima Nova ExCn Rg Cyr" w:cs="Times New Roman"/>
          <w:color w:val="000000"/>
          <w:sz w:val="28"/>
          <w:szCs w:val="28"/>
          <w:lang w:eastAsia="ru-RU"/>
        </w:rPr>
        <w:t xml:space="preserve">уководителем </w:t>
      </w:r>
      <w:r w:rsidR="00F3167B" w:rsidRPr="009B784D">
        <w:rPr>
          <w:rFonts w:ascii="Proxima Nova ExCn Rg Cyr" w:eastAsia="Times New Roman" w:hAnsi="Proxima Nova ExCn Rg Cyr" w:cs="Times New Roman"/>
          <w:color w:val="000000"/>
          <w:sz w:val="28"/>
          <w:szCs w:val="28"/>
          <w:lang w:eastAsia="ru-RU"/>
        </w:rPr>
        <w:t>з</w:t>
      </w:r>
      <w:r w:rsidR="00293CCD" w:rsidRPr="009B784D">
        <w:rPr>
          <w:rFonts w:ascii="Proxima Nova ExCn Rg Cyr" w:eastAsia="Times New Roman" w:hAnsi="Proxima Nova ExCn Rg Cyr" w:cs="Times New Roman"/>
          <w:color w:val="000000"/>
          <w:sz w:val="28"/>
          <w:szCs w:val="28"/>
          <w:lang w:eastAsia="ru-RU"/>
        </w:rPr>
        <w:t>аказчика или уполномоченным им лицом</w:t>
      </w:r>
      <w:r w:rsidRPr="009B784D">
        <w:rPr>
          <w:rFonts w:ascii="Proxima Nova ExCn Rg Cyr" w:eastAsia="Times New Roman" w:hAnsi="Proxima Nova ExCn Rg Cyr" w:cs="Times New Roman"/>
          <w:color w:val="000000"/>
          <w:sz w:val="28"/>
          <w:szCs w:val="28"/>
          <w:lang w:eastAsia="ru-RU"/>
        </w:rPr>
        <w:t xml:space="preserve"> и Положением.</w:t>
      </w:r>
    </w:p>
    <w:p w14:paraId="1A04BD0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К </w:t>
      </w:r>
      <w:bookmarkStart w:id="1262" w:name="_Hlk38727259"/>
      <w:r w:rsidRPr="009B784D">
        <w:rPr>
          <w:rFonts w:ascii="Proxima Nova ExCn Rg Cyr" w:eastAsia="Times New Roman" w:hAnsi="Proxima Nova ExCn Rg Cyr" w:cs="Times New Roman"/>
          <w:color w:val="000000"/>
          <w:sz w:val="28"/>
          <w:szCs w:val="28"/>
          <w:lang w:eastAsia="ru-RU"/>
        </w:rPr>
        <w:t xml:space="preserve">исключительным полномочиям ЗП Корпорации </w:t>
      </w:r>
      <w:bookmarkEnd w:id="1262"/>
      <w:r w:rsidRPr="009B784D">
        <w:rPr>
          <w:rFonts w:ascii="Proxima Nova ExCn Rg Cyr" w:eastAsia="Times New Roman" w:hAnsi="Proxima Nova ExCn Rg Cyr" w:cs="Times New Roman"/>
          <w:color w:val="000000"/>
          <w:sz w:val="28"/>
          <w:szCs w:val="28"/>
          <w:lang w:eastAsia="ru-RU"/>
        </w:rPr>
        <w:t>относятся:</w:t>
      </w:r>
    </w:p>
    <w:p w14:paraId="42D4DA7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формирования и развития методологической основы организации закупочной деятельности организаций Корпорации, в том числе организация работ по формированию и актуализации Положения и правовых актов Корпорации, принимаемых в целях его развития;</w:t>
      </w:r>
    </w:p>
    <w:p w14:paraId="7ACDB2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проектов официальных разъяснений и рекомендаций по использованию Положения и принятых в его развитие правовых актов Корпорации;</w:t>
      </w:r>
    </w:p>
    <w:p w14:paraId="404CF144" w14:textId="2D2154F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разработки образовательных и аттестационных стандартов для руководителей и работников закупочных подразделений Корпорации и организаций Корпорации;</w:t>
      </w:r>
    </w:p>
    <w:p w14:paraId="62D083C2" w14:textId="2C6C77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подготовки и проведения закупочных процедур, решения по которым принимаются ЦЗК;</w:t>
      </w:r>
    </w:p>
    <w:p w14:paraId="745BA34F" w14:textId="7B12D577" w:rsidR="00670DA9" w:rsidRPr="009B784D" w:rsidRDefault="00E518FB"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7A94F4D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сводных плановых показателей закупочной деятельности организаций Корпорации;</w:t>
      </w:r>
    </w:p>
    <w:p w14:paraId="3F8313D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сбора и анализа отчетности по закупочной деятельности организаций Корпорации в соответствии с нормативными правовыми актами, принятыми в развитие Положения;</w:t>
      </w:r>
    </w:p>
    <w:p w14:paraId="229DBA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анализа и мониторинга закупочной деятельности организаций Корпорации, в том числе – на основании аналитических и отчетных материалов, представляемых организациями Корпорации;</w:t>
      </w:r>
    </w:p>
    <w:p w14:paraId="18109F2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263" w:name="_Toc408840702"/>
      <w:bookmarkStart w:id="1264" w:name="_Toc408842127"/>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r w:rsidRPr="009B784D">
        <w:rPr>
          <w:rFonts w:ascii="Proxima Nova ExCn Rg Cyr" w:eastAsia="Times New Roman" w:hAnsi="Proxima Nova ExCn Rg Cyr" w:cs="Times New Roman"/>
          <w:color w:val="000000"/>
          <w:sz w:val="28"/>
          <w:szCs w:val="28"/>
          <w:lang w:eastAsia="ru-RU"/>
        </w:rPr>
        <w:t>формирование функциональных требований к автоматизации закупочной деятельности;</w:t>
      </w:r>
    </w:p>
    <w:p w14:paraId="7E1354AD" w14:textId="0C6D597C" w:rsidR="00670DA9" w:rsidRPr="009B784D" w:rsidRDefault="00670DA9" w:rsidP="008E0754">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263"/>
      <w:bookmarkEnd w:id="1264"/>
    </w:p>
    <w:p w14:paraId="46A47A7E" w14:textId="280D00EF" w:rsidR="00670DA9" w:rsidRPr="009B784D" w:rsidRDefault="00D926D1" w:rsidP="0026375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функциям </w:t>
      </w:r>
      <w:r w:rsidR="00670DA9" w:rsidRPr="009B784D">
        <w:rPr>
          <w:rFonts w:ascii="Proxima Nova ExCn Rg Cyr" w:eastAsia="Times New Roman" w:hAnsi="Proxima Nova ExCn Rg Cyr" w:cs="Times New Roman"/>
          <w:color w:val="000000"/>
          <w:sz w:val="28"/>
          <w:szCs w:val="28"/>
          <w:lang w:eastAsia="ru-RU"/>
        </w:rPr>
        <w:t xml:space="preserve">ЗП </w:t>
      </w:r>
      <w:r w:rsidR="009B2A04" w:rsidRPr="009B784D">
        <w:rPr>
          <w:rFonts w:ascii="Proxima Nova ExCn Rg Cyr" w:eastAsia="Times New Roman" w:hAnsi="Proxima Nova ExCn Rg Cyr" w:cs="Times New Roman"/>
          <w:color w:val="000000"/>
          <w:sz w:val="28"/>
          <w:szCs w:val="28"/>
          <w:lang w:eastAsia="ru-RU"/>
        </w:rPr>
        <w:t>З</w:t>
      </w:r>
      <w:r w:rsidR="009F459D" w:rsidRPr="009B784D">
        <w:rPr>
          <w:rFonts w:ascii="Proxima Nova ExCn Rg Cyr" w:eastAsia="Times New Roman" w:hAnsi="Proxima Nova ExCn Rg Cyr" w:cs="Times New Roman"/>
          <w:color w:val="000000"/>
          <w:sz w:val="28"/>
          <w:szCs w:val="28"/>
          <w:lang w:eastAsia="ru-RU"/>
        </w:rPr>
        <w:t>аказчика</w:t>
      </w:r>
      <w:r w:rsidR="0019672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относятся</w:t>
      </w:r>
      <w:r w:rsidR="00196729" w:rsidRPr="009B784D">
        <w:rPr>
          <w:rFonts w:ascii="Proxima Nova ExCn Rg Cyr" w:eastAsia="Times New Roman" w:hAnsi="Proxima Nova ExCn Rg Cyr" w:cs="Times New Roman"/>
          <w:color w:val="000000"/>
          <w:sz w:val="28"/>
          <w:szCs w:val="28"/>
          <w:lang w:eastAsia="ru-RU"/>
        </w:rPr>
        <w:t>:</w:t>
      </w:r>
      <w:bookmarkStart w:id="1265" w:name="_Toc368984112"/>
      <w:bookmarkStart w:id="1266" w:name="_Toc407284633"/>
      <w:bookmarkStart w:id="1267" w:name="_Toc407291361"/>
      <w:bookmarkStart w:id="1268" w:name="_Toc407300161"/>
      <w:bookmarkStart w:id="1269" w:name="_Toc407296711"/>
      <w:bookmarkStart w:id="1270" w:name="_Toc407714491"/>
      <w:bookmarkStart w:id="1271" w:name="_Toc407716656"/>
      <w:bookmarkStart w:id="1272" w:name="_Toc407722908"/>
      <w:bookmarkStart w:id="1273" w:name="_Toc407720338"/>
      <w:bookmarkStart w:id="1274" w:name="_Toc407992567"/>
      <w:bookmarkStart w:id="1275" w:name="_Toc407998995"/>
      <w:bookmarkStart w:id="1276" w:name="_Toc408003235"/>
      <w:bookmarkStart w:id="1277" w:name="_Toc408003478"/>
      <w:bookmarkStart w:id="1278" w:name="_Toc408004234"/>
      <w:bookmarkStart w:id="1279" w:name="_Toc408161473"/>
      <w:bookmarkStart w:id="1280" w:name="_Toc408439693"/>
      <w:bookmarkStart w:id="1281" w:name="_Toc408446799"/>
      <w:bookmarkStart w:id="1282" w:name="_Toc408447064"/>
      <w:bookmarkStart w:id="1283" w:name="_Toc408721161"/>
      <w:bookmarkStart w:id="1284" w:name="_Toc408724159"/>
      <w:bookmarkStart w:id="1285" w:name="_Toc408765718"/>
      <w:bookmarkStart w:id="1286" w:name="_Toc408771744"/>
      <w:bookmarkStart w:id="1287" w:name="_Toc408779079"/>
    </w:p>
    <w:p w14:paraId="70A673DD" w14:textId="67246B0F"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подготовки и проведения закупочных процедур, решения по которым принимаются ЗК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5DC8AF6" w14:textId="7B2C03E6"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формирования и официального размещения в установленном порядке планов и отчетов о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00072C1" w14:textId="629E8C82" w:rsidR="00D926D1" w:rsidRPr="009B784D" w:rsidRDefault="00D926D1" w:rsidP="00D926D1">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взаимодействия с органами государственной власти, иными учреждениями и организациями по вопросам организации закупочной деятельности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07E755" w14:textId="135801DC" w:rsidR="00D926D1" w:rsidRPr="009B784D" w:rsidRDefault="00D926D1" w:rsidP="008E0754">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выполнение иных функций, определяемых правовыми актами </w:t>
      </w:r>
      <w:r w:rsidR="009B2A0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противоречащих Положению.</w:t>
      </w:r>
    </w:p>
    <w:p w14:paraId="44269D0D" w14:textId="7A63A020"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1288" w:name="_Toc408840709"/>
      <w:bookmarkStart w:id="1289" w:name="_Toc408842134"/>
      <w:bookmarkStart w:id="1290" w:name="_Toc408840710"/>
      <w:bookmarkStart w:id="1291" w:name="_Toc408842135"/>
      <w:bookmarkStart w:id="1292" w:name="_Toc408840711"/>
      <w:bookmarkStart w:id="1293" w:name="_Toc408842136"/>
      <w:bookmarkStart w:id="1294" w:name="_Toc408840712"/>
      <w:bookmarkStart w:id="1295" w:name="_Toc408842137"/>
      <w:bookmarkStart w:id="1296" w:name="_Toc410903073"/>
      <w:bookmarkStart w:id="1297" w:name="_Toc410904392"/>
      <w:bookmarkStart w:id="1298" w:name="_Toc410904988"/>
      <w:bookmarkStart w:id="1299" w:name="_Toc410905693"/>
      <w:bookmarkStart w:id="1300" w:name="_Toc410906113"/>
      <w:bookmarkStart w:id="1301" w:name="_Toc410906720"/>
      <w:bookmarkStart w:id="1302" w:name="_Toc410906405"/>
      <w:bookmarkStart w:id="1303" w:name="_Toc410907168"/>
      <w:bookmarkStart w:id="1304" w:name="_Toc410906993"/>
      <w:bookmarkStart w:id="1305" w:name="_Toc410907858"/>
      <w:bookmarkStart w:id="1306" w:name="_Toc410907599"/>
      <w:bookmarkStart w:id="1307" w:name="_Toc410903137"/>
      <w:bookmarkStart w:id="1308" w:name="_Toc410907286"/>
      <w:bookmarkStart w:id="1309" w:name="_Toc410908249"/>
      <w:bookmarkStart w:id="1310" w:name="_Toc410908721"/>
      <w:bookmarkStart w:id="1311" w:name="_Toc410908994"/>
      <w:bookmarkStart w:id="1312" w:name="_Toc410909267"/>
      <w:bookmarkStart w:id="1313" w:name="_Toc410908047"/>
      <w:bookmarkStart w:id="1314" w:name="_Toc410909540"/>
      <w:bookmarkStart w:id="1315" w:name="_Toc410910840"/>
      <w:bookmarkStart w:id="1316" w:name="_Toc410911113"/>
      <w:bookmarkStart w:id="1317" w:name="_Toc410911696"/>
      <w:bookmarkStart w:id="1318" w:name="_Toc410914611"/>
      <w:bookmarkStart w:id="1319" w:name="_Toc410915892"/>
      <w:bookmarkStart w:id="1320" w:name="_Toc410916471"/>
      <w:bookmarkStart w:id="1321" w:name="_Toc410917015"/>
      <w:bookmarkStart w:id="1322" w:name="_Toc410903074"/>
      <w:bookmarkStart w:id="1323" w:name="_Toc410904393"/>
      <w:bookmarkStart w:id="1324" w:name="_Toc410904989"/>
      <w:bookmarkStart w:id="1325" w:name="_Toc410905694"/>
      <w:bookmarkStart w:id="1326" w:name="_Toc410906114"/>
      <w:bookmarkStart w:id="1327" w:name="_Toc410906721"/>
      <w:bookmarkStart w:id="1328" w:name="_Toc410906406"/>
      <w:bookmarkStart w:id="1329" w:name="_Toc410907169"/>
      <w:bookmarkStart w:id="1330" w:name="_Toc410906994"/>
      <w:bookmarkStart w:id="1331" w:name="_Toc410907586"/>
      <w:bookmarkStart w:id="1332" w:name="_Toc410907859"/>
      <w:bookmarkStart w:id="1333" w:name="_Toc410907600"/>
      <w:bookmarkStart w:id="1334" w:name="_Toc410903138"/>
      <w:bookmarkStart w:id="1335" w:name="_Toc410907287"/>
      <w:bookmarkStart w:id="1336" w:name="_Toc410908250"/>
      <w:bookmarkStart w:id="1337" w:name="_Toc410908722"/>
      <w:bookmarkStart w:id="1338" w:name="_Toc410908995"/>
      <w:bookmarkStart w:id="1339" w:name="_Toc410909268"/>
      <w:bookmarkStart w:id="1340" w:name="_Toc410908048"/>
      <w:bookmarkStart w:id="1341" w:name="_Toc410909541"/>
      <w:bookmarkStart w:id="1342" w:name="_Toc410910841"/>
      <w:bookmarkStart w:id="1343" w:name="_Toc410911114"/>
      <w:bookmarkStart w:id="1344" w:name="_Toc410911697"/>
      <w:bookmarkStart w:id="1345" w:name="_Toc410914612"/>
      <w:bookmarkStart w:id="1346" w:name="_Toc410915893"/>
      <w:bookmarkStart w:id="1347" w:name="_Toc410916472"/>
      <w:bookmarkStart w:id="1348" w:name="_Toc410917016"/>
      <w:bookmarkStart w:id="1349" w:name="_Toc410903075"/>
      <w:bookmarkStart w:id="1350" w:name="_Toc410904394"/>
      <w:bookmarkStart w:id="1351" w:name="_Toc410904990"/>
      <w:bookmarkStart w:id="1352" w:name="_Toc410905695"/>
      <w:bookmarkStart w:id="1353" w:name="_Toc410906115"/>
      <w:bookmarkStart w:id="1354" w:name="_Toc410906722"/>
      <w:bookmarkStart w:id="1355" w:name="_Toc410906407"/>
      <w:bookmarkStart w:id="1356" w:name="_Toc410907170"/>
      <w:bookmarkStart w:id="1357" w:name="_Toc410907000"/>
      <w:bookmarkStart w:id="1358" w:name="_Toc410907587"/>
      <w:bookmarkStart w:id="1359" w:name="_Toc410907860"/>
      <w:bookmarkStart w:id="1360" w:name="_Toc410907601"/>
      <w:bookmarkStart w:id="1361" w:name="_Toc410903139"/>
      <w:bookmarkStart w:id="1362" w:name="_Toc410907288"/>
      <w:bookmarkStart w:id="1363" w:name="_Toc410908251"/>
      <w:bookmarkStart w:id="1364" w:name="_Toc410908723"/>
      <w:bookmarkStart w:id="1365" w:name="_Toc410908996"/>
      <w:bookmarkStart w:id="1366" w:name="_Toc410909269"/>
      <w:bookmarkStart w:id="1367" w:name="_Toc410908049"/>
      <w:bookmarkStart w:id="1368" w:name="_Toc410909542"/>
      <w:bookmarkStart w:id="1369" w:name="_Toc410910842"/>
      <w:bookmarkStart w:id="1370" w:name="_Toc410911115"/>
      <w:bookmarkStart w:id="1371" w:name="_Toc410911698"/>
      <w:bookmarkStart w:id="1372" w:name="_Toc410914613"/>
      <w:bookmarkStart w:id="1373" w:name="_Toc410915894"/>
      <w:bookmarkStart w:id="1374" w:name="_Toc410916473"/>
      <w:bookmarkStart w:id="1375" w:name="_Toc410917017"/>
      <w:bookmarkStart w:id="1376" w:name="_Toc410903076"/>
      <w:bookmarkStart w:id="1377" w:name="_Toc410904395"/>
      <w:bookmarkStart w:id="1378" w:name="_Toc410904991"/>
      <w:bookmarkStart w:id="1379" w:name="_Toc410905696"/>
      <w:bookmarkStart w:id="1380" w:name="_Toc410906116"/>
      <w:bookmarkStart w:id="1381" w:name="_Toc410906723"/>
      <w:bookmarkStart w:id="1382" w:name="_Toc410906408"/>
      <w:bookmarkStart w:id="1383" w:name="_Toc410907171"/>
      <w:bookmarkStart w:id="1384" w:name="_Toc410907001"/>
      <w:bookmarkStart w:id="1385" w:name="_Toc410907588"/>
      <w:bookmarkStart w:id="1386" w:name="_Toc410907861"/>
      <w:bookmarkStart w:id="1387" w:name="_Toc410907602"/>
      <w:bookmarkStart w:id="1388" w:name="_Toc410903140"/>
      <w:bookmarkStart w:id="1389" w:name="_Toc410907289"/>
      <w:bookmarkStart w:id="1390" w:name="_Toc410908252"/>
      <w:bookmarkStart w:id="1391" w:name="_Toc410908724"/>
      <w:bookmarkStart w:id="1392" w:name="_Toc410908997"/>
      <w:bookmarkStart w:id="1393" w:name="_Toc410909270"/>
      <w:bookmarkStart w:id="1394" w:name="_Toc410908050"/>
      <w:bookmarkStart w:id="1395" w:name="_Toc410909543"/>
      <w:bookmarkStart w:id="1396" w:name="_Toc410910843"/>
      <w:bookmarkStart w:id="1397" w:name="_Toc410911116"/>
      <w:bookmarkStart w:id="1398" w:name="_Toc410911699"/>
      <w:bookmarkStart w:id="1399" w:name="_Toc410914614"/>
      <w:bookmarkStart w:id="1400" w:name="_Toc410915895"/>
      <w:bookmarkStart w:id="1401" w:name="_Toc410916474"/>
      <w:bookmarkStart w:id="1402" w:name="_Toc410917018"/>
      <w:bookmarkStart w:id="1403" w:name="_Toc410903077"/>
      <w:bookmarkStart w:id="1404" w:name="_Toc410904396"/>
      <w:bookmarkStart w:id="1405" w:name="_Toc410904992"/>
      <w:bookmarkStart w:id="1406" w:name="_Toc410905697"/>
      <w:bookmarkStart w:id="1407" w:name="_Toc410906117"/>
      <w:bookmarkStart w:id="1408" w:name="_Toc410906724"/>
      <w:bookmarkStart w:id="1409" w:name="_Toc410906409"/>
      <w:bookmarkStart w:id="1410" w:name="_Toc410907172"/>
      <w:bookmarkStart w:id="1411" w:name="_Toc410907002"/>
      <w:bookmarkStart w:id="1412" w:name="_Toc410907589"/>
      <w:bookmarkStart w:id="1413" w:name="_Toc410907862"/>
      <w:bookmarkStart w:id="1414" w:name="_Toc410907603"/>
      <w:bookmarkStart w:id="1415" w:name="_Toc410903141"/>
      <w:bookmarkStart w:id="1416" w:name="_Toc410907290"/>
      <w:bookmarkStart w:id="1417" w:name="_Toc410908253"/>
      <w:bookmarkStart w:id="1418" w:name="_Toc410908725"/>
      <w:bookmarkStart w:id="1419" w:name="_Toc410908998"/>
      <w:bookmarkStart w:id="1420" w:name="_Toc410909271"/>
      <w:bookmarkStart w:id="1421" w:name="_Toc410908051"/>
      <w:bookmarkStart w:id="1422" w:name="_Toc410909544"/>
      <w:bookmarkStart w:id="1423" w:name="_Toc410910844"/>
      <w:bookmarkStart w:id="1424" w:name="_Toc410911117"/>
      <w:bookmarkStart w:id="1425" w:name="_Toc410911700"/>
      <w:bookmarkStart w:id="1426" w:name="_Toc410914615"/>
      <w:bookmarkStart w:id="1427" w:name="_Toc410915896"/>
      <w:bookmarkStart w:id="1428" w:name="_Toc410916475"/>
      <w:bookmarkStart w:id="1429" w:name="_Toc410917019"/>
      <w:bookmarkStart w:id="1430" w:name="_Toc410903078"/>
      <w:bookmarkStart w:id="1431" w:name="_Toc410904397"/>
      <w:bookmarkStart w:id="1432" w:name="_Toc410904993"/>
      <w:bookmarkStart w:id="1433" w:name="_Toc410905698"/>
      <w:bookmarkStart w:id="1434" w:name="_Toc410906118"/>
      <w:bookmarkStart w:id="1435" w:name="_Toc410906725"/>
      <w:bookmarkStart w:id="1436" w:name="_Toc410906410"/>
      <w:bookmarkStart w:id="1437" w:name="_Toc410907173"/>
      <w:bookmarkStart w:id="1438" w:name="_Toc410907004"/>
      <w:bookmarkStart w:id="1439" w:name="_Toc410907590"/>
      <w:bookmarkStart w:id="1440" w:name="_Toc410907863"/>
      <w:bookmarkStart w:id="1441" w:name="_Toc410907604"/>
      <w:bookmarkStart w:id="1442" w:name="_Toc410903142"/>
      <w:bookmarkStart w:id="1443" w:name="_Toc410907291"/>
      <w:bookmarkStart w:id="1444" w:name="_Toc410908254"/>
      <w:bookmarkStart w:id="1445" w:name="_Toc410908726"/>
      <w:bookmarkStart w:id="1446" w:name="_Toc410908999"/>
      <w:bookmarkStart w:id="1447" w:name="_Toc410909272"/>
      <w:bookmarkStart w:id="1448" w:name="_Toc410908052"/>
      <w:bookmarkStart w:id="1449" w:name="_Toc410909545"/>
      <w:bookmarkStart w:id="1450" w:name="_Toc410910845"/>
      <w:bookmarkStart w:id="1451" w:name="_Toc410911118"/>
      <w:bookmarkStart w:id="1452" w:name="_Toc410911701"/>
      <w:bookmarkStart w:id="1453" w:name="_Toc410914616"/>
      <w:bookmarkStart w:id="1454" w:name="_Toc410915897"/>
      <w:bookmarkStart w:id="1455" w:name="_Toc410916476"/>
      <w:bookmarkStart w:id="1456" w:name="_Toc410917020"/>
      <w:bookmarkStart w:id="1457" w:name="_Toc410903079"/>
      <w:bookmarkStart w:id="1458" w:name="_Toc410904398"/>
      <w:bookmarkStart w:id="1459" w:name="_Toc410904994"/>
      <w:bookmarkStart w:id="1460" w:name="_Toc410905699"/>
      <w:bookmarkStart w:id="1461" w:name="_Toc410906119"/>
      <w:bookmarkStart w:id="1462" w:name="_Toc410906726"/>
      <w:bookmarkStart w:id="1463" w:name="_Toc410906411"/>
      <w:bookmarkStart w:id="1464" w:name="_Toc410907174"/>
      <w:bookmarkStart w:id="1465" w:name="_Toc410907005"/>
      <w:bookmarkStart w:id="1466" w:name="_Toc410907591"/>
      <w:bookmarkStart w:id="1467" w:name="_Toc410907864"/>
      <w:bookmarkStart w:id="1468" w:name="_Toc410907605"/>
      <w:bookmarkStart w:id="1469" w:name="_Toc410903143"/>
      <w:bookmarkStart w:id="1470" w:name="_Toc410907292"/>
      <w:bookmarkStart w:id="1471" w:name="_Toc410908255"/>
      <w:bookmarkStart w:id="1472" w:name="_Toc410908727"/>
      <w:bookmarkStart w:id="1473" w:name="_Toc410909000"/>
      <w:bookmarkStart w:id="1474" w:name="_Toc410909273"/>
      <w:bookmarkStart w:id="1475" w:name="_Toc410908053"/>
      <w:bookmarkStart w:id="1476" w:name="_Toc410909546"/>
      <w:bookmarkStart w:id="1477" w:name="_Toc410910846"/>
      <w:bookmarkStart w:id="1478" w:name="_Toc410911119"/>
      <w:bookmarkStart w:id="1479" w:name="_Toc410911702"/>
      <w:bookmarkStart w:id="1480" w:name="_Toc410914617"/>
      <w:bookmarkStart w:id="1481" w:name="_Toc410915898"/>
      <w:bookmarkStart w:id="1482" w:name="_Toc410916477"/>
      <w:bookmarkStart w:id="1483" w:name="_Toc410917021"/>
      <w:bookmarkStart w:id="1484" w:name="_Toc410903080"/>
      <w:bookmarkStart w:id="1485" w:name="_Toc410904399"/>
      <w:bookmarkStart w:id="1486" w:name="_Toc410904995"/>
      <w:bookmarkStart w:id="1487" w:name="_Toc410905700"/>
      <w:bookmarkStart w:id="1488" w:name="_Toc410906120"/>
      <w:bookmarkStart w:id="1489" w:name="_Toc410906727"/>
      <w:bookmarkStart w:id="1490" w:name="_Toc410906412"/>
      <w:bookmarkStart w:id="1491" w:name="_Toc410907175"/>
      <w:bookmarkStart w:id="1492" w:name="_Toc410907006"/>
      <w:bookmarkStart w:id="1493" w:name="_Toc410907592"/>
      <w:bookmarkStart w:id="1494" w:name="_Toc410907865"/>
      <w:bookmarkStart w:id="1495" w:name="_Toc410907606"/>
      <w:bookmarkStart w:id="1496" w:name="_Toc410903144"/>
      <w:bookmarkStart w:id="1497" w:name="_Toc410907293"/>
      <w:bookmarkStart w:id="1498" w:name="_Toc410908256"/>
      <w:bookmarkStart w:id="1499" w:name="_Toc410908728"/>
      <w:bookmarkStart w:id="1500" w:name="_Toc410909001"/>
      <w:bookmarkStart w:id="1501" w:name="_Toc410909274"/>
      <w:bookmarkStart w:id="1502" w:name="_Toc410908054"/>
      <w:bookmarkStart w:id="1503" w:name="_Toc410909547"/>
      <w:bookmarkStart w:id="1504" w:name="_Toc410910847"/>
      <w:bookmarkStart w:id="1505" w:name="_Toc410911120"/>
      <w:bookmarkStart w:id="1506" w:name="_Toc410911703"/>
      <w:bookmarkStart w:id="1507" w:name="_Toc410914618"/>
      <w:bookmarkStart w:id="1508" w:name="_Toc410915899"/>
      <w:bookmarkStart w:id="1509" w:name="_Toc410916478"/>
      <w:bookmarkStart w:id="1510" w:name="_Toc410917022"/>
      <w:bookmarkStart w:id="1511" w:name="_Toc410903081"/>
      <w:bookmarkStart w:id="1512" w:name="_Toc410904400"/>
      <w:bookmarkStart w:id="1513" w:name="_Toc410904996"/>
      <w:bookmarkStart w:id="1514" w:name="_Toc410905701"/>
      <w:bookmarkStart w:id="1515" w:name="_Toc410906121"/>
      <w:bookmarkStart w:id="1516" w:name="_Toc410906728"/>
      <w:bookmarkStart w:id="1517" w:name="_Toc410906413"/>
      <w:bookmarkStart w:id="1518" w:name="_Toc410907176"/>
      <w:bookmarkStart w:id="1519" w:name="_Toc410907007"/>
      <w:bookmarkStart w:id="1520" w:name="_Toc410907593"/>
      <w:bookmarkStart w:id="1521" w:name="_Toc410907866"/>
      <w:bookmarkStart w:id="1522" w:name="_Toc410907607"/>
      <w:bookmarkStart w:id="1523" w:name="_Toc410903145"/>
      <w:bookmarkStart w:id="1524" w:name="_Toc410907294"/>
      <w:bookmarkStart w:id="1525" w:name="_Toc410908257"/>
      <w:bookmarkStart w:id="1526" w:name="_Toc410908729"/>
      <w:bookmarkStart w:id="1527" w:name="_Toc410909002"/>
      <w:bookmarkStart w:id="1528" w:name="_Toc410909275"/>
      <w:bookmarkStart w:id="1529" w:name="_Toc410908055"/>
      <w:bookmarkStart w:id="1530" w:name="_Toc410909548"/>
      <w:bookmarkStart w:id="1531" w:name="_Toc410910848"/>
      <w:bookmarkStart w:id="1532" w:name="_Toc410911121"/>
      <w:bookmarkStart w:id="1533" w:name="_Toc410911704"/>
      <w:bookmarkStart w:id="1534" w:name="_Toc410914619"/>
      <w:bookmarkStart w:id="1535" w:name="_Toc410915900"/>
      <w:bookmarkStart w:id="1536" w:name="_Toc410916479"/>
      <w:bookmarkStart w:id="1537" w:name="_Toc410917023"/>
      <w:bookmarkStart w:id="1538" w:name="_Toc410903082"/>
      <w:bookmarkStart w:id="1539" w:name="_Toc410904401"/>
      <w:bookmarkStart w:id="1540" w:name="_Toc410904997"/>
      <w:bookmarkStart w:id="1541" w:name="_Toc410905702"/>
      <w:bookmarkStart w:id="1542" w:name="_Toc410906122"/>
      <w:bookmarkStart w:id="1543" w:name="_Toc410906729"/>
      <w:bookmarkStart w:id="1544" w:name="_Toc410906414"/>
      <w:bookmarkStart w:id="1545" w:name="_Toc410907177"/>
      <w:bookmarkStart w:id="1546" w:name="_Toc410907008"/>
      <w:bookmarkStart w:id="1547" w:name="_Toc410907594"/>
      <w:bookmarkStart w:id="1548" w:name="_Toc410907867"/>
      <w:bookmarkStart w:id="1549" w:name="_Toc410907608"/>
      <w:bookmarkStart w:id="1550" w:name="_Toc410903146"/>
      <w:bookmarkStart w:id="1551" w:name="_Toc410907295"/>
      <w:bookmarkStart w:id="1552" w:name="_Toc410908258"/>
      <w:bookmarkStart w:id="1553" w:name="_Toc410908730"/>
      <w:bookmarkStart w:id="1554" w:name="_Toc410909003"/>
      <w:bookmarkStart w:id="1555" w:name="_Toc410909276"/>
      <w:bookmarkStart w:id="1556" w:name="_Toc410908056"/>
      <w:bookmarkStart w:id="1557" w:name="_Toc410909549"/>
      <w:bookmarkStart w:id="1558" w:name="_Toc410910849"/>
      <w:bookmarkStart w:id="1559" w:name="_Toc410911122"/>
      <w:bookmarkStart w:id="1560" w:name="_Toc410911705"/>
      <w:bookmarkStart w:id="1561" w:name="_Toc410914620"/>
      <w:bookmarkStart w:id="1562" w:name="_Toc410915901"/>
      <w:bookmarkStart w:id="1563" w:name="_Toc410916480"/>
      <w:bookmarkStart w:id="1564" w:name="_Toc410917024"/>
      <w:bookmarkStart w:id="1565" w:name="_Toc410903083"/>
      <w:bookmarkStart w:id="1566" w:name="_Toc410904402"/>
      <w:bookmarkStart w:id="1567" w:name="_Toc410904998"/>
      <w:bookmarkStart w:id="1568" w:name="_Toc410905703"/>
      <w:bookmarkStart w:id="1569" w:name="_Toc410906123"/>
      <w:bookmarkStart w:id="1570" w:name="_Toc410906730"/>
      <w:bookmarkStart w:id="1571" w:name="_Toc410906415"/>
      <w:bookmarkStart w:id="1572" w:name="_Toc410907178"/>
      <w:bookmarkStart w:id="1573" w:name="_Toc410907009"/>
      <w:bookmarkStart w:id="1574" w:name="_Toc410907595"/>
      <w:bookmarkStart w:id="1575" w:name="_Toc410907868"/>
      <w:bookmarkStart w:id="1576" w:name="_Toc410907609"/>
      <w:bookmarkStart w:id="1577" w:name="_Toc410903147"/>
      <w:bookmarkStart w:id="1578" w:name="_Toc410907296"/>
      <w:bookmarkStart w:id="1579" w:name="_Toc410908259"/>
      <w:bookmarkStart w:id="1580" w:name="_Toc410908731"/>
      <w:bookmarkStart w:id="1581" w:name="_Toc410909004"/>
      <w:bookmarkStart w:id="1582" w:name="_Toc410909277"/>
      <w:bookmarkStart w:id="1583" w:name="_Toc410908057"/>
      <w:bookmarkStart w:id="1584" w:name="_Toc410909550"/>
      <w:bookmarkStart w:id="1585" w:name="_Toc410910850"/>
      <w:bookmarkStart w:id="1586" w:name="_Toc410911123"/>
      <w:bookmarkStart w:id="1587" w:name="_Toc410911706"/>
      <w:bookmarkStart w:id="1588" w:name="_Toc410914621"/>
      <w:bookmarkStart w:id="1589" w:name="_Toc410915902"/>
      <w:bookmarkStart w:id="1590" w:name="_Toc410916481"/>
      <w:bookmarkStart w:id="1591" w:name="_Toc410917025"/>
      <w:bookmarkStart w:id="1592" w:name="_Toc270628664"/>
      <w:bookmarkStart w:id="1593" w:name="_Toc270628665"/>
      <w:bookmarkStart w:id="1594" w:name="_Toc270006670"/>
      <w:bookmarkStart w:id="1595" w:name="_Toc270010881"/>
      <w:bookmarkStart w:id="1596" w:name="_Toc270089133"/>
      <w:bookmarkStart w:id="1597" w:name="_Toc264442517"/>
      <w:bookmarkStart w:id="1598" w:name="_Toc264442717"/>
      <w:bookmarkStart w:id="1599" w:name="_Toc270628668"/>
      <w:bookmarkStart w:id="1600" w:name="_Toc270628669"/>
      <w:bookmarkStart w:id="1601" w:name="_Toc266995607"/>
      <w:bookmarkStart w:id="1602" w:name="_Toc266998895"/>
      <w:bookmarkStart w:id="1603" w:name="_Toc267034552"/>
      <w:bookmarkStart w:id="1604" w:name="_Toc411562454"/>
      <w:bookmarkStart w:id="1605" w:name="_Toc411586619"/>
      <w:bookmarkStart w:id="1606" w:name="_Toc411586827"/>
      <w:bookmarkStart w:id="1607" w:name="_Ref263778324"/>
      <w:bookmarkStart w:id="1608" w:name="_Toc368984142"/>
      <w:bookmarkStart w:id="1609" w:name="_Toc407284672"/>
      <w:bookmarkStart w:id="1610" w:name="_Toc407291400"/>
      <w:bookmarkStart w:id="1611" w:name="_Toc407300200"/>
      <w:bookmarkStart w:id="1612" w:name="_Toc407296750"/>
      <w:bookmarkStart w:id="1613" w:name="_Toc407714523"/>
      <w:bookmarkStart w:id="1614" w:name="_Toc407716688"/>
      <w:bookmarkStart w:id="1615" w:name="_Toc407722940"/>
      <w:bookmarkStart w:id="1616" w:name="_Toc407720370"/>
      <w:bookmarkStart w:id="1617" w:name="_Toc407992599"/>
      <w:bookmarkStart w:id="1618" w:name="_Toc407999027"/>
      <w:bookmarkStart w:id="1619" w:name="_Toc408003267"/>
      <w:bookmarkStart w:id="1620" w:name="_Toc408003510"/>
      <w:bookmarkStart w:id="1621" w:name="_Toc408004266"/>
      <w:bookmarkStart w:id="1622" w:name="_Toc408161505"/>
      <w:bookmarkStart w:id="1623" w:name="_Toc408439728"/>
      <w:bookmarkStart w:id="1624" w:name="_Toc408446834"/>
      <w:bookmarkStart w:id="1625" w:name="_Toc408447099"/>
      <w:bookmarkStart w:id="1626" w:name="_Toc408775926"/>
      <w:bookmarkStart w:id="1627" w:name="_Toc408779116"/>
      <w:bookmarkStart w:id="1628" w:name="_Toc408780718"/>
      <w:bookmarkStart w:id="1629" w:name="_Toc408840776"/>
      <w:bookmarkStart w:id="1630" w:name="_Toc408842201"/>
      <w:bookmarkStart w:id="1631" w:name="_Toc282982204"/>
      <w:bookmarkStart w:id="1632" w:name="_Toc409087946"/>
      <w:bookmarkStart w:id="1633" w:name="_Toc409088641"/>
      <w:bookmarkStart w:id="1634" w:name="_Toc409088601"/>
      <w:bookmarkStart w:id="1635" w:name="_Toc409089526"/>
      <w:bookmarkStart w:id="1636" w:name="_Toc409089731"/>
      <w:bookmarkStart w:id="1637" w:name="_Toc409090415"/>
      <w:bookmarkStart w:id="1638" w:name="_Toc409113209"/>
      <w:bookmarkStart w:id="1639" w:name="_Toc409173991"/>
      <w:bookmarkStart w:id="1640" w:name="_Toc409174683"/>
      <w:bookmarkStart w:id="1641" w:name="_Toc409189082"/>
      <w:bookmarkStart w:id="1642" w:name="_Toc409198818"/>
      <w:bookmarkStart w:id="1643" w:name="_Toc283058517"/>
      <w:bookmarkStart w:id="1644" w:name="_Toc409204307"/>
      <w:bookmarkStart w:id="1645" w:name="_Toc409474710"/>
      <w:bookmarkStart w:id="1646" w:name="_Toc409528420"/>
      <w:bookmarkStart w:id="1647" w:name="_Toc409630123"/>
      <w:bookmarkStart w:id="1648" w:name="_Toc409703569"/>
      <w:bookmarkStart w:id="1649" w:name="_Toc409711733"/>
      <w:bookmarkStart w:id="1650" w:name="_Toc409715451"/>
      <w:bookmarkStart w:id="1651" w:name="_Toc409721470"/>
      <w:bookmarkStart w:id="1652" w:name="_Toc409720599"/>
      <w:bookmarkStart w:id="1653" w:name="_Toc409721686"/>
      <w:bookmarkStart w:id="1654" w:name="_Toc409807404"/>
      <w:bookmarkStart w:id="1655" w:name="_Toc409812125"/>
      <w:bookmarkStart w:id="1656" w:name="_Toc283764353"/>
      <w:bookmarkStart w:id="1657" w:name="_Toc409908686"/>
      <w:bookmarkStart w:id="1658" w:name="_Toc410902859"/>
      <w:bookmarkStart w:id="1659" w:name="_Toc410907869"/>
      <w:bookmarkStart w:id="1660" w:name="_Toc410908058"/>
      <w:bookmarkStart w:id="1661" w:name="_Toc410910851"/>
      <w:bookmarkStart w:id="1662" w:name="_Toc410911124"/>
      <w:bookmarkStart w:id="1663" w:name="_Toc410920223"/>
      <w:bookmarkStart w:id="1664" w:name="_Toc411279863"/>
      <w:bookmarkStart w:id="1665" w:name="_Toc411626589"/>
      <w:bookmarkStart w:id="1666" w:name="_Toc411632132"/>
      <w:bookmarkStart w:id="1667" w:name="_Toc411882037"/>
      <w:bookmarkStart w:id="1668" w:name="_Toc411941047"/>
      <w:bookmarkStart w:id="1669" w:name="_Toc285801499"/>
      <w:bookmarkStart w:id="1670" w:name="_Toc411949522"/>
      <w:bookmarkStart w:id="1671" w:name="_Toc412111166"/>
      <w:bookmarkStart w:id="1672" w:name="_Toc285977770"/>
      <w:bookmarkStart w:id="1673" w:name="_Toc412127933"/>
      <w:bookmarkStart w:id="1674" w:name="_Toc285999899"/>
      <w:bookmarkStart w:id="1675" w:name="_Toc412218382"/>
      <w:bookmarkStart w:id="1676" w:name="_Toc412543666"/>
      <w:bookmarkStart w:id="1677" w:name="_Toc412551411"/>
      <w:bookmarkStart w:id="1678" w:name="_Toc432491179"/>
      <w:bookmarkStart w:id="1679" w:name="_Toc525031261"/>
      <w:bookmarkStart w:id="1680" w:name="_Toc72320687"/>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III</w:t>
      </w:r>
      <w:r w:rsidRPr="009B784D">
        <w:rPr>
          <w:rFonts w:ascii="Proxima Nova ExCn Rg Cyr" w:eastAsia="Times New Roman" w:hAnsi="Proxima Nova ExCn Rg Cyr" w:cs="Times New Roman"/>
          <w:b/>
          <w:caps/>
          <w:color w:val="000000"/>
          <w:sz w:val="28"/>
          <w:szCs w:val="28"/>
        </w:rPr>
        <w:t>. Применимые способы закупок и условия их выбора</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p>
    <w:p w14:paraId="1863C9E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1681" w:name="_Hlt309120730"/>
      <w:bookmarkStart w:id="1682" w:name="_Toc410902860"/>
      <w:bookmarkStart w:id="1683" w:name="_Ref299314778"/>
      <w:bookmarkStart w:id="1684" w:name="_Toc368984143"/>
      <w:bookmarkStart w:id="1685" w:name="_Toc407284673"/>
      <w:bookmarkStart w:id="1686" w:name="_Toc407291401"/>
      <w:bookmarkStart w:id="1687" w:name="_Toc407300201"/>
      <w:bookmarkStart w:id="1688" w:name="_Toc407296751"/>
      <w:bookmarkStart w:id="1689" w:name="_Toc407714524"/>
      <w:bookmarkStart w:id="1690" w:name="_Toc407716689"/>
      <w:bookmarkStart w:id="1691" w:name="_Toc407722941"/>
      <w:bookmarkStart w:id="1692" w:name="_Toc407720371"/>
      <w:bookmarkStart w:id="1693" w:name="_Toc407992600"/>
      <w:bookmarkStart w:id="1694" w:name="_Toc407999028"/>
      <w:bookmarkStart w:id="1695" w:name="_Toc408003268"/>
      <w:bookmarkStart w:id="1696" w:name="_Toc408003511"/>
      <w:bookmarkStart w:id="1697" w:name="_Toc408004267"/>
      <w:bookmarkStart w:id="1698" w:name="_Toc408161506"/>
      <w:bookmarkStart w:id="1699" w:name="_Toc408439729"/>
      <w:bookmarkStart w:id="1700" w:name="_Toc408446835"/>
      <w:bookmarkStart w:id="1701" w:name="_Toc408447100"/>
      <w:bookmarkStart w:id="1702" w:name="_Toc408775927"/>
      <w:bookmarkStart w:id="1703" w:name="_Toc408779117"/>
      <w:bookmarkStart w:id="1704" w:name="_Toc408780719"/>
      <w:bookmarkStart w:id="1705" w:name="_Toc408840777"/>
      <w:bookmarkStart w:id="1706" w:name="_Toc408842202"/>
      <w:bookmarkStart w:id="1707" w:name="_Toc282982205"/>
      <w:bookmarkStart w:id="1708" w:name="_Toc409088642"/>
      <w:bookmarkStart w:id="1709" w:name="_Toc409088602"/>
      <w:bookmarkStart w:id="1710" w:name="_Toc409089527"/>
      <w:bookmarkStart w:id="1711" w:name="_Toc409089732"/>
      <w:bookmarkStart w:id="1712" w:name="_Toc409090416"/>
      <w:bookmarkStart w:id="1713" w:name="_Toc409113210"/>
      <w:bookmarkStart w:id="1714" w:name="_Toc409173992"/>
      <w:bookmarkStart w:id="1715" w:name="_Toc409174684"/>
      <w:bookmarkStart w:id="1716" w:name="_Toc409189083"/>
      <w:bookmarkStart w:id="1717" w:name="_Toc409198819"/>
      <w:bookmarkStart w:id="1718" w:name="_Toc283058518"/>
      <w:bookmarkStart w:id="1719" w:name="_Toc409204308"/>
      <w:bookmarkStart w:id="1720" w:name="_Toc409474711"/>
      <w:bookmarkStart w:id="1721" w:name="_Toc409528421"/>
      <w:bookmarkStart w:id="1722" w:name="_Toc409630124"/>
      <w:bookmarkStart w:id="1723" w:name="_Ref409700557"/>
      <w:bookmarkStart w:id="1724" w:name="_Toc409703570"/>
      <w:bookmarkStart w:id="1725" w:name="_Toc409711734"/>
      <w:bookmarkStart w:id="1726" w:name="_Toc409715452"/>
      <w:bookmarkStart w:id="1727" w:name="_Toc409721471"/>
      <w:bookmarkStart w:id="1728" w:name="_Toc409720600"/>
      <w:bookmarkStart w:id="1729" w:name="_Toc409721687"/>
      <w:bookmarkStart w:id="1730" w:name="_Toc409807405"/>
      <w:bookmarkStart w:id="1731" w:name="_Toc409812126"/>
      <w:bookmarkStart w:id="1732" w:name="_Toc283764354"/>
      <w:bookmarkStart w:id="1733" w:name="_Toc409908687"/>
      <w:bookmarkStart w:id="1734" w:name="_Ref410052028"/>
      <w:bookmarkStart w:id="1735" w:name="_Toc410907870"/>
      <w:bookmarkStart w:id="1736" w:name="_Toc410908059"/>
      <w:bookmarkStart w:id="1737" w:name="_Toc410910852"/>
      <w:bookmarkStart w:id="1738" w:name="_Toc410911125"/>
      <w:bookmarkStart w:id="1739" w:name="_Toc410920224"/>
      <w:bookmarkStart w:id="1740" w:name="_Ref411531077"/>
      <w:bookmarkStart w:id="1741" w:name="_Toc411279864"/>
      <w:bookmarkStart w:id="1742" w:name="_Toc411626590"/>
      <w:bookmarkStart w:id="1743" w:name="_Toc411632133"/>
      <w:bookmarkStart w:id="1744" w:name="_Toc411882038"/>
      <w:bookmarkStart w:id="1745" w:name="_Toc411941048"/>
      <w:bookmarkStart w:id="1746" w:name="_Toc285801500"/>
      <w:bookmarkStart w:id="1747" w:name="_Toc411949523"/>
      <w:bookmarkStart w:id="1748" w:name="_Toc412111167"/>
      <w:bookmarkStart w:id="1749" w:name="_Toc285977771"/>
      <w:bookmarkStart w:id="1750" w:name="_Toc412127934"/>
      <w:bookmarkStart w:id="1751" w:name="_Toc285999900"/>
      <w:bookmarkStart w:id="1752" w:name="_Toc412218383"/>
      <w:bookmarkStart w:id="1753" w:name="_Ref412472567"/>
      <w:bookmarkStart w:id="1754" w:name="_Ref412472694"/>
      <w:bookmarkStart w:id="1755" w:name="_Toc412543667"/>
      <w:bookmarkStart w:id="1756" w:name="_Toc412551412"/>
      <w:bookmarkStart w:id="1757" w:name="_Toc432491180"/>
      <w:bookmarkStart w:id="1758" w:name="_Toc525031262"/>
      <w:bookmarkStart w:id="1759" w:name="_Toc72320688"/>
      <w:bookmarkEnd w:id="1681"/>
      <w:r w:rsidRPr="009B784D">
        <w:rPr>
          <w:rFonts w:ascii="Proxima Nova ExCn Rg Cyr" w:eastAsia="Times New Roman" w:hAnsi="Proxima Nova ExCn Rg Cyr" w:cs="Times New Roman"/>
          <w:b/>
          <w:color w:val="000000"/>
          <w:sz w:val="28"/>
          <w:szCs w:val="28"/>
          <w:lang w:eastAsia="ru-RU"/>
        </w:rPr>
        <w:t>Способы закупок и условия их применения</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r w:rsidRPr="009B784D">
        <w:rPr>
          <w:rFonts w:ascii="Proxima Nova ExCn Rg Cyr" w:eastAsia="Times New Roman" w:hAnsi="Proxima Nova ExCn Rg Cyr" w:cs="Times New Roman"/>
          <w:b/>
          <w:color w:val="000000"/>
          <w:sz w:val="28"/>
          <w:szCs w:val="28"/>
          <w:lang w:eastAsia="ru-RU"/>
        </w:rPr>
        <w:t>.</w:t>
      </w:r>
      <w:bookmarkEnd w:id="1758"/>
      <w:bookmarkEnd w:id="1759"/>
    </w:p>
    <w:p w14:paraId="47445B2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760" w:name="_Toc368984144"/>
      <w:bookmarkStart w:id="1761" w:name="_Toc407284674"/>
      <w:bookmarkStart w:id="1762" w:name="_Toc407291402"/>
      <w:bookmarkStart w:id="1763" w:name="_Toc407300202"/>
      <w:bookmarkStart w:id="1764" w:name="_Toc407296752"/>
      <w:bookmarkStart w:id="1765" w:name="_Toc407714525"/>
      <w:bookmarkStart w:id="1766" w:name="_Toc407716690"/>
      <w:bookmarkStart w:id="1767" w:name="_Toc407722942"/>
      <w:bookmarkStart w:id="1768" w:name="_Toc407720372"/>
      <w:bookmarkStart w:id="1769" w:name="_Toc407992601"/>
      <w:bookmarkStart w:id="1770" w:name="_Toc407999029"/>
      <w:bookmarkStart w:id="1771" w:name="_Toc408003269"/>
      <w:bookmarkStart w:id="1772" w:name="_Toc408003512"/>
      <w:bookmarkStart w:id="1773" w:name="_Toc408004268"/>
      <w:bookmarkStart w:id="1774" w:name="_Toc408161507"/>
      <w:bookmarkStart w:id="1775" w:name="_Toc408439730"/>
      <w:bookmarkStart w:id="1776" w:name="_Toc408446836"/>
      <w:bookmarkStart w:id="1777" w:name="_Toc408447101"/>
      <w:bookmarkStart w:id="1778" w:name="_Toc408775928"/>
      <w:bookmarkStart w:id="1779" w:name="_Toc408779118"/>
      <w:bookmarkStart w:id="1780" w:name="_Toc408780720"/>
      <w:bookmarkStart w:id="1781" w:name="_Toc408840778"/>
      <w:bookmarkStart w:id="1782" w:name="_Toc408842203"/>
      <w:bookmarkStart w:id="1783" w:name="_Toc282982206"/>
      <w:bookmarkStart w:id="1784" w:name="_Toc409088643"/>
      <w:bookmarkStart w:id="1785" w:name="_Toc409088603"/>
      <w:bookmarkStart w:id="1786" w:name="_Toc409089528"/>
      <w:bookmarkStart w:id="1787" w:name="_Toc409089733"/>
      <w:bookmarkStart w:id="1788" w:name="_Toc409090417"/>
      <w:bookmarkStart w:id="1789" w:name="_Toc409113211"/>
      <w:bookmarkStart w:id="1790" w:name="_Toc409173993"/>
      <w:bookmarkStart w:id="1791" w:name="_Toc409174685"/>
      <w:bookmarkStart w:id="1792" w:name="_Toc409189084"/>
      <w:bookmarkStart w:id="1793" w:name="_Toc409198820"/>
      <w:bookmarkStart w:id="1794" w:name="_Toc283058519"/>
      <w:bookmarkStart w:id="1795" w:name="_Toc409204309"/>
      <w:bookmarkStart w:id="1796" w:name="_Toc409474712"/>
      <w:bookmarkStart w:id="1797" w:name="_Toc409528422"/>
      <w:bookmarkStart w:id="1798" w:name="_Toc409630125"/>
      <w:bookmarkStart w:id="1799" w:name="_Toc409703571"/>
      <w:bookmarkStart w:id="1800" w:name="_Toc409711735"/>
      <w:bookmarkStart w:id="1801" w:name="_Toc409715453"/>
      <w:bookmarkStart w:id="1802" w:name="_Toc409721472"/>
      <w:bookmarkStart w:id="1803" w:name="_Toc409720601"/>
      <w:bookmarkStart w:id="1804" w:name="_Toc409721688"/>
      <w:bookmarkStart w:id="1805" w:name="_Toc409807406"/>
      <w:bookmarkStart w:id="1806" w:name="_Toc409812127"/>
      <w:bookmarkStart w:id="1807" w:name="_Toc283764355"/>
      <w:bookmarkStart w:id="1808" w:name="_Toc409908688"/>
      <w:bookmarkStart w:id="1809" w:name="_Toc410902861"/>
      <w:bookmarkStart w:id="1810" w:name="_Toc410907871"/>
      <w:bookmarkStart w:id="1811" w:name="_Toc410908060"/>
      <w:bookmarkStart w:id="1812" w:name="_Toc410910853"/>
      <w:bookmarkStart w:id="1813" w:name="_Toc410911126"/>
      <w:bookmarkStart w:id="1814" w:name="_Toc410920225"/>
      <w:bookmarkStart w:id="1815" w:name="_Toc411279865"/>
      <w:bookmarkStart w:id="1816" w:name="_Toc411626591"/>
      <w:bookmarkStart w:id="1817" w:name="_Toc411632134"/>
      <w:bookmarkStart w:id="1818" w:name="_Toc411882039"/>
      <w:bookmarkStart w:id="1819" w:name="_Toc411941049"/>
      <w:bookmarkStart w:id="1820" w:name="_Toc285801501"/>
      <w:bookmarkStart w:id="1821" w:name="_Toc411949524"/>
      <w:bookmarkStart w:id="1822" w:name="_Toc412111168"/>
      <w:bookmarkStart w:id="1823" w:name="_Toc285977772"/>
      <w:bookmarkStart w:id="1824" w:name="_Toc412127935"/>
      <w:bookmarkStart w:id="1825" w:name="_Toc285999901"/>
      <w:bookmarkStart w:id="1826" w:name="_Toc412218384"/>
      <w:bookmarkStart w:id="1827" w:name="_Toc412543668"/>
      <w:bookmarkStart w:id="1828" w:name="_Toc412551413"/>
      <w:bookmarkStart w:id="1829" w:name="_Toc432491181"/>
      <w:bookmarkStart w:id="1830" w:name="_Toc525031263"/>
      <w:bookmarkStart w:id="1831" w:name="_Toc72320689"/>
      <w:r w:rsidRPr="009B784D">
        <w:rPr>
          <w:rFonts w:ascii="Proxima Nova ExCn Rg Cyr" w:eastAsia="Times New Roman" w:hAnsi="Proxima Nova ExCn Rg Cyr" w:cs="Times New Roman"/>
          <w:b/>
          <w:color w:val="000000"/>
          <w:sz w:val="28"/>
          <w:szCs w:val="28"/>
          <w:lang w:eastAsia="ru-RU"/>
        </w:rPr>
        <w:t>Общие положения</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r w:rsidRPr="009B784D">
        <w:rPr>
          <w:rFonts w:ascii="Proxima Nova ExCn Rg Cyr" w:eastAsia="Times New Roman" w:hAnsi="Proxima Nova ExCn Rg Cyr" w:cs="Times New Roman"/>
          <w:b/>
          <w:color w:val="000000"/>
          <w:sz w:val="28"/>
          <w:szCs w:val="28"/>
        </w:rPr>
        <w:t>.</w:t>
      </w:r>
      <w:bookmarkEnd w:id="1830"/>
      <w:bookmarkEnd w:id="1831"/>
    </w:p>
    <w:p w14:paraId="246A03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Положением предусмотрены следующие способы закупок:</w:t>
      </w:r>
    </w:p>
    <w:p w14:paraId="122807C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832" w:name="_Ref411630412"/>
      <w:r w:rsidRPr="009B784D">
        <w:rPr>
          <w:rFonts w:ascii="Proxima Nova ExCn Rg Cyr" w:eastAsia="Times New Roman" w:hAnsi="Proxima Nova ExCn Rg Cyr" w:cs="Times New Roman"/>
          <w:color w:val="000000"/>
          <w:sz w:val="28"/>
          <w:szCs w:val="28"/>
          <w:lang w:eastAsia="ru-RU"/>
        </w:rPr>
        <w:t>конкурентные способы закупок:</w:t>
      </w:r>
      <w:bookmarkEnd w:id="1832"/>
    </w:p>
    <w:p w14:paraId="24BF5BB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w:t>
      </w:r>
    </w:p>
    <w:p w14:paraId="5C2DA5E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w:t>
      </w:r>
    </w:p>
    <w:p w14:paraId="5E42CB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w:t>
      </w:r>
    </w:p>
    <w:p w14:paraId="437AC237"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w:t>
      </w:r>
    </w:p>
    <w:p w14:paraId="57798B86"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неконкурентные способы закупок:</w:t>
      </w:r>
    </w:p>
    <w:p w14:paraId="6CEA81D2"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закупка у единственного поставщика.</w:t>
      </w:r>
    </w:p>
    <w:p w14:paraId="7B8355F0" w14:textId="707A76F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Конкурентные процедуры закупок могут проводиться в различных формах и с использованием различных дополнительных элементов,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_Ref409084028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8 Положения.</w:t>
      </w:r>
    </w:p>
    <w:p w14:paraId="7884D3BE" w14:textId="445A452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наличии требований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решения органов государственной власти Российской Федерации закупка проводится способом, указанным в таком требовании (решении).</w:t>
      </w:r>
    </w:p>
    <w:p w14:paraId="1ABC0E1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1833" w:name="_Hlt311463694"/>
      <w:bookmarkStart w:id="1834" w:name="_Ref299185217"/>
      <w:bookmarkStart w:id="1835" w:name="_Toc368984146"/>
      <w:bookmarkStart w:id="1836" w:name="_Toc407284675"/>
      <w:bookmarkStart w:id="1837" w:name="_Toc407291403"/>
      <w:bookmarkStart w:id="1838" w:name="_Toc407300203"/>
      <w:bookmarkStart w:id="1839" w:name="_Toc407296753"/>
      <w:bookmarkStart w:id="1840" w:name="_Toc407714526"/>
      <w:bookmarkStart w:id="1841" w:name="_Toc407716691"/>
      <w:bookmarkStart w:id="1842" w:name="_Toc407722943"/>
      <w:bookmarkStart w:id="1843" w:name="_Toc407720373"/>
      <w:bookmarkStart w:id="1844" w:name="_Toc407992602"/>
      <w:bookmarkStart w:id="1845" w:name="_Toc407999030"/>
      <w:bookmarkStart w:id="1846" w:name="_Toc408003270"/>
      <w:bookmarkStart w:id="1847" w:name="_Toc408003513"/>
      <w:bookmarkStart w:id="1848" w:name="_Toc408004269"/>
      <w:bookmarkStart w:id="1849" w:name="_Toc408161508"/>
      <w:bookmarkStart w:id="1850" w:name="_Toc408439731"/>
      <w:bookmarkStart w:id="1851" w:name="_Toc408446837"/>
      <w:bookmarkStart w:id="1852" w:name="_Toc408447102"/>
      <w:bookmarkStart w:id="1853" w:name="_Toc408775929"/>
      <w:bookmarkStart w:id="1854" w:name="_Toc408779119"/>
      <w:bookmarkStart w:id="1855" w:name="_Toc408780721"/>
      <w:bookmarkStart w:id="1856" w:name="_Toc408840779"/>
      <w:bookmarkStart w:id="1857" w:name="_Toc408842204"/>
      <w:bookmarkStart w:id="1858" w:name="_Toc282982207"/>
      <w:bookmarkStart w:id="1859" w:name="_Toc409088644"/>
      <w:bookmarkStart w:id="1860" w:name="_Toc409088604"/>
      <w:bookmarkStart w:id="1861" w:name="_Toc409089529"/>
      <w:bookmarkStart w:id="1862" w:name="_Toc409089734"/>
      <w:bookmarkStart w:id="1863" w:name="_Toc409090418"/>
      <w:bookmarkStart w:id="1864" w:name="_Toc409113212"/>
      <w:bookmarkStart w:id="1865" w:name="_Toc409173994"/>
      <w:bookmarkStart w:id="1866" w:name="_Toc409174686"/>
      <w:bookmarkStart w:id="1867" w:name="_Toc409189085"/>
      <w:bookmarkStart w:id="1868" w:name="_Toc409198821"/>
      <w:bookmarkStart w:id="1869" w:name="_Toc283058520"/>
      <w:bookmarkStart w:id="1870" w:name="_Toc409204310"/>
      <w:bookmarkStart w:id="1871" w:name="_Toc409474713"/>
      <w:bookmarkStart w:id="1872" w:name="_Toc409528423"/>
      <w:bookmarkStart w:id="1873" w:name="_Toc409630126"/>
      <w:bookmarkStart w:id="1874" w:name="_Toc409703572"/>
      <w:bookmarkStart w:id="1875" w:name="_Toc409711736"/>
      <w:bookmarkStart w:id="1876" w:name="_Toc409715454"/>
      <w:bookmarkStart w:id="1877" w:name="_Toc409721473"/>
      <w:bookmarkStart w:id="1878" w:name="_Toc409720602"/>
      <w:bookmarkStart w:id="1879" w:name="_Toc409721689"/>
      <w:bookmarkStart w:id="1880" w:name="_Toc409807407"/>
      <w:bookmarkStart w:id="1881" w:name="_Toc409812128"/>
      <w:bookmarkStart w:id="1882" w:name="_Toc283764356"/>
      <w:bookmarkStart w:id="1883" w:name="_Toc409908689"/>
      <w:bookmarkStart w:id="1884" w:name="_Toc410902862"/>
      <w:bookmarkStart w:id="1885" w:name="_Toc410907872"/>
      <w:bookmarkStart w:id="1886" w:name="_Toc410908061"/>
      <w:bookmarkStart w:id="1887" w:name="_Toc410910854"/>
      <w:bookmarkStart w:id="1888" w:name="_Toc410911127"/>
      <w:bookmarkStart w:id="1889" w:name="_Toc410920226"/>
      <w:bookmarkStart w:id="1890" w:name="_Toc411279866"/>
      <w:bookmarkStart w:id="1891" w:name="_Toc411626592"/>
      <w:bookmarkStart w:id="1892" w:name="_Toc411632135"/>
      <w:bookmarkStart w:id="1893" w:name="_Toc411882040"/>
      <w:bookmarkStart w:id="1894" w:name="_Toc411941050"/>
      <w:bookmarkStart w:id="1895" w:name="_Toc285801502"/>
      <w:bookmarkStart w:id="1896" w:name="_Toc411949525"/>
      <w:bookmarkStart w:id="1897" w:name="_Toc412111169"/>
      <w:bookmarkStart w:id="1898" w:name="_Toc285977773"/>
      <w:bookmarkStart w:id="1899" w:name="_Toc412127936"/>
      <w:bookmarkStart w:id="1900" w:name="_Toc285999902"/>
      <w:bookmarkStart w:id="1901" w:name="_Toc412218385"/>
      <w:bookmarkStart w:id="1902" w:name="_Toc412543669"/>
      <w:bookmarkStart w:id="1903" w:name="_Toc412551414"/>
      <w:bookmarkStart w:id="1904" w:name="_Toc432491182"/>
      <w:bookmarkStart w:id="1905" w:name="_Toc525031264"/>
      <w:bookmarkStart w:id="1906" w:name="_Toc72320690"/>
      <w:bookmarkEnd w:id="1833"/>
      <w:r w:rsidRPr="009B784D">
        <w:rPr>
          <w:rFonts w:ascii="Proxima Nova ExCn Rg Cyr" w:eastAsia="Times New Roman" w:hAnsi="Proxima Nova ExCn Rg Cyr" w:cs="Times New Roman"/>
          <w:b/>
          <w:color w:val="000000"/>
          <w:sz w:val="28"/>
          <w:szCs w:val="28"/>
          <w:lang w:eastAsia="ru-RU"/>
        </w:rPr>
        <w:t>Конкурс</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r w:rsidRPr="009B784D">
        <w:rPr>
          <w:rFonts w:ascii="Proxima Nova ExCn Rg Cyr" w:eastAsia="Times New Roman" w:hAnsi="Proxima Nova ExCn Rg Cyr" w:cs="Times New Roman"/>
          <w:b/>
          <w:color w:val="000000"/>
          <w:sz w:val="28"/>
          <w:szCs w:val="28"/>
        </w:rPr>
        <w:t>.</w:t>
      </w:r>
      <w:bookmarkEnd w:id="1905"/>
      <w:bookmarkEnd w:id="1906"/>
    </w:p>
    <w:p w14:paraId="3B75821D" w14:textId="77777777"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07" w:name="_Ref71980056"/>
      <w:bookmarkStart w:id="1908" w:name="_Ref75097299"/>
      <w:r w:rsidRPr="009B784D">
        <w:rPr>
          <w:rFonts w:ascii="Proxima Nova ExCn Rg Cyr" w:eastAsia="Times New Roman" w:hAnsi="Proxima Nova ExCn Rg Cyr" w:cs="Times New Roman"/>
          <w:color w:val="000000"/>
          <w:sz w:val="28"/>
          <w:szCs w:val="28"/>
          <w:lang w:eastAsia="ru-RU"/>
        </w:rPr>
        <w:t>Конкурс является конкурентным способом закупки, регулируемым статьями 447 – 449 Гражданского кодекса Российской Федерации,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1909" w:name="_Ref262807113"/>
      <w:bookmarkEnd w:id="1907"/>
      <w:bookmarkEnd w:id="1908"/>
    </w:p>
    <w:p w14:paraId="260D72BF" w14:textId="60AE9A93"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конкурса у победителя и </w:t>
      </w:r>
      <w:r w:rsidR="0037317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уклонения победителя от заключения договора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3A4D1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6CF7C58D" w14:textId="77777777" w:rsidR="00670DA9" w:rsidRPr="009B784D" w:rsidRDefault="00670DA9" w:rsidP="00670DA9">
      <w:pPr>
        <w:keepNext/>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bookmarkStart w:id="1910" w:name="_Hlt299393715"/>
      <w:bookmarkStart w:id="1911" w:name="_Hlt270630183"/>
      <w:bookmarkStart w:id="1912" w:name="_Hlt299388006"/>
      <w:bookmarkStart w:id="1913" w:name="_Hlt310354965"/>
      <w:bookmarkStart w:id="1914" w:name="_Ref270630203"/>
      <w:bookmarkStart w:id="1915" w:name="_Ref378771855"/>
      <w:bookmarkStart w:id="1916" w:name="_Ref384886447"/>
      <w:bookmarkStart w:id="1917" w:name="_Ref266720483"/>
      <w:bookmarkEnd w:id="1909"/>
      <w:bookmarkEnd w:id="1910"/>
      <w:bookmarkEnd w:id="1911"/>
      <w:bookmarkEnd w:id="1912"/>
      <w:bookmarkEnd w:id="1913"/>
      <w:r w:rsidRPr="009B784D">
        <w:rPr>
          <w:rFonts w:ascii="Proxima Nova ExCn Rg Cyr" w:eastAsia="Times New Roman" w:hAnsi="Proxima Nova ExCn Rg Cyr" w:cs="Times New Roman"/>
          <w:color w:val="000000"/>
          <w:sz w:val="28"/>
          <w:szCs w:val="28"/>
          <w:lang w:eastAsia="ru-RU"/>
        </w:rPr>
        <w:t>Конкурс может проводиться:</w:t>
      </w:r>
      <w:bookmarkEnd w:id="1914"/>
      <w:bookmarkEnd w:id="1915"/>
      <w:bookmarkEnd w:id="1916"/>
    </w:p>
    <w:p w14:paraId="7862ACF4" w14:textId="28C265A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электронной или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C91FADB" w14:textId="6FBAF17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751AB42" w14:textId="7CFD89D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1918" w:name="_Ref271215758"/>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bookmarkEnd w:id="1918"/>
      <w:r w:rsidRPr="009B784D">
        <w:rPr>
          <w:rFonts w:ascii="Proxima Nova ExCn Rg Cyr" w:eastAsia="Times New Roman" w:hAnsi="Proxima Nova ExCn Rg Cyr" w:cs="Times New Roman"/>
          <w:color w:val="000000"/>
          <w:sz w:val="28"/>
          <w:szCs w:val="28"/>
          <w:lang w:eastAsia="ru-RU"/>
        </w:rPr>
        <w:t xml:space="preserve"> Положения);</w:t>
      </w:r>
    </w:p>
    <w:p w14:paraId="6323B4A7" w14:textId="5A4812A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BD654E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18848494"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bookmarkEnd w:id="1917"/>
    <w:p w14:paraId="2EDEE713" w14:textId="38795FC9" w:rsidR="00670DA9" w:rsidRPr="009B784D" w:rsidRDefault="00670DA9" w:rsidP="00670DA9">
      <w:pPr>
        <w:numPr>
          <w:ilvl w:val="2"/>
          <w:numId w:val="4"/>
        </w:numPr>
        <w:suppressAutoHyphens/>
        <w:spacing w:before="120" w:after="0" w:line="240" w:lineRule="auto"/>
        <w:ind w:left="1134" w:hanging="1133"/>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Конкурс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_Ref409178649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539E6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1919" w:name="_Hlt342296134"/>
      <w:bookmarkStart w:id="1920" w:name="_Ref299529094"/>
      <w:bookmarkStart w:id="1921" w:name="_Toc368984147"/>
      <w:bookmarkStart w:id="1922" w:name="_Ref407136088"/>
      <w:bookmarkStart w:id="1923" w:name="_Toc407284676"/>
      <w:bookmarkStart w:id="1924" w:name="_Toc407291404"/>
      <w:bookmarkStart w:id="1925" w:name="_Toc407300204"/>
      <w:bookmarkStart w:id="1926" w:name="_Toc407296754"/>
      <w:bookmarkStart w:id="1927" w:name="_Toc407714527"/>
      <w:bookmarkStart w:id="1928" w:name="_Toc407716692"/>
      <w:bookmarkStart w:id="1929" w:name="_Toc407722944"/>
      <w:bookmarkStart w:id="1930" w:name="_Toc407720374"/>
      <w:bookmarkStart w:id="1931" w:name="_Toc407992603"/>
      <w:bookmarkStart w:id="1932" w:name="_Toc407999031"/>
      <w:bookmarkStart w:id="1933" w:name="_Toc408003271"/>
      <w:bookmarkStart w:id="1934" w:name="_Toc408003514"/>
      <w:bookmarkStart w:id="1935" w:name="_Toc408004270"/>
      <w:bookmarkStart w:id="1936" w:name="_Toc408161509"/>
      <w:bookmarkStart w:id="1937" w:name="_Toc408439732"/>
      <w:bookmarkStart w:id="1938" w:name="_Toc408446838"/>
      <w:bookmarkStart w:id="1939" w:name="_Toc408447103"/>
      <w:bookmarkStart w:id="1940" w:name="_Toc408775930"/>
      <w:bookmarkStart w:id="1941" w:name="_Toc408779120"/>
      <w:bookmarkStart w:id="1942" w:name="_Toc408780722"/>
      <w:bookmarkStart w:id="1943" w:name="_Toc408840780"/>
      <w:bookmarkStart w:id="1944" w:name="_Toc408842205"/>
      <w:bookmarkStart w:id="1945" w:name="_Toc282982208"/>
      <w:bookmarkStart w:id="1946" w:name="_Toc409088645"/>
      <w:bookmarkStart w:id="1947" w:name="_Toc409088606"/>
      <w:bookmarkStart w:id="1948" w:name="_Toc409089530"/>
      <w:bookmarkStart w:id="1949" w:name="_Toc409089735"/>
      <w:bookmarkStart w:id="1950" w:name="_Toc409090419"/>
      <w:bookmarkStart w:id="1951" w:name="_Toc409113213"/>
      <w:bookmarkStart w:id="1952" w:name="_Toc409173995"/>
      <w:bookmarkStart w:id="1953" w:name="_Toc409174687"/>
      <w:bookmarkStart w:id="1954" w:name="_Toc409189086"/>
      <w:bookmarkStart w:id="1955" w:name="_Toc409198822"/>
      <w:bookmarkStart w:id="1956" w:name="_Toc283058521"/>
      <w:bookmarkStart w:id="1957" w:name="_Toc409204311"/>
      <w:bookmarkStart w:id="1958" w:name="_Toc409474714"/>
      <w:bookmarkStart w:id="1959" w:name="_Toc409528424"/>
      <w:bookmarkStart w:id="1960" w:name="_Toc409630127"/>
      <w:bookmarkStart w:id="1961" w:name="_Toc409703573"/>
      <w:bookmarkStart w:id="1962" w:name="_Toc409711737"/>
      <w:bookmarkStart w:id="1963" w:name="_Toc409715455"/>
      <w:bookmarkStart w:id="1964" w:name="_Toc409721474"/>
      <w:bookmarkStart w:id="1965" w:name="_Toc409720603"/>
      <w:bookmarkStart w:id="1966" w:name="_Toc409721690"/>
      <w:bookmarkStart w:id="1967" w:name="_Toc409807408"/>
      <w:bookmarkStart w:id="1968" w:name="_Toc409812129"/>
      <w:bookmarkStart w:id="1969" w:name="_Toc283764357"/>
      <w:bookmarkStart w:id="1970" w:name="_Toc409908690"/>
      <w:bookmarkStart w:id="1971" w:name="_Toc410902863"/>
      <w:bookmarkStart w:id="1972" w:name="_Toc410907873"/>
      <w:bookmarkStart w:id="1973" w:name="_Toc410908062"/>
      <w:bookmarkStart w:id="1974" w:name="_Toc410910855"/>
      <w:bookmarkStart w:id="1975" w:name="_Toc410911128"/>
      <w:bookmarkStart w:id="1976" w:name="_Toc410920227"/>
      <w:bookmarkStart w:id="1977" w:name="_Toc411279867"/>
      <w:bookmarkStart w:id="1978" w:name="_Toc411626593"/>
      <w:bookmarkStart w:id="1979" w:name="_Toc411632136"/>
      <w:bookmarkStart w:id="1980" w:name="_Toc411882041"/>
      <w:bookmarkStart w:id="1981" w:name="_Toc411941051"/>
      <w:bookmarkStart w:id="1982" w:name="_Toc285801503"/>
      <w:bookmarkStart w:id="1983" w:name="_Toc411949526"/>
      <w:bookmarkStart w:id="1984" w:name="_Toc412111170"/>
      <w:bookmarkStart w:id="1985" w:name="_Toc285977774"/>
      <w:bookmarkStart w:id="1986" w:name="_Toc412127937"/>
      <w:bookmarkStart w:id="1987" w:name="_Toc285999903"/>
      <w:bookmarkStart w:id="1988" w:name="_Toc412218386"/>
      <w:bookmarkStart w:id="1989" w:name="_Toc412543670"/>
      <w:bookmarkStart w:id="1990" w:name="_Toc412551415"/>
      <w:bookmarkStart w:id="1991" w:name="_Toc432491183"/>
      <w:bookmarkStart w:id="1992" w:name="_Toc525031265"/>
      <w:bookmarkStart w:id="1993" w:name="_Toc72320691"/>
      <w:bookmarkEnd w:id="1919"/>
      <w:r w:rsidRPr="009B784D">
        <w:rPr>
          <w:rFonts w:ascii="Proxima Nova ExCn Rg Cyr" w:eastAsia="Times New Roman" w:hAnsi="Proxima Nova ExCn Rg Cyr" w:cs="Times New Roman"/>
          <w:b/>
          <w:color w:val="000000"/>
          <w:sz w:val="28"/>
          <w:szCs w:val="28"/>
          <w:lang w:eastAsia="ru-RU"/>
        </w:rPr>
        <w:t>Аукцион</w:t>
      </w:r>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r w:rsidRPr="009B784D">
        <w:rPr>
          <w:rFonts w:ascii="Proxima Nova ExCn Rg Cyr" w:eastAsia="Times New Roman" w:hAnsi="Proxima Nova ExCn Rg Cyr" w:cs="Times New Roman"/>
          <w:b/>
          <w:color w:val="000000"/>
          <w:sz w:val="28"/>
          <w:szCs w:val="28"/>
          <w:lang w:eastAsia="ru-RU"/>
        </w:rPr>
        <w:t>.</w:t>
      </w:r>
      <w:bookmarkEnd w:id="1992"/>
      <w:bookmarkEnd w:id="1993"/>
    </w:p>
    <w:p w14:paraId="7AF13287" w14:textId="77777777" w:rsidR="00670DA9" w:rsidRPr="00263753" w:rsidRDefault="00670DA9" w:rsidP="00263753">
      <w:pPr>
        <w:pStyle w:val="affff2"/>
        <w:numPr>
          <w:ilvl w:val="2"/>
          <w:numId w:val="4"/>
        </w:numPr>
        <w:suppressAutoHyphens/>
        <w:ind w:left="1134"/>
        <w:jc w:val="both"/>
        <w:outlineLvl w:val="3"/>
        <w:rPr>
          <w:rFonts w:ascii="Proxima Nova ExCn Rg Cyr" w:hAnsi="Proxima Nova ExCn Rg Cyr" w:cs="Times New Roman"/>
          <w:color w:val="000000"/>
          <w:sz w:val="28"/>
          <w:szCs w:val="28"/>
          <w:lang w:eastAsia="ru-RU"/>
        </w:rPr>
      </w:pPr>
      <w:bookmarkStart w:id="1994" w:name="_Ref299185222"/>
      <w:r w:rsidRPr="00263753">
        <w:rPr>
          <w:rFonts w:ascii="Proxima Nova ExCn Rg Cyr" w:hAnsi="Proxima Nova ExCn Rg Cyr" w:cs="Times New Roman"/>
          <w:color w:val="000000"/>
          <w:sz w:val="28"/>
          <w:szCs w:val="28"/>
          <w:lang w:eastAsia="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14:paraId="122C6613" w14:textId="06CD4D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аукциона у победителя и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уклонения победителя от заключения договора с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EA4D0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C549249" w14:textId="7718AAE8"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5" w:name="_Ref408436654"/>
      <w:bookmarkStart w:id="1996" w:name="_Ref375330108"/>
      <w:r w:rsidRPr="009B784D">
        <w:rPr>
          <w:rFonts w:ascii="Proxima Nova ExCn Rg Cyr" w:eastAsia="Times New Roman" w:hAnsi="Proxima Nova ExCn Rg Cyr" w:cs="Times New Roman"/>
          <w:color w:val="000000"/>
          <w:sz w:val="28"/>
          <w:szCs w:val="28"/>
          <w:lang w:eastAsia="ru-RU"/>
        </w:rPr>
        <w:t>Аукцион проводится при наличии одного из следующих условий:</w:t>
      </w:r>
      <w:bookmarkEnd w:id="1995"/>
      <w:bookmarkEnd w:id="1996"/>
    </w:p>
    <w:p w14:paraId="637CDAE0" w14:textId="42AAE170"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w:t>
      </w:r>
      <w:r w:rsidR="00EA4D0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продукции, единственным критерием оценки которой является «цена договора</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(или) цена за единицу продукции», в целях обеспечения возможности многократного снижения </w:t>
      </w:r>
      <w:r w:rsidR="002D0CC3" w:rsidRPr="009B784D">
        <w:rPr>
          <w:rFonts w:ascii="Proxima Nova ExCn Rg Cyr" w:eastAsia="Times New Roman" w:hAnsi="Proxima Nova ExCn Rg Cyr" w:cs="Times New Roman"/>
          <w:color w:val="000000"/>
          <w:sz w:val="28"/>
          <w:szCs w:val="28"/>
          <w:lang w:eastAsia="ru-RU"/>
        </w:rPr>
        <w:t xml:space="preserve">предложения </w:t>
      </w:r>
      <w:r w:rsidR="00366F72"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00892A98"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со стороны участника закупки – вне зависимости от размера НМЦ;</w:t>
      </w:r>
    </w:p>
    <w:p w14:paraId="47E5B3D8" w14:textId="2D2E21B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иных случаях, если это установлено</w:t>
      </w:r>
      <w:r w:rsidRPr="009B784D" w:rsidDel="005E72F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p>
    <w:p w14:paraId="5231319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1997" w:name="_Hlt299526748"/>
      <w:bookmarkStart w:id="1998" w:name="_Hlt310536952"/>
      <w:bookmarkStart w:id="1999" w:name="_Ref409607183"/>
      <w:bookmarkStart w:id="2000" w:name="_Ref299388763"/>
      <w:bookmarkStart w:id="2001" w:name="_Ref378772183"/>
      <w:bookmarkStart w:id="2002" w:name="_Ref384303984"/>
      <w:bookmarkEnd w:id="1997"/>
      <w:bookmarkEnd w:id="1998"/>
      <w:r w:rsidRPr="009B784D">
        <w:rPr>
          <w:rFonts w:ascii="Proxima Nova ExCn Rg Cyr" w:eastAsia="Times New Roman" w:hAnsi="Proxima Nova ExCn Rg Cyr" w:cs="Times New Roman"/>
          <w:color w:val="000000"/>
          <w:sz w:val="28"/>
          <w:szCs w:val="28"/>
          <w:lang w:eastAsia="ru-RU"/>
        </w:rPr>
        <w:t>Аукцион может проводиться:</w:t>
      </w:r>
      <w:bookmarkEnd w:id="1999"/>
    </w:p>
    <w:bookmarkEnd w:id="2000"/>
    <w:bookmarkEnd w:id="2001"/>
    <w:bookmarkEnd w:id="2002"/>
    <w:p w14:paraId="4448830A" w14:textId="2D1143B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только в электронной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CD7E2E9" w14:textId="1270957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128DB09" w14:textId="3E1DB5B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767D2A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 одним или несколькими лотами (подраздел 8.2 Положения);</w:t>
      </w:r>
    </w:p>
    <w:p w14:paraId="7509C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не проводится:</w:t>
      </w:r>
    </w:p>
    <w:p w14:paraId="12480AB3" w14:textId="3D7B231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0CF231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5582B7D8" w14:textId="036EBE3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003" w:name="_Ref410827473"/>
      <w:bookmarkStart w:id="2004" w:name="_Ref410730585"/>
      <w:r w:rsidRPr="009B784D">
        <w:rPr>
          <w:rFonts w:ascii="Proxima Nova ExCn Rg Cyr" w:eastAsia="Times New Roman" w:hAnsi="Proxima Nova ExCn Rg Cyr" w:cs="Times New Roman"/>
          <w:color w:val="000000"/>
          <w:sz w:val="28"/>
          <w:szCs w:val="28"/>
          <w:lang w:eastAsia="ru-RU"/>
        </w:rPr>
        <w:t xml:space="preserve">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_Ref410730383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003"/>
      <w:bookmarkEnd w:id="2004"/>
      <w:r w:rsidRPr="009B784D">
        <w:rPr>
          <w:rFonts w:ascii="Proxima Nova ExCn Rg Cyr" w:eastAsia="Times New Roman" w:hAnsi="Proxima Nova ExCn Rg Cyr" w:cs="Times New Roman"/>
          <w:color w:val="000000"/>
          <w:sz w:val="28"/>
          <w:szCs w:val="28"/>
          <w:lang w:eastAsia="ru-RU"/>
        </w:rPr>
        <w:t>).</w:t>
      </w:r>
    </w:p>
    <w:p w14:paraId="12D3CF2F" w14:textId="45D57CD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_Ref409179218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2BFFF43" w14:textId="0C6D64F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05" w:name="_Hlt311065525"/>
      <w:bookmarkStart w:id="2006" w:name="_Ref264618992"/>
      <w:bookmarkStart w:id="2007" w:name="_Toc368984149"/>
      <w:bookmarkStart w:id="2008" w:name="_Toc407284677"/>
      <w:bookmarkStart w:id="2009" w:name="_Toc407291405"/>
      <w:bookmarkStart w:id="2010" w:name="_Toc407300205"/>
      <w:bookmarkStart w:id="2011" w:name="_Toc407296755"/>
      <w:bookmarkStart w:id="2012" w:name="_Toc407714528"/>
      <w:bookmarkStart w:id="2013" w:name="_Toc407716693"/>
      <w:bookmarkStart w:id="2014" w:name="_Toc407722945"/>
      <w:bookmarkStart w:id="2015" w:name="_Toc407720375"/>
      <w:bookmarkStart w:id="2016" w:name="_Toc407992604"/>
      <w:bookmarkStart w:id="2017" w:name="_Toc407999032"/>
      <w:bookmarkStart w:id="2018" w:name="_Toc408003272"/>
      <w:bookmarkStart w:id="2019" w:name="_Toc408003515"/>
      <w:bookmarkStart w:id="2020" w:name="_Toc408004271"/>
      <w:bookmarkStart w:id="2021" w:name="_Toc408161510"/>
      <w:bookmarkStart w:id="2022" w:name="_Toc408439733"/>
      <w:bookmarkStart w:id="2023" w:name="_Toc408446839"/>
      <w:bookmarkStart w:id="2024" w:name="_Toc408447104"/>
      <w:bookmarkStart w:id="2025" w:name="_Toc408775931"/>
      <w:bookmarkStart w:id="2026" w:name="_Toc408779121"/>
      <w:bookmarkStart w:id="2027" w:name="_Toc408780723"/>
      <w:bookmarkStart w:id="2028" w:name="_Toc408840781"/>
      <w:bookmarkStart w:id="2029" w:name="_Toc408842206"/>
      <w:bookmarkStart w:id="2030" w:name="_Toc282982209"/>
      <w:bookmarkStart w:id="2031" w:name="_Toc409088646"/>
      <w:bookmarkStart w:id="2032" w:name="_Toc409088608"/>
      <w:bookmarkStart w:id="2033" w:name="_Toc409089532"/>
      <w:bookmarkStart w:id="2034" w:name="_Toc409089736"/>
      <w:bookmarkStart w:id="2035" w:name="_Toc409090420"/>
      <w:bookmarkStart w:id="2036" w:name="_Toc409113214"/>
      <w:bookmarkStart w:id="2037" w:name="_Toc409173996"/>
      <w:bookmarkStart w:id="2038" w:name="_Toc409174688"/>
      <w:bookmarkStart w:id="2039" w:name="_Toc409189087"/>
      <w:bookmarkStart w:id="2040" w:name="_Toc409198823"/>
      <w:bookmarkStart w:id="2041" w:name="_Toc283058522"/>
      <w:bookmarkStart w:id="2042" w:name="_Toc409204312"/>
      <w:bookmarkStart w:id="2043" w:name="_Toc409474715"/>
      <w:bookmarkStart w:id="2044" w:name="_Toc409528425"/>
      <w:bookmarkStart w:id="2045" w:name="_Toc409630128"/>
      <w:bookmarkStart w:id="2046" w:name="_Toc409703574"/>
      <w:bookmarkStart w:id="2047" w:name="_Toc409711738"/>
      <w:bookmarkStart w:id="2048" w:name="_Toc409715456"/>
      <w:bookmarkStart w:id="2049" w:name="_Toc409721475"/>
      <w:bookmarkStart w:id="2050" w:name="_Toc409720604"/>
      <w:bookmarkStart w:id="2051" w:name="_Toc409721691"/>
      <w:bookmarkStart w:id="2052" w:name="_Toc409807409"/>
      <w:bookmarkStart w:id="2053" w:name="_Toc409812130"/>
      <w:bookmarkStart w:id="2054" w:name="_Toc283764358"/>
      <w:bookmarkStart w:id="2055" w:name="_Toc409908691"/>
      <w:bookmarkStart w:id="2056" w:name="_Toc410902864"/>
      <w:bookmarkStart w:id="2057" w:name="_Toc410907874"/>
      <w:bookmarkStart w:id="2058" w:name="_Toc410908063"/>
      <w:bookmarkStart w:id="2059" w:name="_Toc410910856"/>
      <w:bookmarkStart w:id="2060" w:name="_Toc410911129"/>
      <w:bookmarkStart w:id="2061" w:name="_Toc410920228"/>
      <w:bookmarkStart w:id="2062" w:name="_Toc411279868"/>
      <w:bookmarkStart w:id="2063" w:name="_Toc411626594"/>
      <w:bookmarkStart w:id="2064" w:name="_Toc411632137"/>
      <w:bookmarkStart w:id="2065" w:name="_Toc411882042"/>
      <w:bookmarkStart w:id="2066" w:name="_Toc411941052"/>
      <w:bookmarkStart w:id="2067" w:name="_Toc285801504"/>
      <w:bookmarkStart w:id="2068" w:name="_Toc411949527"/>
      <w:bookmarkStart w:id="2069" w:name="_Toc412111171"/>
      <w:bookmarkStart w:id="2070" w:name="_Toc285977775"/>
      <w:bookmarkStart w:id="2071" w:name="_Toc412127938"/>
      <w:bookmarkStart w:id="2072" w:name="_Toc285999904"/>
      <w:bookmarkStart w:id="2073" w:name="_Toc412218387"/>
      <w:bookmarkStart w:id="2074" w:name="_Toc412543671"/>
      <w:bookmarkStart w:id="2075" w:name="_Toc412551416"/>
      <w:bookmarkStart w:id="2076" w:name="_Toc432491184"/>
      <w:bookmarkStart w:id="2077" w:name="_Toc525031266"/>
      <w:bookmarkStart w:id="2078" w:name="_Toc72320692"/>
      <w:bookmarkEnd w:id="1994"/>
      <w:bookmarkEnd w:id="2005"/>
      <w:r w:rsidRPr="009B784D">
        <w:rPr>
          <w:rFonts w:ascii="Proxima Nova ExCn Rg Cyr" w:eastAsia="Times New Roman" w:hAnsi="Proxima Nova ExCn Rg Cyr" w:cs="Times New Roman"/>
          <w:b/>
          <w:color w:val="000000"/>
          <w:sz w:val="28"/>
          <w:szCs w:val="28"/>
          <w:lang w:eastAsia="ru-RU"/>
        </w:rPr>
        <w:t>Запрос предложений</w:t>
      </w:r>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r w:rsidRPr="009B784D">
        <w:rPr>
          <w:rFonts w:ascii="Proxima Nova ExCn Rg Cyr" w:eastAsia="Times New Roman" w:hAnsi="Proxima Nova ExCn Rg Cyr" w:cs="Times New Roman"/>
          <w:b/>
          <w:color w:val="000000"/>
          <w:sz w:val="28"/>
          <w:szCs w:val="28"/>
        </w:rPr>
        <w:t>.</w:t>
      </w:r>
      <w:bookmarkEnd w:id="2077"/>
      <w:bookmarkEnd w:id="2078"/>
    </w:p>
    <w:p w14:paraId="7AB0883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79" w:name="_Ref75098089"/>
      <w:r w:rsidRPr="009B784D">
        <w:rPr>
          <w:rFonts w:ascii="Proxima Nova ExCn Rg Cyr" w:eastAsia="Times New Roman" w:hAnsi="Proxima Nova ExCn Rg Cyr" w:cs="Times New Roman"/>
          <w:color w:val="000000"/>
          <w:sz w:val="28"/>
          <w:szCs w:val="28"/>
          <w:lang w:eastAsia="ru-RU"/>
        </w:rPr>
        <w:t>Запрос предложений является конкурентным способом закупки, регулируемым статьями 447 – 449 Гражданского кодекса Российской Федерации,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2079"/>
    </w:p>
    <w:p w14:paraId="6166FF92" w14:textId="02F0655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итогам запроса предложений у победителя и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Pr="009B784D" w:rsidDel="00F376E6">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p>
    <w:p w14:paraId="4767707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080" w:name="_Hlt299528854"/>
      <w:bookmarkStart w:id="2081" w:name="_Ref270072862"/>
      <w:bookmarkEnd w:id="2080"/>
      <w:r w:rsidRPr="009B784D">
        <w:rPr>
          <w:rFonts w:ascii="Proxima Nova ExCn Rg Cyr" w:eastAsia="Times New Roman" w:hAnsi="Proxima Nova ExCn Rg Cyr" w:cs="Times New Roman"/>
          <w:color w:val="000000"/>
          <w:sz w:val="28"/>
          <w:szCs w:val="28"/>
          <w:lang w:eastAsia="ru-RU"/>
        </w:rPr>
        <w:t>Запрос предложений может проводиться:</w:t>
      </w:r>
      <w:bookmarkEnd w:id="2081"/>
    </w:p>
    <w:p w14:paraId="66523256" w14:textId="760590C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A61F46A" w14:textId="11DA5F9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AEA8B49" w14:textId="3140CE2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одноэтапной или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_Ref409178826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2EE1DE7" w14:textId="0E86727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3FDEB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одним или несколькими лотами (подраздел 8.2 Положения);</w:t>
      </w:r>
    </w:p>
    <w:p w14:paraId="6F31298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4C12D4DE" w14:textId="2321DB0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предложений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_Ref410051302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7D24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082" w:name="_Toc407284678"/>
      <w:bookmarkStart w:id="2083" w:name="_Toc407291406"/>
      <w:bookmarkStart w:id="2084" w:name="_Toc407300206"/>
      <w:bookmarkStart w:id="2085" w:name="_Toc407296756"/>
      <w:bookmarkStart w:id="2086" w:name="_Toc407714529"/>
      <w:bookmarkStart w:id="2087" w:name="_Toc407716694"/>
      <w:bookmarkStart w:id="2088" w:name="_Toc407722946"/>
      <w:bookmarkStart w:id="2089" w:name="_Toc407720376"/>
      <w:bookmarkStart w:id="2090" w:name="_Toc407992605"/>
      <w:bookmarkStart w:id="2091" w:name="_Toc407999033"/>
      <w:bookmarkStart w:id="2092" w:name="_Toc408003273"/>
      <w:bookmarkStart w:id="2093" w:name="_Toc408003516"/>
      <w:bookmarkStart w:id="2094" w:name="_Toc408004272"/>
      <w:bookmarkStart w:id="2095" w:name="_Toc408161511"/>
      <w:bookmarkStart w:id="2096" w:name="_Toc408439734"/>
      <w:bookmarkStart w:id="2097" w:name="_Ref408444802"/>
      <w:bookmarkStart w:id="2098" w:name="_Toc408446840"/>
      <w:bookmarkStart w:id="2099" w:name="_Toc408447105"/>
      <w:bookmarkStart w:id="2100" w:name="_Toc408775932"/>
      <w:bookmarkStart w:id="2101" w:name="_Toc408779122"/>
      <w:bookmarkStart w:id="2102" w:name="_Toc408780724"/>
      <w:bookmarkStart w:id="2103" w:name="_Toc408840782"/>
      <w:bookmarkStart w:id="2104" w:name="_Toc408842207"/>
      <w:bookmarkStart w:id="2105" w:name="_Toc282982210"/>
      <w:bookmarkStart w:id="2106" w:name="_Toc409088647"/>
      <w:bookmarkStart w:id="2107" w:name="_Toc409088609"/>
      <w:bookmarkStart w:id="2108" w:name="_Toc409089533"/>
      <w:bookmarkStart w:id="2109" w:name="_Toc409089737"/>
      <w:bookmarkStart w:id="2110" w:name="_Toc409090421"/>
      <w:bookmarkStart w:id="2111" w:name="_Toc409113215"/>
      <w:bookmarkStart w:id="2112" w:name="_Toc409173997"/>
      <w:bookmarkStart w:id="2113" w:name="_Toc409174689"/>
      <w:bookmarkStart w:id="2114" w:name="_Toc409189088"/>
      <w:bookmarkStart w:id="2115" w:name="_Toc409198824"/>
      <w:bookmarkStart w:id="2116" w:name="_Toc283058523"/>
      <w:bookmarkStart w:id="2117" w:name="_Toc409204313"/>
      <w:bookmarkStart w:id="2118" w:name="_Toc409474716"/>
      <w:bookmarkStart w:id="2119" w:name="_Toc409528426"/>
      <w:bookmarkStart w:id="2120" w:name="_Toc409630129"/>
      <w:bookmarkStart w:id="2121" w:name="_Toc409703575"/>
      <w:bookmarkStart w:id="2122" w:name="_Toc409711739"/>
      <w:bookmarkStart w:id="2123" w:name="_Toc409715457"/>
      <w:bookmarkStart w:id="2124" w:name="_Toc409721476"/>
      <w:bookmarkStart w:id="2125" w:name="_Toc409720605"/>
      <w:bookmarkStart w:id="2126" w:name="_Toc409721692"/>
      <w:bookmarkStart w:id="2127" w:name="_Toc409807410"/>
      <w:bookmarkStart w:id="2128" w:name="_Toc409812131"/>
      <w:bookmarkStart w:id="2129" w:name="_Toc283764359"/>
      <w:bookmarkStart w:id="2130" w:name="_Toc409908692"/>
      <w:bookmarkStart w:id="2131" w:name="_Toc410902865"/>
      <w:bookmarkStart w:id="2132" w:name="_Toc410907875"/>
      <w:bookmarkStart w:id="2133" w:name="_Toc410908064"/>
      <w:bookmarkStart w:id="2134" w:name="_Toc410910857"/>
      <w:bookmarkStart w:id="2135" w:name="_Toc410911130"/>
      <w:bookmarkStart w:id="2136" w:name="_Toc410920229"/>
      <w:bookmarkStart w:id="2137" w:name="_Toc411279869"/>
      <w:bookmarkStart w:id="2138" w:name="_Toc411626595"/>
      <w:bookmarkStart w:id="2139" w:name="_Toc411632138"/>
      <w:bookmarkStart w:id="2140" w:name="_Toc411882043"/>
      <w:bookmarkStart w:id="2141" w:name="_Toc411941053"/>
      <w:bookmarkStart w:id="2142" w:name="_Toc285801505"/>
      <w:bookmarkStart w:id="2143" w:name="_Toc411949528"/>
      <w:bookmarkStart w:id="2144" w:name="_Toc412111172"/>
      <w:bookmarkStart w:id="2145" w:name="_Toc285977776"/>
      <w:bookmarkStart w:id="2146" w:name="_Toc412127939"/>
      <w:bookmarkStart w:id="2147" w:name="_Toc285999905"/>
      <w:bookmarkStart w:id="2148" w:name="_Toc412218388"/>
      <w:bookmarkStart w:id="2149" w:name="_Toc412543672"/>
      <w:bookmarkStart w:id="2150" w:name="_Toc412551417"/>
      <w:bookmarkStart w:id="2151" w:name="_Toc432491185"/>
      <w:bookmarkStart w:id="2152" w:name="_Toc525031267"/>
      <w:bookmarkStart w:id="2153" w:name="_Toc72320693"/>
      <w:r w:rsidRPr="009B784D">
        <w:rPr>
          <w:rFonts w:ascii="Proxima Nova ExCn Rg Cyr" w:eastAsia="Times New Roman" w:hAnsi="Proxima Nova ExCn Rg Cyr" w:cs="Times New Roman"/>
          <w:b/>
          <w:color w:val="000000"/>
          <w:sz w:val="28"/>
          <w:szCs w:val="28"/>
          <w:lang w:eastAsia="ru-RU"/>
        </w:rPr>
        <w:t>Запрос котировок</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r w:rsidRPr="009B784D">
        <w:rPr>
          <w:rFonts w:ascii="Proxima Nova ExCn Rg Cyr" w:eastAsia="Times New Roman" w:hAnsi="Proxima Nova ExCn Rg Cyr" w:cs="Times New Roman"/>
          <w:b/>
          <w:color w:val="000000"/>
          <w:sz w:val="28"/>
          <w:szCs w:val="28"/>
        </w:rPr>
        <w:t>.</w:t>
      </w:r>
      <w:bookmarkEnd w:id="2152"/>
      <w:bookmarkEnd w:id="2153"/>
    </w:p>
    <w:p w14:paraId="20F723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14:paraId="440E52BD" w14:textId="46FF1E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По итогам запроса котировок у победителя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возникает обязанность заключить договор друг с другом. В случае </w:t>
      </w:r>
      <w:r w:rsidR="004F479E" w:rsidRPr="009B784D">
        <w:rPr>
          <w:rFonts w:ascii="Proxima Nova ExCn Rg Cyr" w:eastAsia="Times New Roman" w:hAnsi="Proxima Nova ExCn Rg Cyr" w:cs="Times New Roman"/>
          <w:color w:val="000000"/>
          <w:sz w:val="28"/>
          <w:szCs w:val="28"/>
          <w:lang w:eastAsia="ru-RU"/>
        </w:rPr>
        <w:t xml:space="preserve">уклонения </w:t>
      </w:r>
      <w:r w:rsidRPr="009B784D">
        <w:rPr>
          <w:rFonts w:ascii="Proxima Nova ExCn Rg Cyr" w:eastAsia="Times New Roman" w:hAnsi="Proxima Nova ExCn Rg Cyr" w:cs="Times New Roman"/>
          <w:color w:val="000000"/>
          <w:sz w:val="28"/>
          <w:szCs w:val="28"/>
          <w:lang w:eastAsia="ru-RU"/>
        </w:rPr>
        <w:t xml:space="preserve">победителя заключить договор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такая обязанность возникает у участника, занявшего второе место в ранжировке, при обращении к нему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 предложением заключить договор.</w:t>
      </w:r>
      <w:r w:rsidRPr="009B784D" w:rsidDel="009A71DC">
        <w:rPr>
          <w:rFonts w:ascii="Proxima Nova ExCn Rg Cyr" w:eastAsia="Times New Roman" w:hAnsi="Proxima Nova ExCn Rg Cyr" w:cs="Times New Roman"/>
          <w:color w:val="000000"/>
          <w:sz w:val="28"/>
          <w:szCs w:val="28"/>
          <w:lang w:eastAsia="ru-RU"/>
        </w:rPr>
        <w:t xml:space="preserve"> </w:t>
      </w:r>
    </w:p>
    <w:p w14:paraId="7488F6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154" w:name="_Hlt270087755"/>
      <w:bookmarkStart w:id="2155" w:name="_Hlt321841450"/>
      <w:bookmarkStart w:id="2156" w:name="_Ref409450759"/>
      <w:bookmarkEnd w:id="2154"/>
      <w:bookmarkEnd w:id="2155"/>
      <w:r w:rsidRPr="009B784D">
        <w:rPr>
          <w:rFonts w:ascii="Proxima Nova ExCn Rg Cyr" w:eastAsia="Times New Roman" w:hAnsi="Proxima Nova ExCn Rg Cyr" w:cs="Times New Roman"/>
          <w:color w:val="000000"/>
          <w:sz w:val="28"/>
          <w:szCs w:val="28"/>
          <w:lang w:eastAsia="ru-RU"/>
        </w:rPr>
        <w:t>Запрос котировок может проводиться:</w:t>
      </w:r>
      <w:bookmarkEnd w:id="2156"/>
    </w:p>
    <w:p w14:paraId="4556FED2" w14:textId="264BD38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электронной либо в бумажной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_Ref408753548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57A85FF" w14:textId="5B1E2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открытой или закрытой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_Ref409020458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735AF5" w14:textId="314316A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проведением квалификационного отбора для отдельной закупки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_Ref409175330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75423E"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не проводится:</w:t>
      </w:r>
    </w:p>
    <w:p w14:paraId="797B2B2C" w14:textId="47A5483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двухэтапной форме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_Ref408753651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5343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несколькими лотами (подраздел 8.2 Положения);</w:t>
      </w:r>
    </w:p>
    <w:p w14:paraId="3E55C8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 проведением переторжки (подраздел 8.3 Положения);</w:t>
      </w:r>
    </w:p>
    <w:p w14:paraId="7BF0EDF5" w14:textId="3E36F1B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Запрос котировок проводится в порядке, установленном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_Ref409524450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4E5C99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2157" w:name="_Toc375818159"/>
      <w:bookmarkStart w:id="2158" w:name="_Toc375857303"/>
      <w:bookmarkStart w:id="2159" w:name="_Toc270006681"/>
      <w:bookmarkStart w:id="2160" w:name="_Toc270010892"/>
      <w:bookmarkStart w:id="2161" w:name="_Toc270089144"/>
      <w:bookmarkStart w:id="2162" w:name="_Hlt309119802"/>
      <w:bookmarkStart w:id="2163" w:name="_Hlt342304058"/>
      <w:bookmarkStart w:id="2164" w:name="_Общие_положения_о"/>
      <w:bookmarkStart w:id="2165" w:name="_Hlt341631254"/>
      <w:bookmarkStart w:id="2166" w:name="_Hlt341787952"/>
      <w:bookmarkStart w:id="2167" w:name="_Hlt342304030"/>
      <w:bookmarkStart w:id="2168" w:name="_Hlt342304272"/>
      <w:bookmarkStart w:id="2169" w:name="_Hlt299366059"/>
      <w:bookmarkStart w:id="2170" w:name="_Hlt307217413"/>
      <w:bookmarkStart w:id="2171" w:name="_Ref268245663"/>
      <w:bookmarkStart w:id="2172" w:name="_Ref289211977"/>
      <w:bookmarkStart w:id="2173" w:name="_Ref299185242"/>
      <w:bookmarkStart w:id="2174" w:name="_Ref307332961"/>
      <w:bookmarkStart w:id="2175" w:name="_Toc368984154"/>
      <w:bookmarkStart w:id="2176" w:name="_Toc407284680"/>
      <w:bookmarkStart w:id="2177" w:name="_Ref407288146"/>
      <w:bookmarkStart w:id="2178" w:name="_Toc407291408"/>
      <w:bookmarkStart w:id="2179" w:name="_Toc407300208"/>
      <w:bookmarkStart w:id="2180" w:name="_Toc407296758"/>
      <w:bookmarkStart w:id="2181" w:name="_Toc407714531"/>
      <w:bookmarkStart w:id="2182" w:name="_Toc407716696"/>
      <w:bookmarkStart w:id="2183" w:name="_Toc407722948"/>
      <w:bookmarkStart w:id="2184" w:name="_Toc407720378"/>
      <w:bookmarkStart w:id="2185" w:name="_Toc407992607"/>
      <w:bookmarkStart w:id="2186" w:name="_Toc407999035"/>
      <w:bookmarkStart w:id="2187" w:name="_Toc408003275"/>
      <w:bookmarkStart w:id="2188" w:name="_Toc408003518"/>
      <w:bookmarkStart w:id="2189" w:name="_Toc408004274"/>
      <w:bookmarkStart w:id="2190" w:name="_Toc408161513"/>
      <w:bookmarkStart w:id="2191" w:name="_Toc408439736"/>
      <w:bookmarkStart w:id="2192" w:name="_Toc408446842"/>
      <w:bookmarkStart w:id="2193" w:name="_Toc408447107"/>
      <w:bookmarkStart w:id="2194" w:name="_Toc408775933"/>
      <w:bookmarkStart w:id="2195" w:name="_Toc408779124"/>
      <w:bookmarkStart w:id="2196" w:name="_Toc408780725"/>
      <w:bookmarkStart w:id="2197" w:name="_Toc408840784"/>
      <w:bookmarkStart w:id="2198" w:name="_Toc408842209"/>
      <w:bookmarkStart w:id="2199" w:name="_Toc282982211"/>
      <w:bookmarkStart w:id="2200" w:name="_Toc409088648"/>
      <w:bookmarkStart w:id="2201" w:name="_Toc409088610"/>
      <w:bookmarkStart w:id="2202" w:name="_Toc409089534"/>
      <w:bookmarkStart w:id="2203" w:name="_Toc409089738"/>
      <w:bookmarkStart w:id="2204" w:name="_Toc409090422"/>
      <w:bookmarkStart w:id="2205" w:name="_Toc409189089"/>
      <w:bookmarkStart w:id="2206" w:name="_Toc409198825"/>
      <w:bookmarkStart w:id="2207" w:name="_Toc283058524"/>
      <w:bookmarkStart w:id="2208" w:name="_Toc409204314"/>
      <w:bookmarkStart w:id="2209" w:name="_Ref409392964"/>
      <w:bookmarkStart w:id="2210" w:name="_Ref409393192"/>
      <w:bookmarkStart w:id="2211" w:name="_Toc409474717"/>
      <w:bookmarkStart w:id="2212" w:name="_Toc409528427"/>
      <w:bookmarkStart w:id="2213" w:name="_Toc409630130"/>
      <w:bookmarkStart w:id="2214" w:name="_Toc409703576"/>
      <w:bookmarkStart w:id="2215" w:name="_Toc409711740"/>
      <w:bookmarkStart w:id="2216" w:name="_Toc409715458"/>
      <w:bookmarkStart w:id="2217" w:name="_Toc409721477"/>
      <w:bookmarkStart w:id="2218" w:name="_Toc409720606"/>
      <w:bookmarkStart w:id="2219" w:name="_Toc409721693"/>
      <w:bookmarkStart w:id="2220" w:name="_Toc409807411"/>
      <w:bookmarkStart w:id="2221" w:name="_Toc409812132"/>
      <w:bookmarkStart w:id="2222" w:name="_Toc283764360"/>
      <w:bookmarkStart w:id="2223" w:name="_Toc409908693"/>
      <w:bookmarkStart w:id="2224" w:name="_Ref410066922"/>
      <w:bookmarkStart w:id="2225" w:name="_Ref410818833"/>
      <w:bookmarkStart w:id="2226" w:name="_Toc410902866"/>
      <w:bookmarkStart w:id="2227" w:name="_Toc410907876"/>
      <w:bookmarkStart w:id="2228" w:name="_Toc410908065"/>
      <w:bookmarkStart w:id="2229" w:name="_Toc410910858"/>
      <w:bookmarkStart w:id="2230" w:name="_Toc410911131"/>
      <w:bookmarkStart w:id="2231" w:name="_Toc410920230"/>
      <w:bookmarkStart w:id="2232" w:name="_Toc411279870"/>
      <w:bookmarkStart w:id="2233" w:name="_Toc411626596"/>
      <w:bookmarkStart w:id="2234" w:name="_Toc411632139"/>
      <w:bookmarkStart w:id="2235" w:name="_Toc411882044"/>
      <w:bookmarkStart w:id="2236" w:name="_Toc411941054"/>
      <w:bookmarkStart w:id="2237" w:name="_Toc285801506"/>
      <w:bookmarkStart w:id="2238" w:name="_Toc411949529"/>
      <w:bookmarkStart w:id="2239" w:name="_Toc412111173"/>
      <w:bookmarkStart w:id="2240" w:name="_Toc285977777"/>
      <w:bookmarkStart w:id="2241" w:name="_Toc412127940"/>
      <w:bookmarkStart w:id="2242" w:name="_Toc285999906"/>
      <w:bookmarkStart w:id="2243" w:name="_Toc412218389"/>
      <w:bookmarkStart w:id="2244" w:name="_Toc412543673"/>
      <w:bookmarkStart w:id="2245" w:name="_Toc412551418"/>
      <w:bookmarkStart w:id="2246" w:name="_Toc432491186"/>
      <w:bookmarkStart w:id="2247" w:name="_Toc525031268"/>
      <w:bookmarkStart w:id="2248" w:name="_Toc72320694"/>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sidRPr="009B784D">
        <w:rPr>
          <w:rFonts w:ascii="Proxima Nova ExCn Rg Cyr" w:eastAsia="Times New Roman" w:hAnsi="Proxima Nova ExCn Rg Cyr" w:cs="Times New Roman"/>
          <w:b/>
          <w:color w:val="000000"/>
          <w:sz w:val="28"/>
          <w:szCs w:val="28"/>
          <w:lang w:eastAsia="ru-RU"/>
        </w:rPr>
        <w:t>Закупка у единственного поставщика</w:t>
      </w:r>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r w:rsidRPr="009B784D">
        <w:rPr>
          <w:rFonts w:ascii="Proxima Nova ExCn Rg Cyr" w:eastAsia="Times New Roman" w:hAnsi="Proxima Nova ExCn Rg Cyr" w:cs="Times New Roman"/>
          <w:b/>
          <w:color w:val="000000"/>
          <w:sz w:val="28"/>
          <w:szCs w:val="28"/>
          <w:lang w:eastAsia="ru-RU"/>
        </w:rPr>
        <w:t>.</w:t>
      </w:r>
      <w:bookmarkEnd w:id="2247"/>
      <w:bookmarkEnd w:id="2248"/>
    </w:p>
    <w:p w14:paraId="5E745E61" w14:textId="2C994A5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49" w:name="_Hlk40784403"/>
      <w:bookmarkStart w:id="2250" w:name="_Ref373762954"/>
      <w:r w:rsidRPr="009B784D">
        <w:rPr>
          <w:rFonts w:ascii="Proxima Nova ExCn Rg Cyr" w:eastAsia="Times New Roman" w:hAnsi="Proxima Nova ExCn Rg Cyr" w:cs="Times New Roman"/>
          <w:color w:val="000000"/>
          <w:sz w:val="28"/>
          <w:szCs w:val="28"/>
          <w:lang w:eastAsia="ru-RU"/>
        </w:rPr>
        <w:t>Закупка у единственного поставщика я</w:t>
      </w:r>
      <w:r w:rsidR="00162F5A" w:rsidRPr="009B784D">
        <w:rPr>
          <w:rFonts w:ascii="Proxima Nova ExCn Rg Cyr" w:eastAsia="Times New Roman" w:hAnsi="Proxima Nova ExCn Rg Cyr" w:cs="Times New Roman"/>
          <w:color w:val="000000"/>
          <w:sz w:val="28"/>
          <w:szCs w:val="28"/>
          <w:lang w:eastAsia="ru-RU"/>
        </w:rPr>
        <w:t xml:space="preserve">вляется неконкурентным способом </w:t>
      </w:r>
      <w:r w:rsidRPr="009B784D">
        <w:rPr>
          <w:rFonts w:ascii="Proxima Nova ExCn Rg Cyr" w:eastAsia="Times New Roman" w:hAnsi="Proxima Nova ExCn Rg Cyr" w:cs="Times New Roman"/>
          <w:color w:val="000000"/>
          <w:sz w:val="28"/>
          <w:szCs w:val="28"/>
          <w:lang w:eastAsia="ru-RU"/>
        </w:rPr>
        <w:t>закупки</w:t>
      </w:r>
      <w:bookmarkEnd w:id="2249"/>
      <w:r w:rsidRPr="009B784D">
        <w:rPr>
          <w:rFonts w:ascii="Proxima Nova ExCn Rg Cyr" w:eastAsia="Times New Roman" w:hAnsi="Proxima Nova ExCn Rg Cyr" w:cs="Times New Roman"/>
          <w:color w:val="000000"/>
          <w:sz w:val="28"/>
          <w:szCs w:val="28"/>
          <w:lang w:eastAsia="ru-RU"/>
        </w:rPr>
        <w:t xml:space="preserve"> 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проводить закупку у единственного поставщика в случаях, предусмотренных настоящим подразделом.</w:t>
      </w:r>
    </w:p>
    <w:p w14:paraId="3155A0F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251" w:name="_Ref407191898"/>
      <w:bookmarkStart w:id="2252" w:name="_Ref407288836"/>
      <w:bookmarkStart w:id="2253" w:name="_Ref408153526"/>
      <w:bookmarkStart w:id="2254" w:name="_Ref409697832"/>
      <w:r w:rsidRPr="009B784D">
        <w:rPr>
          <w:rFonts w:ascii="Proxima Nova ExCn Rg Cyr" w:eastAsia="Times New Roman" w:hAnsi="Proxima Nova ExCn Rg Cyr" w:cs="Times New Roman"/>
          <w:color w:val="000000"/>
          <w:sz w:val="28"/>
          <w:szCs w:val="28"/>
          <w:lang w:eastAsia="ru-RU"/>
        </w:rPr>
        <w:t>Основания для проведения закупки у единственного поставщика:</w:t>
      </w:r>
      <w:bookmarkEnd w:id="2251"/>
      <w:bookmarkEnd w:id="2252"/>
      <w:bookmarkEnd w:id="2253"/>
      <w:bookmarkEnd w:id="2254"/>
    </w:p>
    <w:p w14:paraId="3D0D8CA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5" w:name="_Ref409215324"/>
      <w:bookmarkStart w:id="2256" w:name="_Ref409382583"/>
      <w:bookmarkEnd w:id="2250"/>
      <w:r w:rsidRPr="009B784D">
        <w:rPr>
          <w:rFonts w:ascii="Proxima Nova ExCn Rg Cyr" w:eastAsia="Times New Roman" w:hAnsi="Proxima Nova ExCn Rg Cyr" w:cs="Times New Roman"/>
          <w:color w:val="000000"/>
          <w:sz w:val="28"/>
          <w:szCs w:val="28"/>
          <w:lang w:eastAsia="ru-RU"/>
        </w:rPr>
        <w:t>заключается или</w:t>
      </w:r>
      <w:r w:rsidRPr="009B784D" w:rsidDel="002A0DB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продлевается договор на поставку товаров, выполнение работ, оказание услуг, которые относятся к сфере деятельности субъектов естественных монополий </w:t>
      </w:r>
      <w:r w:rsidRPr="009B784D">
        <w:rPr>
          <w:rFonts w:ascii="Proxima Nova ExCn Rg Cyr" w:eastAsia="Times New Roman" w:hAnsi="Proxima Nova ExCn Rg Cyr" w:cs="Times New Roman"/>
          <w:color w:val="000000"/>
          <w:sz w:val="28"/>
          <w:szCs w:val="28"/>
          <w:lang w:eastAsia="ru-RU"/>
        </w:rPr>
        <w:br/>
        <w:t xml:space="preserve">в соответствии с Федеральным </w:t>
      </w:r>
      <w:hyperlink r:id="rId12" w:history="1">
        <w:r w:rsidRPr="009B784D">
          <w:rPr>
            <w:rFonts w:ascii="Proxima Nova ExCn Rg Cyr" w:eastAsia="Times New Roman" w:hAnsi="Proxima Nova ExCn Rg Cyr" w:cs="Times New Roman"/>
            <w:color w:val="000000"/>
            <w:sz w:val="28"/>
            <w:szCs w:val="28"/>
            <w:lang w:eastAsia="ru-RU"/>
          </w:rPr>
          <w:t>законом</w:t>
        </w:r>
      </w:hyperlink>
      <w:r w:rsidRPr="009B784D">
        <w:rPr>
          <w:rFonts w:ascii="Proxima Nova ExCn Rg Cyr" w:eastAsia="Times New Roman" w:hAnsi="Proxima Nova ExCn Rg Cyr" w:cs="Times New Roman"/>
          <w:color w:val="000000"/>
          <w:sz w:val="28"/>
          <w:szCs w:val="28"/>
          <w:lang w:eastAsia="ru-RU"/>
        </w:rPr>
        <w:t xml:space="preserve"> от 17 августа 1995 г. </w:t>
      </w:r>
      <w:r w:rsidRPr="009B784D">
        <w:rPr>
          <w:rFonts w:ascii="Proxima Nova ExCn Rg Cyr" w:eastAsia="Times New Roman" w:hAnsi="Proxima Nova ExCn Rg Cyr" w:cs="Times New Roman"/>
          <w:color w:val="000000"/>
          <w:sz w:val="28"/>
          <w:szCs w:val="28"/>
          <w:lang w:eastAsia="ru-RU"/>
        </w:rPr>
        <w:br/>
        <w:t>№ 147 − ФЗ «О естественных монополиях</w:t>
      </w:r>
      <w:bookmarkEnd w:id="2255"/>
      <w:r w:rsidRPr="009B784D">
        <w:rPr>
          <w:rFonts w:ascii="Proxima Nova ExCn Rg Cyr" w:eastAsia="Times New Roman" w:hAnsi="Proxima Nova ExCn Rg Cyr" w:cs="Times New Roman"/>
          <w:color w:val="000000"/>
          <w:sz w:val="28"/>
          <w:szCs w:val="28"/>
          <w:lang w:eastAsia="ru-RU"/>
        </w:rPr>
        <w:t>»</w:t>
      </w:r>
      <w:bookmarkEnd w:id="2256"/>
      <w:r w:rsidRPr="009B784D">
        <w:rPr>
          <w:rFonts w:ascii="Proxima Nova ExCn Rg Cyr" w:eastAsia="Times New Roman" w:hAnsi="Proxima Nova ExCn Rg Cyr" w:cs="Times New Roman"/>
          <w:color w:val="000000"/>
          <w:sz w:val="28"/>
          <w:szCs w:val="28"/>
          <w:lang w:eastAsia="ru-RU"/>
        </w:rPr>
        <w:t>;</w:t>
      </w:r>
    </w:p>
    <w:p w14:paraId="4BDAE4B3" w14:textId="2635901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 подключение (технологического присоединения) к сетям инженерно-технического обеспечения), приобретаемых по регулируемым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ценам (тарифам), по обращению с твердыми коммунальными отходами; </w:t>
      </w:r>
    </w:p>
    <w:p w14:paraId="278479A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57" w:name="_Ref409384873"/>
      <w:r w:rsidRPr="009B784D">
        <w:rPr>
          <w:rFonts w:ascii="Proxima Nova ExCn Rg Cyr" w:eastAsia="Times New Roman" w:hAnsi="Proxima Nova ExCn Rg Cyr" w:cs="Times New Roman"/>
          <w:color w:val="000000"/>
          <w:sz w:val="28"/>
          <w:szCs w:val="28"/>
          <w:lang w:eastAsia="ru-RU"/>
        </w:rPr>
        <w:t xml:space="preserve">заключается договор приобретения электроэнергии у гарантирующих поставщиков электрической энергии, а также в технологически </w:t>
      </w:r>
      <w:r w:rsidRPr="009B784D">
        <w:rPr>
          <w:rFonts w:ascii="Proxima Nova ExCn Rg Cyr" w:eastAsia="Times New Roman" w:hAnsi="Proxima Nova ExCn Rg Cyr" w:cs="Times New Roman"/>
          <w:color w:val="000000"/>
          <w:sz w:val="28"/>
          <w:szCs w:val="28"/>
          <w:lang w:eastAsia="ru-RU"/>
        </w:rPr>
        <w:lastRenderedPageBreak/>
        <w:t>изолированных территориальных электроэнергетических системах (у продавцов, не имеющих статуса «гарантирующие поставщики электроэнергии»);</w:t>
      </w:r>
      <w:bookmarkEnd w:id="2257"/>
    </w:p>
    <w:p w14:paraId="203CA2BD" w14:textId="72C959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58" w:name="_Ref409383920"/>
      <w:r w:rsidRPr="009B784D">
        <w:rPr>
          <w:rFonts w:ascii="Proxima Nova ExCn Rg Cyr" w:eastAsia="Times New Roman" w:hAnsi="Proxima Nova ExCn Rg Cyr" w:cs="Times New Roman"/>
          <w:color w:val="000000"/>
          <w:sz w:val="28"/>
          <w:szCs w:val="28"/>
          <w:lang w:eastAsia="ru-RU"/>
        </w:rPr>
        <w:t xml:space="preserve">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полномочиями которых устанавливаются федеральными законами, нормативными правовыми актами Президента Российской Федерации или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Правительства Российской Федерации, а также </w:t>
      </w:r>
      <w:bookmarkStart w:id="2259" w:name="_Hlk39040501"/>
      <w:r w:rsidRPr="009B784D">
        <w:rPr>
          <w:rFonts w:ascii="Proxima Nova ExCn Rg Cyr" w:eastAsia="Times New Roman" w:hAnsi="Proxima Nova ExCn Rg Cyr" w:cs="Times New Roman"/>
          <w:color w:val="000000"/>
          <w:sz w:val="28"/>
          <w:szCs w:val="28"/>
          <w:lang w:eastAsia="ru-RU"/>
        </w:rPr>
        <w:t xml:space="preserve">законодательными актами </w:t>
      </w:r>
      <w:bookmarkStart w:id="2260" w:name="_Hlk39040533"/>
      <w:bookmarkEnd w:id="2259"/>
      <w:r w:rsidRPr="009B784D">
        <w:rPr>
          <w:rFonts w:ascii="Proxima Nova ExCn Rg Cyr" w:eastAsia="Times New Roman" w:hAnsi="Proxima Nova ExCn Rg Cyr" w:cs="Times New Roman"/>
          <w:color w:val="000000"/>
          <w:sz w:val="28"/>
          <w:szCs w:val="28"/>
          <w:lang w:eastAsia="ru-RU"/>
        </w:rPr>
        <w:t xml:space="preserve">или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w:t>
      </w:r>
      <w:bookmarkEnd w:id="2260"/>
      <w:r w:rsidRPr="009B784D">
        <w:rPr>
          <w:rFonts w:ascii="Proxima Nova ExCn Rg Cyr" w:eastAsia="Times New Roman" w:hAnsi="Proxima Nova ExCn Rg Cyr" w:cs="Times New Roman"/>
          <w:sz w:val="28"/>
          <w:szCs w:val="28"/>
          <w:lang w:eastAsia="ru-RU"/>
        </w:rPr>
        <w:t>соответствующего субъекта Российской Федерации;</w:t>
      </w:r>
      <w:bookmarkEnd w:id="2258"/>
    </w:p>
    <w:p w14:paraId="513BEBAD" w14:textId="18026FE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 единственным поставщиком, определенным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sidDel="003E43F6">
        <w:rPr>
          <w:rFonts w:ascii="Proxima Nova ExCn Rg Cyr" w:eastAsia="Times New Roman" w:hAnsi="Proxima Nova ExCn Rg Cyr" w:cs="Times New Roman"/>
          <w:color w:val="000000"/>
          <w:sz w:val="28"/>
          <w:szCs w:val="28"/>
          <w:lang w:eastAsia="ru-RU"/>
        </w:rPr>
        <w:t>аконодательством</w:t>
      </w:r>
      <w:r w:rsidRPr="009B784D">
        <w:rPr>
          <w:rFonts w:ascii="Proxima Nova ExCn Rg Cyr" w:eastAsia="Times New Roman" w:hAnsi="Proxima Nova ExCn Rg Cyr" w:cs="Times New Roman"/>
          <w:color w:val="000000"/>
          <w:sz w:val="28"/>
          <w:szCs w:val="28"/>
          <w:lang w:eastAsia="ru-RU"/>
        </w:rPr>
        <w:t>;</w:t>
      </w:r>
    </w:p>
    <w:p w14:paraId="02CD1C7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российских вооружения, военной, космической, ракетно-космической техники, производство которых осуществляется единственным производителем, с поставщиком таких вооружения, военной, космической, ракетно-космической техники, включенным в реестр единственных поставщиков таких вооружения, военной, космической, ракетно-космической техники; порядок ведения реестра единственных поставщиков таких вооружения, военной, космической, ракетно-космической техники, порядок формирования их цены устанавливаются Правительством Российской Федерации; договор на поставку таких вооружения, военной, космической, ракетно-космической техники заключается по цене, определяемой в соответствии с указанным порядком ее формирования;</w:t>
      </w:r>
    </w:p>
    <w:p w14:paraId="11CA1285" w14:textId="07D4BDB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между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являющимся исполнителем по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контрактом или договором с третьим лицом, или обязанность согласования которого с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предусмотрена условиями контракта или договора с третьим лицом;</w:t>
      </w:r>
    </w:p>
    <w:p w14:paraId="10353384" w14:textId="71ABC1E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выполнения </w:t>
      </w:r>
      <w:r w:rsidR="00176D32" w:rsidRPr="009B784D">
        <w:rPr>
          <w:rFonts w:ascii="Proxima Nova ExCn Rg Cyr" w:eastAsia="Times New Roman" w:hAnsi="Proxima Nova ExCn Rg Cyr" w:cs="Times New Roman"/>
          <w:color w:val="000000"/>
          <w:sz w:val="28"/>
          <w:szCs w:val="28"/>
          <w:lang w:eastAsia="ru-RU"/>
        </w:rPr>
        <w:t>ГОЗ</w:t>
      </w:r>
      <w:r w:rsidRPr="009B784D">
        <w:rPr>
          <w:rFonts w:ascii="Proxima Nova ExCn Rg Cyr" w:eastAsia="Times New Roman" w:hAnsi="Proxima Nova ExCn Rg Cyr" w:cs="Times New Roman"/>
          <w:color w:val="000000"/>
          <w:sz w:val="28"/>
          <w:szCs w:val="28"/>
          <w:lang w:eastAsia="ru-RU"/>
        </w:rPr>
        <w:t>;</w:t>
      </w:r>
    </w:p>
    <w:p w14:paraId="64060619" w14:textId="3EE86750"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1" w:name="_Ref410938440"/>
      <w:r w:rsidRPr="009B784D">
        <w:rPr>
          <w:rFonts w:ascii="Proxima Nova ExCn Rg Cyr" w:eastAsia="Times New Roman" w:hAnsi="Proxima Nova ExCn Rg Cyr" w:cs="Times New Roman"/>
          <w:color w:val="000000"/>
          <w:sz w:val="28"/>
          <w:szCs w:val="28"/>
          <w:lang w:eastAsia="ru-RU"/>
        </w:rPr>
        <w:lastRenderedPageBreak/>
        <w:t xml:space="preserve">заключается договор в целях исполнения обязательств по заключенному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договору с третьим лицом при выполнении совокупности следующих условий:</w:t>
      </w:r>
      <w:bookmarkEnd w:id="2261"/>
    </w:p>
    <w:p w14:paraId="5624E14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договор с третьим лицом заключен по результатам проведенных им процедур закупок в рамках Закона 44 − ФЗ, Закона 223 − ФЗ либо в целях реализации ВТС;</w:t>
      </w:r>
    </w:p>
    <w:p w14:paraId="5FE3EFE2" w14:textId="506E497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применение конкурентных процедур (разделы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_Ref264615794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_Ref412115265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неприемлемо ввиду отсутствия времени на их проведение и заключение договора по итогам их проведения;</w:t>
      </w:r>
    </w:p>
    <w:p w14:paraId="467691AF" w14:textId="769ACEC6"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закупочных процедур,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_Ref409710958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заключения договора по их итогам;</w:t>
      </w:r>
    </w:p>
    <w:p w14:paraId="4DBFC59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в целях обеспечения производства российских вооружения, военной, космической, ракетно-космической техники с производителем продукции, определенным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утверждаемым Министерством промышленности и торговли Российской Федерации.</w:t>
      </w:r>
    </w:p>
    <w:p w14:paraId="510BCB41" w14:textId="7A92A52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разработчиком (производителем) продукции, определенным в конструкторской документации,</w:t>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или с лицом, которому таким разработчиком (производителем) продукции единственному переданы исключительные права распространения (дистрибуции) продукции;</w:t>
      </w:r>
    </w:p>
    <w:p w14:paraId="4C816C8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1C2E6BA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о передаче акций организации Корпорации в доверительное управление Корпорации или иной организации Корпорации, либо организацией Корпорации заключается договор с Корпорацией или иной организацией Корпорации по передаче ей полномочий единоличного исполнительного органа на основании решения общего собрания акционеров /участников организации Корпорации;</w:t>
      </w:r>
    </w:p>
    <w:p w14:paraId="3BE517B3" w14:textId="60529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со </w:t>
      </w:r>
      <w:r w:rsidR="00986374"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определенными правовым актом Корпорации и Положением на организацию, проведение, сопровождение закупочных процедур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FD2054" w:rsidRPr="009B784D">
        <w:rPr>
          <w:rFonts w:ascii="Proxima Nova ExCn Rg Cyr" w:eastAsia="Times New Roman" w:hAnsi="Proxima Nova ExCn Rg Cyr" w:cs="Times New Roman"/>
          <w:color w:val="000000"/>
          <w:sz w:val="28"/>
          <w:szCs w:val="28"/>
          <w:lang w:eastAsia="ru-RU"/>
        </w:rPr>
        <w:t>, включая централизованную/консолидированную закупку</w:t>
      </w:r>
      <w:r w:rsidRPr="009B784D">
        <w:rPr>
          <w:rFonts w:ascii="Proxima Nova ExCn Rg Cyr" w:eastAsia="Times New Roman" w:hAnsi="Proxima Nova ExCn Rg Cyr" w:cs="Times New Roman"/>
          <w:color w:val="000000"/>
          <w:sz w:val="28"/>
          <w:szCs w:val="28"/>
          <w:lang w:eastAsia="ru-RU"/>
        </w:rPr>
        <w:t>;</w:t>
      </w:r>
    </w:p>
    <w:p w14:paraId="5ECAF7AE" w14:textId="5848ACEB"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2" w:name="_Ref410054866"/>
      <w:r w:rsidRPr="009B784D">
        <w:rPr>
          <w:rFonts w:ascii="Proxima Nova ExCn Rg Cyr" w:eastAsia="Times New Roman" w:hAnsi="Proxima Nova ExCn Rg Cyr" w:cs="Times New Roman"/>
          <w:color w:val="000000"/>
          <w:sz w:val="28"/>
          <w:szCs w:val="28"/>
          <w:lang w:eastAsia="ru-RU"/>
        </w:rPr>
        <w:lastRenderedPageBreak/>
        <w:t>заключается договор на приобретение в собственность или заключается /продлевается договор аренды на право временного владения и (или) пользования недвижим</w:t>
      </w:r>
      <w:r w:rsidR="00176D32" w:rsidRPr="009B784D">
        <w:rPr>
          <w:rFonts w:ascii="Proxima Nova ExCn Rg Cyr" w:eastAsia="Times New Roman" w:hAnsi="Proxima Nova ExCn Rg Cyr" w:cs="Times New Roman"/>
          <w:color w:val="000000"/>
          <w:sz w:val="28"/>
          <w:szCs w:val="28"/>
          <w:lang w:eastAsia="ru-RU"/>
        </w:rPr>
        <w:t>ым</w:t>
      </w:r>
      <w:r w:rsidRPr="009B784D">
        <w:rPr>
          <w:rFonts w:ascii="Proxima Nova ExCn Rg Cyr" w:eastAsia="Times New Roman" w:hAnsi="Proxima Nova ExCn Rg Cyr" w:cs="Times New Roman"/>
          <w:color w:val="000000"/>
          <w:sz w:val="28"/>
          <w:szCs w:val="28"/>
          <w:lang w:eastAsia="ru-RU"/>
        </w:rPr>
        <w:t xml:space="preserve"> имуществ</w:t>
      </w:r>
      <w:r w:rsidR="00176D32"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(в том числе земельны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участк</w:t>
      </w:r>
      <w:r w:rsidR="00176D32"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необходимы</w:t>
      </w:r>
      <w:r w:rsidR="00176D32" w:rsidRPr="009B784D">
        <w:rPr>
          <w:rFonts w:ascii="Proxima Nova ExCn Rg Cyr" w:eastAsia="Times New Roman" w:hAnsi="Proxima Nova ExCn Rg Cyr" w:cs="Times New Roman"/>
          <w:color w:val="000000"/>
          <w:sz w:val="28"/>
          <w:szCs w:val="28"/>
          <w:lang w:eastAsia="ru-RU"/>
        </w:rPr>
        <w:t>ми</w:t>
      </w:r>
      <w:r w:rsidRPr="009B784D">
        <w:rPr>
          <w:rFonts w:ascii="Proxima Nova ExCn Rg Cyr" w:eastAsia="Times New Roman" w:hAnsi="Proxima Nova ExCn Rg Cyr" w:cs="Times New Roman"/>
          <w:color w:val="000000"/>
          <w:sz w:val="28"/>
          <w:szCs w:val="28"/>
          <w:lang w:eastAsia="ru-RU"/>
        </w:rPr>
        <w:t xml:space="preserve"> для обеспечения основной производственной и хозяйственной деятельности </w:t>
      </w:r>
      <w:r w:rsidR="00176D3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выставочной площади;</w:t>
      </w:r>
      <w:bookmarkEnd w:id="2262"/>
    </w:p>
    <w:p w14:paraId="2B8CBD4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3" w:name="_Hlk38765230"/>
      <w:r w:rsidRPr="009B784D">
        <w:rPr>
          <w:rFonts w:ascii="Proxima Nova ExCn Rg Cyr" w:eastAsia="Times New Roman" w:hAnsi="Proxima Nova ExCn Rg Cyr" w:cs="Times New Roman"/>
          <w:color w:val="000000"/>
          <w:sz w:val="28"/>
          <w:szCs w:val="28"/>
          <w:lang w:eastAsia="ru-RU"/>
        </w:rPr>
        <w:t>заключается договор коммерческой концессии,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удостоверенным правоустанавливающим документом;</w:t>
      </w:r>
    </w:p>
    <w:p w14:paraId="514547CB" w14:textId="40C0B0F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4" w:name="_Hlk38765409"/>
      <w:bookmarkStart w:id="2265" w:name="_Hlk39040819"/>
      <w:bookmarkEnd w:id="2263"/>
      <w:r w:rsidRPr="009B784D">
        <w:rPr>
          <w:rFonts w:ascii="Proxima Nova ExCn Rg Cyr" w:eastAsia="Times New Roman" w:hAnsi="Proxima Nova ExCn Rg Cyr" w:cs="Times New Roman"/>
          <w:sz w:val="28"/>
          <w:szCs w:val="28"/>
          <w:shd w:val="clear" w:color="auto" w:fill="FFFFFF"/>
          <w:lang w:eastAsia="ru-RU"/>
        </w:rPr>
        <w:t xml:space="preserve">заключается договор на оказание услуг </w:t>
      </w:r>
      <w:bookmarkStart w:id="2266" w:name="_Hlk38765816"/>
      <w:r w:rsidRPr="009B784D">
        <w:rPr>
          <w:rFonts w:ascii="Proxima Nova ExCn Rg Cyr" w:eastAsia="Times New Roman" w:hAnsi="Proxima Nova ExCn Rg Cyr" w:cs="Times New Roman"/>
          <w:sz w:val="28"/>
          <w:szCs w:val="28"/>
          <w:shd w:val="clear" w:color="auto" w:fill="FFFFFF"/>
          <w:lang w:eastAsia="ru-RU"/>
        </w:rPr>
        <w:t xml:space="preserve">по экспертному </w:t>
      </w:r>
      <w:r w:rsidRPr="009B784D">
        <w:rPr>
          <w:rFonts w:ascii="Proxima Nova ExCn Rg Cyr" w:eastAsia="Times New Roman" w:hAnsi="Proxima Nova ExCn Rg Cyr" w:cs="Times New Roman"/>
          <w:sz w:val="28"/>
          <w:szCs w:val="28"/>
          <w:lang w:eastAsia="ru-RU"/>
        </w:rPr>
        <w:t>сопровождению организацией, осуществляющей государственную экспертизу, и (и</w:t>
      </w:r>
      <w:r w:rsidRPr="009B784D">
        <w:rPr>
          <w:rFonts w:ascii="Proxima Nova ExCn Rg Cyr" w:eastAsia="Times New Roman" w:hAnsi="Proxima Nova ExCn Rg Cyr" w:cs="Times New Roman"/>
          <w:sz w:val="28"/>
          <w:szCs w:val="28"/>
          <w:shd w:val="clear" w:color="auto" w:fill="FFFFFF"/>
          <w:lang w:eastAsia="ru-RU"/>
        </w:rPr>
        <w:t>ли) по осуществлению авторского контроля за разработкой проектной документации объекта капитального строительства</w:t>
      </w:r>
      <w:bookmarkEnd w:id="2266"/>
      <w:r w:rsidRPr="009B784D">
        <w:rPr>
          <w:rFonts w:ascii="Proxima Nova ExCn Rg Cyr" w:eastAsia="Times New Roman" w:hAnsi="Proxima Nova ExCn Rg Cyr" w:cs="Times New Roman"/>
          <w:sz w:val="28"/>
          <w:szCs w:val="28"/>
          <w:shd w:val="clear" w:color="auto" w:fill="FFFFFF"/>
          <w:lang w:eastAsia="ru-RU"/>
        </w:rPr>
        <w:t xml:space="preserve">, по проведению авторского надзора за строительством, реконструкцией, капитальным ремонтом объекта капитального строительства, </w:t>
      </w:r>
      <w:bookmarkStart w:id="2267" w:name="_Hlk38766022"/>
      <w:r w:rsidRPr="009B784D">
        <w:rPr>
          <w:rFonts w:ascii="Proxima Nova ExCn Rg Cyr" w:eastAsia="Times New Roman" w:hAnsi="Proxima Nova ExCn Rg Cyr" w:cs="Times New Roman"/>
          <w:sz w:val="28"/>
          <w:szCs w:val="28"/>
          <w:shd w:val="clear" w:color="auto" w:fill="FFFFFF"/>
          <w:lang w:eastAsia="ru-RU"/>
        </w:rPr>
        <w:t xml:space="preserve">корректировке проектной и (или) рабочей документации объекта капитального строительства </w:t>
      </w:r>
      <w:r w:rsidRPr="009B784D">
        <w:rPr>
          <w:rFonts w:ascii="Proxima Nova ExCn Rg Cyr" w:eastAsia="Times New Roman" w:hAnsi="Proxima Nova ExCn Rg Cyr" w:cs="Times New Roman"/>
          <w:sz w:val="28"/>
          <w:szCs w:val="28"/>
          <w:shd w:val="clear" w:color="auto" w:fill="FFFFFF"/>
          <w:lang w:eastAsia="ru-RU"/>
        </w:rPr>
        <w:br/>
        <w:t>(не требующей повторного прохождения государственной экспертизы) с автором, указанным в такой документации;</w:t>
      </w:r>
      <w:bookmarkEnd w:id="2264"/>
      <w:bookmarkEnd w:id="2265"/>
      <w:bookmarkEnd w:id="2267"/>
    </w:p>
    <w:p w14:paraId="69E0272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адвокатами (физическими лицами) и нотариусами;</w:t>
      </w:r>
    </w:p>
    <w:p w14:paraId="574A553C" w14:textId="6DA4D1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68" w:name="_Ref409210868"/>
      <w:bookmarkStart w:id="2269" w:name="_Ref41151300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финансовых услуг с поставщиком в порядке, определенном подразделом 19.8 Положения, </w:t>
      </w:r>
      <w:bookmarkEnd w:id="2268"/>
      <w:bookmarkEnd w:id="2269"/>
      <w:r w:rsidRPr="009B784D">
        <w:rPr>
          <w:rFonts w:ascii="Proxima Nova ExCn Rg Cyr" w:eastAsia="Times New Roman" w:hAnsi="Proxima Nova ExCn Rg Cyr" w:cs="Times New Roman"/>
          <w:color w:val="000000"/>
          <w:sz w:val="28"/>
          <w:szCs w:val="28"/>
          <w:lang w:eastAsia="ru-RU"/>
        </w:rPr>
        <w:t>в случаях закупки услуг:</w:t>
      </w:r>
    </w:p>
    <w:p w14:paraId="59B4D1BC" w14:textId="126E6727"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и ведение банковского счета, включая дистанционное банковское и небанковское облуживание;</w:t>
      </w:r>
    </w:p>
    <w:p w14:paraId="08DF0B91" w14:textId="056907A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ведение зарплатного проекта (перечисление заработной платы работникам Корпорации или организаци</w:t>
      </w:r>
      <w:r w:rsidR="00176D32" w:rsidRPr="00F24636">
        <w:rPr>
          <w:rFonts w:ascii="Proxima Nova ExCn Rg Cyr" w:hAnsi="Proxima Nova ExCn Rg Cyr" w:cs="Times New Roman"/>
          <w:color w:val="000000"/>
          <w:sz w:val="28"/>
          <w:szCs w:val="28"/>
          <w:lang w:eastAsia="ru-RU"/>
        </w:rPr>
        <w:t>й</w:t>
      </w:r>
      <w:r w:rsidRPr="00F24636">
        <w:rPr>
          <w:rFonts w:ascii="Proxima Nova ExCn Rg Cyr" w:hAnsi="Proxima Nova ExCn Rg Cyr" w:cs="Times New Roman"/>
          <w:color w:val="000000"/>
          <w:sz w:val="28"/>
          <w:szCs w:val="28"/>
          <w:lang w:eastAsia="ru-RU"/>
        </w:rPr>
        <w:t xml:space="preserve"> Корпорации, проекты ипотечного, имущественного кредитования работников);</w:t>
      </w:r>
    </w:p>
    <w:p w14:paraId="6FCB6D39" w14:textId="38ADA7D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оформление корпоративных кредитных карт;</w:t>
      </w:r>
    </w:p>
    <w:p w14:paraId="6A2A22B5" w14:textId="7E5255A8"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получение в качестве принципала банковских гарантий;</w:t>
      </w:r>
    </w:p>
    <w:p w14:paraId="6D827575" w14:textId="1CB0635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привлечение внешних займов, за исключением внутрикорпоративных займов и синдицированных кредитов;</w:t>
      </w:r>
    </w:p>
    <w:p w14:paraId="40E10570" w14:textId="4D1798C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открытие счетов и обслуживание в депозитариях и у реестродержателей;</w:t>
      </w:r>
    </w:p>
    <w:p w14:paraId="139A5DF3" w14:textId="0B9E9A2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lastRenderedPageBreak/>
        <w:t>открытие кредитных линий, привлечение кредитов;</w:t>
      </w:r>
    </w:p>
    <w:p w14:paraId="2412F8F6" w14:textId="170B0504"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0" w:name="_Ref411550119"/>
      <w:r w:rsidRPr="009B784D">
        <w:rPr>
          <w:rFonts w:ascii="Proxima Nova ExCn Rg Cyr" w:eastAsia="Times New Roman" w:hAnsi="Proxima Nova ExCn Rg Cyr" w:cs="Times New Roman"/>
          <w:color w:val="000000"/>
          <w:sz w:val="28"/>
          <w:szCs w:val="28"/>
          <w:lang w:eastAsia="ru-RU"/>
        </w:rPr>
        <w:t xml:space="preserve">заключается </w:t>
      </w:r>
      <w:bookmarkEnd w:id="2270"/>
      <w:r w:rsidRPr="009B784D">
        <w:rPr>
          <w:rFonts w:ascii="Proxima Nova ExCn Rg Cyr" w:eastAsia="Times New Roman" w:hAnsi="Proxima Nova ExCn Rg Cyr" w:cs="Times New Roman"/>
          <w:color w:val="000000"/>
          <w:sz w:val="28"/>
          <w:szCs w:val="28"/>
          <w:lang w:eastAsia="ru-RU"/>
        </w:rPr>
        <w:t>договор о предоставлении поручительства перед третьими лицами по обязательствам Корпорации или организаци</w:t>
      </w:r>
      <w:r w:rsidR="00176D32" w:rsidRPr="009B784D">
        <w:rPr>
          <w:rFonts w:ascii="Proxima Nova ExCn Rg Cyr" w:eastAsia="Times New Roman" w:hAnsi="Proxima Nova ExCn Rg Cyr" w:cs="Times New Roman"/>
          <w:color w:val="000000"/>
          <w:sz w:val="28"/>
          <w:szCs w:val="28"/>
          <w:lang w:eastAsia="ru-RU"/>
        </w:rPr>
        <w:t>й</w:t>
      </w:r>
      <w:r w:rsidRPr="009B784D">
        <w:rPr>
          <w:rFonts w:ascii="Proxima Nova ExCn Rg Cyr" w:eastAsia="Times New Roman" w:hAnsi="Proxima Nova ExCn Rg Cyr" w:cs="Times New Roman"/>
          <w:color w:val="000000"/>
          <w:sz w:val="28"/>
          <w:szCs w:val="28"/>
          <w:lang w:eastAsia="ru-RU"/>
        </w:rPr>
        <w:t xml:space="preserve"> Корпорации;</w:t>
      </w:r>
    </w:p>
    <w:p w14:paraId="7B105380" w14:textId="1A0F3410" w:rsidR="00453AAA"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1" w:name="_Ref412120155"/>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C60431" w:rsidRPr="009B784D">
        <w:rPr>
          <w:rFonts w:ascii="Proxima Nova ExCn Rg Cyr" w:eastAsia="Times New Roman" w:hAnsi="Proxima Nova ExCn Rg Cyr" w:cs="Times New Roman"/>
          <w:color w:val="000000"/>
          <w:sz w:val="28"/>
          <w:szCs w:val="28"/>
          <w:lang w:eastAsia="ru-RU"/>
        </w:rPr>
        <w:t>закупку продукции</w:t>
      </w:r>
      <w:r w:rsidRPr="009B784D">
        <w:rPr>
          <w:rFonts w:ascii="Proxima Nova ExCn Rg Cyr" w:eastAsia="Times New Roman" w:hAnsi="Proxima Nova ExCn Rg Cyr" w:cs="Times New Roman"/>
          <w:color w:val="000000"/>
          <w:sz w:val="28"/>
          <w:szCs w:val="28"/>
          <w:lang w:eastAsia="ru-RU"/>
        </w:rPr>
        <w:t xml:space="preserve"> </w:t>
      </w:r>
      <w:r w:rsidR="00C60431" w:rsidRPr="009B784D">
        <w:rPr>
          <w:rFonts w:ascii="Proxima Nova ExCn Rg Cyr" w:eastAsia="Times New Roman" w:hAnsi="Proxima Nova ExCn Rg Cyr" w:cs="Times New Roman"/>
          <w:color w:val="000000"/>
          <w:sz w:val="28"/>
          <w:szCs w:val="28"/>
          <w:lang w:eastAsia="ru-RU"/>
        </w:rPr>
        <w:t xml:space="preserve">на основании решения </w:t>
      </w:r>
      <w:r w:rsidR="00EB2CE7" w:rsidRPr="009B784D">
        <w:rPr>
          <w:rFonts w:ascii="Proxima Nova ExCn Rg Cyr" w:eastAsia="Times New Roman" w:hAnsi="Proxima Nova ExCn Rg Cyr" w:cs="Times New Roman"/>
          <w:color w:val="000000"/>
          <w:sz w:val="28"/>
          <w:szCs w:val="28"/>
          <w:lang w:eastAsia="ru-RU"/>
        </w:rPr>
        <w:t xml:space="preserve">генерального директора Корпорации, </w:t>
      </w:r>
      <w:r w:rsidRPr="009B784D">
        <w:rPr>
          <w:rFonts w:ascii="Proxima Nova ExCn Rg Cyr" w:eastAsia="Times New Roman" w:hAnsi="Proxima Nova ExCn Rg Cyr" w:cs="Times New Roman"/>
          <w:color w:val="000000"/>
          <w:sz w:val="28"/>
          <w:szCs w:val="28"/>
          <w:lang w:eastAsia="ru-RU"/>
        </w:rPr>
        <w:t>правления Корпорации</w:t>
      </w:r>
      <w:r w:rsidR="00A8302C"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A8302C" w:rsidRPr="009B784D">
        <w:rPr>
          <w:rFonts w:ascii="Proxima Nova ExCn Rg Cyr" w:eastAsia="Times New Roman" w:hAnsi="Proxima Nova ExCn Rg Cyr" w:cs="Times New Roman"/>
          <w:color w:val="000000"/>
          <w:sz w:val="28"/>
          <w:szCs w:val="28"/>
          <w:lang w:eastAsia="ru-RU"/>
        </w:rPr>
        <w:t xml:space="preserve">наблюдательного совета Корпорации, </w:t>
      </w:r>
      <w:r w:rsidRPr="009B784D">
        <w:rPr>
          <w:rFonts w:ascii="Proxima Nova ExCn Rg Cyr" w:eastAsia="Times New Roman" w:hAnsi="Proxima Nova ExCn Rg Cyr" w:cs="Times New Roman"/>
          <w:color w:val="000000"/>
          <w:sz w:val="28"/>
          <w:szCs w:val="28"/>
          <w:lang w:eastAsia="ru-RU"/>
        </w:rPr>
        <w:t>Совета директоров организаций Корпорации</w:t>
      </w:r>
      <w:r w:rsidR="00C60431" w:rsidRPr="009B784D">
        <w:rPr>
          <w:rFonts w:ascii="Proxima Nova ExCn Rg Cyr" w:eastAsia="Times New Roman" w:hAnsi="Proxima Nova ExCn Rg Cyr" w:cs="Times New Roman"/>
          <w:color w:val="000000"/>
          <w:sz w:val="28"/>
          <w:szCs w:val="28"/>
          <w:lang w:eastAsia="ru-RU"/>
        </w:rPr>
        <w:t>;</w:t>
      </w:r>
      <w:bookmarkEnd w:id="2271"/>
    </w:p>
    <w:p w14:paraId="38DDBAD7" w14:textId="677C3D91"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2" w:name="_Ref412120156"/>
      <w:r w:rsidRPr="009B784D">
        <w:rPr>
          <w:rFonts w:ascii="Proxima Nova ExCn Rg Cyr" w:eastAsia="Times New Roman" w:hAnsi="Proxima Nova ExCn Rg Cyr" w:cs="Times New Roman"/>
          <w:color w:val="000000"/>
          <w:sz w:val="28"/>
          <w:szCs w:val="28"/>
          <w:lang w:eastAsia="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2272"/>
    </w:p>
    <w:p w14:paraId="2D55A6A5" w14:textId="27CEF095" w:rsidR="00670DA9" w:rsidRPr="009B784D" w:rsidRDefault="00670DA9" w:rsidP="006162BD">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3" w:name="_Ref284802611"/>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закупки, которая осуществляется за пределами территории Российской Федерации и предметом которых является приобретение продукции за пределами территории Российской Федерации, в том числе для нужд зарубежных представительств (представителей) </w:t>
      </w:r>
      <w:r w:rsidR="0010206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2273"/>
    </w:p>
    <w:p w14:paraId="49E6C7E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w:t>
      </w:r>
      <w:bookmarkStart w:id="2274" w:name="_Hlk39041022"/>
      <w:r w:rsidRPr="009B784D">
        <w:rPr>
          <w:rFonts w:ascii="Proxima Nova ExCn Rg Cyr" w:eastAsia="Times New Roman" w:hAnsi="Proxima Nova ExCn Rg Cyr" w:cs="Times New Roman"/>
          <w:color w:val="000000"/>
          <w:sz w:val="28"/>
          <w:szCs w:val="28"/>
          <w:lang w:eastAsia="ru-RU"/>
        </w:rPr>
        <w:t xml:space="preserve">электронным изданиям </w:t>
      </w:r>
      <w:bookmarkStart w:id="2275" w:name="_Hlk39041063"/>
      <w:bookmarkStart w:id="2276" w:name="_Hlk38766121"/>
      <w:bookmarkEnd w:id="2274"/>
      <w:r w:rsidRPr="009B784D">
        <w:rPr>
          <w:rFonts w:ascii="Proxima Nova ExCn Rg Cyr" w:eastAsia="Times New Roman" w:hAnsi="Proxima Nova ExCn Rg Cyr" w:cs="Times New Roman"/>
          <w:color w:val="000000"/>
          <w:sz w:val="28"/>
          <w:szCs w:val="28"/>
          <w:lang w:eastAsia="ru-RU"/>
        </w:rPr>
        <w:t>и (или) на оказание услуг по размещению рекламно-информационных материалов в средствах массовой информации</w:t>
      </w:r>
      <w:bookmarkEnd w:id="2275"/>
      <w:r w:rsidRPr="009B784D">
        <w:rPr>
          <w:rFonts w:ascii="Proxima Nova ExCn Rg Cyr" w:eastAsia="Times New Roman" w:hAnsi="Proxima Nova ExCn Rg Cyr" w:cs="Times New Roman"/>
          <w:color w:val="000000"/>
          <w:sz w:val="28"/>
          <w:szCs w:val="28"/>
          <w:lang w:eastAsia="ru-RU"/>
        </w:rPr>
        <w:t>;</w:t>
      </w:r>
    </w:p>
    <w:p w14:paraId="3590D3F2" w14:textId="24613E2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7" w:name="_Ref409215366"/>
      <w:bookmarkEnd w:id="2276"/>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спонсорской рекламы (рекламы, распространяемой на условии обязательного упоминания в ней о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2277"/>
      <w:r w:rsidRPr="009B784D">
        <w:rPr>
          <w:rFonts w:ascii="Proxima Nova ExCn Rg Cyr" w:eastAsia="Times New Roman" w:hAnsi="Proxima Nova ExCn Rg Cyr" w:cs="Times New Roman"/>
          <w:color w:val="000000"/>
          <w:sz w:val="28"/>
          <w:szCs w:val="28"/>
          <w:lang w:eastAsia="ru-RU"/>
        </w:rPr>
        <w:t xml:space="preserve"> </w:t>
      </w:r>
    </w:p>
    <w:p w14:paraId="101FC6A1" w14:textId="0C199CB1"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78" w:name="_Hlt309067666"/>
      <w:bookmarkStart w:id="2279" w:name="_Hlt309068028"/>
      <w:bookmarkStart w:id="2280" w:name="_Hlt310367896"/>
      <w:bookmarkStart w:id="2281" w:name="_Ref408153527"/>
      <w:bookmarkStart w:id="2282" w:name="_Toc408161514"/>
      <w:bookmarkStart w:id="2283" w:name="_Ref410335192"/>
      <w:bookmarkStart w:id="2284" w:name="_Ref411612844"/>
      <w:bookmarkStart w:id="2285" w:name="_Ref299272633"/>
      <w:bookmarkEnd w:id="2278"/>
      <w:bookmarkEnd w:id="2279"/>
      <w:bookmarkEnd w:id="2280"/>
      <w:bookmarkEnd w:id="2281"/>
      <w:bookmarkEnd w:id="2282"/>
      <w:r w:rsidRPr="009B784D">
        <w:rPr>
          <w:rFonts w:ascii="Proxima Nova ExCn Rg Cyr" w:eastAsia="Times New Roman" w:hAnsi="Proxima Nova ExCn Rg Cyr" w:cs="Times New Roman"/>
          <w:color w:val="000000"/>
          <w:sz w:val="28"/>
          <w:szCs w:val="28"/>
          <w:lang w:eastAsia="ru-RU"/>
        </w:rPr>
        <w:t>заключается договор в связи с расторжением</w:t>
      </w:r>
      <w:r w:rsidR="004E5C24" w:rsidRPr="009B784D">
        <w:rPr>
          <w:rFonts w:ascii="Proxima Nova ExCn Rg Cyr" w:eastAsia="Times New Roman" w:hAnsi="Proxima Nova ExCn Rg Cyr" w:cs="Times New Roman"/>
          <w:color w:val="000000"/>
          <w:sz w:val="28"/>
          <w:szCs w:val="28"/>
          <w:lang w:eastAsia="ru-RU"/>
        </w:rPr>
        <w:t xml:space="preserve"> в соответствии с разделом 21.3 Положения</w:t>
      </w:r>
      <w:r w:rsidRPr="009B784D">
        <w:rPr>
          <w:rFonts w:ascii="Proxima Nova ExCn Rg Cyr" w:eastAsia="Times New Roman" w:hAnsi="Proxima Nova ExCn Rg Cyr" w:cs="Times New Roman"/>
          <w:color w:val="000000"/>
          <w:sz w:val="28"/>
          <w:szCs w:val="28"/>
          <w:lang w:eastAsia="ru-RU"/>
        </w:rPr>
        <w:t xml:space="preserve"> ранее заключенного договора по причине его неисполнения (ненадлежащего исполнения) поставщиком, и у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отсутствует время на проведение конкурентной процедуры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w:t>
      </w:r>
      <w:r w:rsidRPr="009B784D">
        <w:rPr>
          <w:rFonts w:ascii="Proxima Nova ExCn Rg Cyr" w:eastAsia="Times New Roman" w:hAnsi="Proxima Nova ExCn Rg Cyr" w:cs="Times New Roman"/>
          <w:color w:val="000000"/>
          <w:sz w:val="28"/>
          <w:szCs w:val="28"/>
          <w:lang w:eastAsia="ru-RU"/>
        </w:rPr>
        <w:lastRenderedPageBreak/>
        <w:t>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w:t>
      </w:r>
      <w:bookmarkEnd w:id="2283"/>
      <w:r w:rsidRPr="009B784D">
        <w:rPr>
          <w:rFonts w:ascii="Proxima Nova ExCn Rg Cyr" w:eastAsia="Times New Roman" w:hAnsi="Proxima Nova ExCn Rg Cyr" w:cs="Times New Roman"/>
          <w:color w:val="000000"/>
          <w:sz w:val="28"/>
          <w:szCs w:val="28"/>
          <w:lang w:eastAsia="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документацией о закупке, и по цене, не превышающей НМЦ, установленную в </w:t>
      </w:r>
      <w:r w:rsidR="0014668C" w:rsidRPr="009B784D">
        <w:rPr>
          <w:rFonts w:ascii="Proxima Nova ExCn Rg Cyr" w:eastAsia="Times New Roman" w:hAnsi="Proxima Nova ExCn Rg Cyr" w:cs="Times New Roman"/>
          <w:color w:val="000000"/>
          <w:sz w:val="28"/>
          <w:szCs w:val="28"/>
          <w:lang w:eastAsia="ru-RU"/>
        </w:rPr>
        <w:t>извещении, документации о закупке</w:t>
      </w:r>
      <w:r w:rsidRPr="009B784D">
        <w:rPr>
          <w:rFonts w:ascii="Proxima Nova ExCn Rg Cyr" w:eastAsia="Times New Roman" w:hAnsi="Proxima Nova ExCn Rg Cyr" w:cs="Times New Roman"/>
          <w:color w:val="000000"/>
          <w:sz w:val="28"/>
          <w:szCs w:val="28"/>
          <w:lang w:eastAsia="ru-RU"/>
        </w:rPr>
        <w:t>;</w:t>
      </w:r>
      <w:bookmarkEnd w:id="2284"/>
    </w:p>
    <w:p w14:paraId="2E13CE8E" w14:textId="128F2B5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по программам профессионального и дополнительного профессионального образования, профессионального обучения работников </w:t>
      </w:r>
      <w:r w:rsidR="00496E1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на проведение семинаров, тренингов, деловых игр, участие в конференциях, выставках, форумах, конгрессах, съездах, деловых совещаниях и иных </w:t>
      </w:r>
      <w:r w:rsidR="001D3FED" w:rsidRPr="009B784D">
        <w:rPr>
          <w:rFonts w:ascii="Proxima Nova ExCn Rg Cyr" w:eastAsia="Times New Roman" w:hAnsi="Proxima Nova ExCn Rg Cyr" w:cs="Times New Roman"/>
          <w:color w:val="000000"/>
          <w:sz w:val="28"/>
          <w:szCs w:val="28"/>
          <w:lang w:eastAsia="ru-RU"/>
        </w:rPr>
        <w:t xml:space="preserve">корпоративных </w:t>
      </w:r>
      <w:r w:rsidRPr="009B784D">
        <w:rPr>
          <w:rFonts w:ascii="Proxima Nova ExCn Rg Cyr" w:eastAsia="Times New Roman" w:hAnsi="Proxima Nova ExCn Rg Cyr" w:cs="Times New Roman"/>
          <w:color w:val="000000"/>
          <w:sz w:val="28"/>
          <w:szCs w:val="28"/>
          <w:lang w:eastAsia="ru-RU"/>
        </w:rPr>
        <w:t>мероприятиях;</w:t>
      </w:r>
    </w:p>
    <w:p w14:paraId="48E7DCAD" w14:textId="06F8C68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приобретение для работников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членов их семей путевок в санаторно-курортные организации, входящие в структуру Корпорации;</w:t>
      </w:r>
    </w:p>
    <w:p w14:paraId="0209B071" w14:textId="034C360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86" w:name="_Ref409372236"/>
      <w:bookmarkStart w:id="2287" w:name="_Ref409384215"/>
      <w:bookmarkStart w:id="2288" w:name="_Ref409392908"/>
      <w:bookmarkStart w:id="2289" w:name="_Ref408961230"/>
      <w:bookmarkStart w:id="2290" w:name="_Ref409525750"/>
      <w:bookmarkStart w:id="2291" w:name="_Toc408161515"/>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ведомственной охраны с организацией, осуществляющей свою деятельность в соответствии с </w:t>
      </w:r>
      <w:r w:rsidR="00944B35" w:rsidRPr="009B784D">
        <w:rPr>
          <w:rFonts w:ascii="Proxima Nova ExCn Rg Cyr" w:eastAsia="Times New Roman" w:hAnsi="Proxima Nova ExCn Rg Cyr" w:cs="Times New Roman"/>
          <w:color w:val="000000"/>
          <w:sz w:val="28"/>
          <w:szCs w:val="28"/>
          <w:lang w:eastAsia="ru-RU"/>
        </w:rPr>
        <w:t>НПА</w:t>
      </w:r>
      <w:r w:rsidRPr="009B784D">
        <w:rPr>
          <w:rFonts w:ascii="Proxima Nova ExCn Rg Cyr" w:eastAsia="Times New Roman" w:hAnsi="Proxima Nova ExCn Rg Cyr" w:cs="Times New Roman"/>
          <w:color w:val="000000"/>
          <w:sz w:val="28"/>
          <w:szCs w:val="28"/>
          <w:lang w:eastAsia="ru-RU"/>
        </w:rPr>
        <w:t xml:space="preserve"> Российской Федерации;</w:t>
      </w:r>
    </w:p>
    <w:p w14:paraId="48C29F7D" w14:textId="5B3929B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2" w:name="_Ref409809422"/>
      <w:r w:rsidRPr="009B784D">
        <w:rPr>
          <w:rFonts w:ascii="Proxima Nova ExCn Rg Cyr" w:eastAsia="Times New Roman" w:hAnsi="Proxima Nova ExCn Rg Cyr" w:cs="Times New Roman"/>
          <w:color w:val="000000"/>
          <w:sz w:val="28"/>
          <w:szCs w:val="28"/>
          <w:lang w:eastAsia="ru-RU"/>
        </w:rPr>
        <w:t xml:space="preserve">заключается или продлевается договор на оказание услуг связи при наличии у </w:t>
      </w:r>
      <w:r w:rsidR="00BB646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14:paraId="6D6D6057" w14:textId="263BA8E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293" w:name="_Ref410736204"/>
      <w:r w:rsidRPr="009B784D">
        <w:rPr>
          <w:rFonts w:ascii="Proxima Nova ExCn Rg Cyr" w:eastAsia="Times New Roman" w:hAnsi="Proxima Nova ExCn Rg Cyr" w:cs="Times New Roman"/>
          <w:color w:val="000000"/>
          <w:sz w:val="28"/>
          <w:szCs w:val="28"/>
          <w:lang w:eastAsia="ru-RU"/>
        </w:rPr>
        <w:t xml:space="preserve">заключается договор по результатам проведенной конкурентной процедуры закупки, признанной несостоявшейся по основаниям, указанным в подпунктах 11.9.1(5);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_Ref409781609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_Ref411253897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\r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_Ref410069834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bookmarkStart w:id="2294" w:name="_Hlk39041473"/>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_Ref410066362 \w  \* MERGEFORMAT </w:instrText>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w:t>
      </w:r>
      <w:r w:rsidRPr="009B784D" w:rsidDel="00875560">
        <w:rPr>
          <w:rFonts w:ascii="Proxima Nova ExCn Rg Cyr" w:eastAsia="Times New Roman" w:hAnsi="Proxima Nova ExCn Rg Cyr" w:cs="Times New Roman"/>
          <w:color w:val="000000"/>
          <w:sz w:val="28"/>
          <w:szCs w:val="28"/>
          <w:lang w:eastAsia="ru-RU"/>
        </w:rPr>
        <w:t>оложения</w:t>
      </w:r>
      <w:bookmarkEnd w:id="2294"/>
      <w:r w:rsidRPr="009B784D">
        <w:rPr>
          <w:rFonts w:ascii="Proxima Nova ExCn Rg Cyr" w:eastAsia="Times New Roman" w:hAnsi="Proxima Nova ExCn Rg Cyr" w:cs="Times New Roman"/>
          <w:color w:val="000000"/>
          <w:sz w:val="28"/>
          <w:szCs w:val="28"/>
          <w:lang w:eastAsia="ru-RU"/>
        </w:rPr>
        <w:t xml:space="preserve"> </w:t>
      </w:r>
      <w:bookmarkStart w:id="2295" w:name="_Hlk39041510"/>
      <w:r w:rsidRPr="009B784D">
        <w:rPr>
          <w:rFonts w:ascii="Proxima Nova ExCn Rg Cyr" w:eastAsia="Times New Roman" w:hAnsi="Proxima Nova ExCn Rg Cyr" w:cs="Times New Roman"/>
          <w:color w:val="000000"/>
          <w:sz w:val="28"/>
          <w:szCs w:val="28"/>
          <w:lang w:eastAsia="ru-RU"/>
        </w:rPr>
        <w:t xml:space="preserve">либо </w:t>
      </w:r>
      <w:bookmarkStart w:id="2296" w:name="_Hlk38766263"/>
      <w:r w:rsidRPr="009B784D">
        <w:rPr>
          <w:rFonts w:ascii="Proxima Nova ExCn Rg Cyr" w:eastAsia="Times New Roman" w:hAnsi="Proxima Nova ExCn Rg Cyr" w:cs="Times New Roman"/>
          <w:color w:val="000000"/>
          <w:sz w:val="28"/>
          <w:szCs w:val="28"/>
          <w:lang w:eastAsia="ru-RU"/>
        </w:rPr>
        <w:t>по результатам проведенной конкурентной процедуры закупки</w:t>
      </w:r>
      <w:r w:rsidRPr="009B784D">
        <w:rPr>
          <w:rFonts w:ascii="Proxima Nova ExCn Rg Cyr" w:eastAsia="Times New Roman" w:hAnsi="Proxima Nova ExCn Rg Cyr" w:cs="Times New Roman"/>
          <w:sz w:val="28"/>
          <w:szCs w:val="28"/>
          <w:lang w:eastAsia="ru-RU"/>
        </w:rPr>
        <w:t>, победитель которой уклонился от заключения договора в соответствии с подпунктом 20.6.2(3) Положения</w:t>
      </w:r>
      <w:bookmarkEnd w:id="2295"/>
      <w:bookmarkEnd w:id="2296"/>
      <w:r w:rsidRPr="009B784D" w:rsidDel="008755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одновременном выполнении следующих условий:</w:t>
      </w:r>
      <w:bookmarkEnd w:id="2286"/>
      <w:bookmarkEnd w:id="2287"/>
      <w:bookmarkEnd w:id="2288"/>
      <w:bookmarkEnd w:id="2289"/>
      <w:bookmarkEnd w:id="2290"/>
      <w:bookmarkEnd w:id="2292"/>
      <w:bookmarkEnd w:id="2293"/>
    </w:p>
    <w:p w14:paraId="1815E9F6" w14:textId="6997D2F0"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297" w:name="_Ref408959906"/>
      <w:r w:rsidRPr="009B784D">
        <w:rPr>
          <w:rFonts w:ascii="Proxima Nova ExCn Rg Cyr" w:eastAsia="Times New Roman" w:hAnsi="Proxima Nova ExCn Rg Cyr" w:cs="Times New Roman"/>
          <w:color w:val="000000"/>
          <w:sz w:val="28"/>
          <w:szCs w:val="28"/>
          <w:lang w:eastAsia="ru-RU"/>
        </w:rPr>
        <w:t xml:space="preserve">договор заключается по цене, не превышающей размера НМЦ, указанной в извещении и в документации по проведению конкурентной процедуры закупки, а в случае, предусмотренном подпунктом 20.6.2(3) </w:t>
      </w:r>
      <w:r w:rsidR="001D3FED"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по цене, не превышающей предложенную победителем закупки;</w:t>
      </w:r>
    </w:p>
    <w:p w14:paraId="1BBD3BB1" w14:textId="20ADDA03"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договор заключается в объеме и на условиях, указанных в извещении, документации о закупке по проведению конкурентной процедуры </w:t>
      </w:r>
      <w:r w:rsidRPr="009B784D">
        <w:rPr>
          <w:rFonts w:ascii="Proxima Nova ExCn Rg Cyr" w:eastAsia="Times New Roman" w:hAnsi="Proxima Nova ExCn Rg Cyr" w:cs="Times New Roman"/>
          <w:sz w:val="28"/>
          <w:szCs w:val="28"/>
          <w:lang w:eastAsia="ru-RU"/>
        </w:rPr>
        <w:lastRenderedPageBreak/>
        <w:t xml:space="preserve">закупки, или на лучших для </w:t>
      </w:r>
      <w:r w:rsidR="005D1F2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условиях, в том числе </w:t>
      </w:r>
      <w:r w:rsidRPr="009B784D">
        <w:rPr>
          <w:rFonts w:ascii="Proxima Nova ExCn Rg Cyr" w:eastAsia="Times New Roman" w:hAnsi="Proxima Nova ExCn Rg Cyr" w:cs="Times New Roman"/>
          <w:color w:val="000000"/>
          <w:sz w:val="28"/>
          <w:szCs w:val="28"/>
          <w:lang w:eastAsia="ru-RU"/>
        </w:rPr>
        <w:t>достигнутых по результатам преддоговорных переговоров,</w:t>
      </w:r>
      <w:r w:rsidRPr="009B784D">
        <w:rPr>
          <w:rFonts w:ascii="Proxima Nova ExCn Rg Cyr" w:eastAsia="Times New Roman" w:hAnsi="Proxima Nova ExCn Rg Cyr" w:cs="Times New Roman"/>
          <w:sz w:val="28"/>
          <w:szCs w:val="28"/>
          <w:lang w:eastAsia="ru-RU"/>
        </w:rPr>
        <w:t xml:space="preserve"> а в случае, предусмотренном подпунктом 20.6.2(3) </w:t>
      </w:r>
      <w:r w:rsidR="001308B7" w:rsidRPr="009B784D">
        <w:rPr>
          <w:rFonts w:ascii="Proxima Nova ExCn Rg Cyr" w:eastAsia="Times New Roman" w:hAnsi="Proxima Nova ExCn Rg Cyr" w:cs="Times New Roman"/>
          <w:sz w:val="28"/>
          <w:szCs w:val="28"/>
          <w:lang w:eastAsia="ru-RU"/>
        </w:rPr>
        <w:t xml:space="preserve">Положения </w:t>
      </w:r>
      <w:r w:rsidRPr="009B784D">
        <w:rPr>
          <w:rFonts w:ascii="Proxima Nova ExCn Rg Cyr" w:eastAsia="Times New Roman" w:hAnsi="Proxima Nova ExCn Rg Cyr" w:cs="Times New Roman"/>
          <w:sz w:val="28"/>
          <w:szCs w:val="28"/>
          <w:lang w:eastAsia="ru-RU"/>
        </w:rPr>
        <w:t>на</w:t>
      </w:r>
      <w:r w:rsidRPr="009B784D">
        <w:rPr>
          <w:rFonts w:ascii="Proxima Nova ExCn Rg Cyr" w:eastAsia="Times New Roman" w:hAnsi="Proxima Nova ExCn Rg Cyr" w:cs="Times New Roman"/>
          <w:color w:val="FF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условиях, не хуже предложенных победителем закупки;</w:t>
      </w:r>
    </w:p>
    <w:p w14:paraId="45A7A70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конкурентного способа закупки в соответствии с Положением;</w:t>
      </w:r>
    </w:p>
    <w:p w14:paraId="4BC08EF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298" w:name="_Ref411584695"/>
      <w:bookmarkStart w:id="2299" w:name="_Ref411880630"/>
      <w:bookmarkStart w:id="2300" w:name="_Ref411423771"/>
      <w:bookmarkStart w:id="2301" w:name="_Ref411626559"/>
      <w:bookmarkStart w:id="2302" w:name="_Ref409384349"/>
      <w:bookmarkStart w:id="2303" w:name="_Ref409215104"/>
      <w:bookmarkEnd w:id="2291"/>
      <w:bookmarkEnd w:id="2297"/>
      <w:r w:rsidRPr="009B784D">
        <w:rPr>
          <w:rFonts w:ascii="Proxima Nova ExCn Rg Cyr" w:eastAsia="Times New Roman" w:hAnsi="Proxima Nova ExCn Rg Cyr" w:cs="Times New Roman"/>
          <w:sz w:val="28"/>
          <w:szCs w:val="28"/>
          <w:lang w:eastAsia="ru-RU"/>
        </w:rPr>
        <w:t>исключен;</w:t>
      </w:r>
    </w:p>
    <w:bookmarkEnd w:id="2298"/>
    <w:bookmarkEnd w:id="2299"/>
    <w:p w14:paraId="353878A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2300"/>
      <w:bookmarkEnd w:id="2301"/>
    </w:p>
    <w:p w14:paraId="5278CAD3" w14:textId="787400F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4" w:name="_Ref412290934"/>
      <w:bookmarkStart w:id="2305" w:name="_Ref411423626"/>
      <w:r w:rsidRPr="009B784D">
        <w:rPr>
          <w:rFonts w:ascii="Proxima Nova ExCn Rg Cyr" w:eastAsia="Times New Roman" w:hAnsi="Proxima Nova ExCn Rg Cyr" w:cs="Times New Roman"/>
          <w:color w:val="000000"/>
          <w:sz w:val="28"/>
          <w:szCs w:val="28"/>
          <w:lang w:eastAsia="ru-RU"/>
        </w:rPr>
        <w:t>заключается договор Корпорацией с организацией (организациями) Корпорации, между организациями Корпорации</w:t>
      </w:r>
      <w:bookmarkEnd w:id="2304"/>
      <w:r w:rsidR="00FC0253" w:rsidRPr="009B784D">
        <w:rPr>
          <w:rFonts w:ascii="Proxima Nova ExCn Rg Cyr" w:eastAsia="Times New Roman" w:hAnsi="Proxima Nova ExCn Rg Cyr" w:cs="Times New Roman"/>
          <w:color w:val="000000"/>
          <w:sz w:val="28"/>
          <w:szCs w:val="28"/>
          <w:lang w:eastAsia="ru-RU"/>
        </w:rPr>
        <w:t xml:space="preserve">, а также с отраслевым оператором Корпорации, определенным </w:t>
      </w:r>
      <w:r w:rsidR="002926F3" w:rsidRPr="009B784D">
        <w:rPr>
          <w:rFonts w:ascii="Proxima Nova ExCn Rg Cyr" w:eastAsia="Times New Roman" w:hAnsi="Proxima Nova ExCn Rg Cyr" w:cs="Times New Roman"/>
          <w:color w:val="000000"/>
          <w:sz w:val="28"/>
          <w:szCs w:val="28"/>
          <w:lang w:eastAsia="ru-RU"/>
        </w:rPr>
        <w:t xml:space="preserve">правовым </w:t>
      </w:r>
      <w:r w:rsidR="00FC0253" w:rsidRPr="009B784D">
        <w:rPr>
          <w:rFonts w:ascii="Proxima Nova ExCn Rg Cyr" w:eastAsia="Times New Roman" w:hAnsi="Proxima Nova ExCn Rg Cyr" w:cs="Times New Roman"/>
          <w:color w:val="000000"/>
          <w:sz w:val="28"/>
          <w:szCs w:val="28"/>
          <w:lang w:eastAsia="ru-RU"/>
        </w:rPr>
        <w:t>актом Корпорации</w:t>
      </w:r>
      <w:r w:rsidRPr="009B784D">
        <w:rPr>
          <w:rFonts w:ascii="Proxima Nova ExCn Rg Cyr" w:eastAsia="Times New Roman" w:hAnsi="Proxima Nova ExCn Rg Cyr" w:cs="Times New Roman"/>
          <w:color w:val="000000"/>
          <w:sz w:val="28"/>
          <w:szCs w:val="28"/>
          <w:lang w:eastAsia="ru-RU"/>
        </w:rPr>
        <w:t>;</w:t>
      </w:r>
    </w:p>
    <w:p w14:paraId="7F09D0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06" w:name="_Ref412287444"/>
      <w:r w:rsidRPr="009B784D">
        <w:rPr>
          <w:rFonts w:ascii="Proxima Nova ExCn Rg Cyr" w:eastAsia="Times New Roman" w:hAnsi="Proxima Nova ExCn Rg Cyr" w:cs="Times New Roman"/>
          <w:color w:val="000000"/>
          <w:sz w:val="28"/>
          <w:szCs w:val="28"/>
          <w:lang w:eastAsia="ru-RU"/>
        </w:rPr>
        <w:t>исключен;</w:t>
      </w:r>
    </w:p>
    <w:p w14:paraId="36975663" w14:textId="61BA6928"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07" w:name="_Ref409384958"/>
      <w:bookmarkEnd w:id="2302"/>
      <w:bookmarkEnd w:id="2305"/>
      <w:bookmarkEnd w:id="2306"/>
      <w:r w:rsidRPr="009B784D">
        <w:rPr>
          <w:rFonts w:ascii="Proxima Nova ExCn Rg Cyr" w:eastAsia="Times New Roman" w:hAnsi="Proxima Nova ExCn Rg Cyr" w:cs="Times New Roman"/>
          <w:sz w:val="28"/>
          <w:szCs w:val="28"/>
          <w:lang w:eastAsia="ru-RU"/>
        </w:rPr>
        <w:t xml:space="preserve">заключается договор </w:t>
      </w:r>
      <w:bookmarkStart w:id="2308" w:name="_Hlk39041624"/>
      <w:r w:rsidRPr="009B784D">
        <w:rPr>
          <w:rFonts w:ascii="Proxima Nova ExCn Rg Cyr" w:eastAsia="Times New Roman" w:hAnsi="Proxima Nova ExCn Rg Cyr" w:cs="Times New Roman"/>
          <w:sz w:val="28"/>
          <w:szCs w:val="28"/>
          <w:lang w:eastAsia="ru-RU"/>
        </w:rPr>
        <w:t xml:space="preserve">при возникновении </w:t>
      </w:r>
      <w:bookmarkEnd w:id="2308"/>
      <w:r w:rsidRPr="009B784D">
        <w:rPr>
          <w:rFonts w:ascii="Proxima Nova ExCn Rg Cyr" w:eastAsia="Times New Roman" w:hAnsi="Proxima Nova ExCn Rg Cyr" w:cs="Times New Roman"/>
          <w:sz w:val="28"/>
          <w:szCs w:val="28"/>
          <w:lang w:eastAsia="ru-RU"/>
        </w:rPr>
        <w:t>неотложной потребности в определенной продукции, в том числе в целях предотвращения аварий либо их ликвидации, ликвидации последствий чрезвычайных обстоятельств</w:t>
      </w:r>
      <w:r w:rsidRPr="009B784D">
        <w:rPr>
          <w:rFonts w:ascii="Proxima Nova ExCn Rg Cyr" w:eastAsia="Times New Roman" w:hAnsi="Proxima Nova ExCn Rg Cyr" w:cs="Times New Roman"/>
          <w:sz w:val="28"/>
          <w:szCs w:val="28"/>
          <w:vertAlign w:val="superscript"/>
          <w:lang w:eastAsia="ru-RU"/>
        </w:rPr>
        <w:footnoteReference w:id="1"/>
      </w:r>
      <w:r w:rsidRPr="009B784D">
        <w:rPr>
          <w:rFonts w:ascii="Proxima Nova ExCn Rg Cyr" w:eastAsia="Times New Roman" w:hAnsi="Proxima Nova ExCn Rg Cyr" w:cs="Times New Roman"/>
          <w:sz w:val="28"/>
          <w:szCs w:val="28"/>
          <w:lang w:eastAsia="ru-RU"/>
        </w:rPr>
        <w:t xml:space="preserve"> в объемах, необходимых для осуществления указанных действий, при одновременном выполнении следующих условий:</w:t>
      </w:r>
      <w:bookmarkEnd w:id="2285"/>
      <w:bookmarkEnd w:id="2303"/>
      <w:bookmarkEnd w:id="2307"/>
    </w:p>
    <w:p w14:paraId="66D9F03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2309" w:name="_Ref268082922"/>
      <w:r w:rsidRPr="009B784D">
        <w:rPr>
          <w:rFonts w:ascii="Proxima Nova ExCn Rg Cyr" w:eastAsia="Times New Roman" w:hAnsi="Proxima Nova ExCn Rg Cyr" w:cs="Times New Roman"/>
          <w:color w:val="000000"/>
          <w:sz w:val="28"/>
          <w:szCs w:val="28"/>
          <w:lang w:eastAsia="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14:paraId="51E0C55E"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для ликвидации последствий таких чрезвычайных обстоятельств либо их предотвращения необходима определенная продукция, а </w:t>
      </w:r>
      <w:r w:rsidRPr="009B784D">
        <w:rPr>
          <w:rFonts w:ascii="Proxima Nova ExCn Rg Cyr" w:eastAsia="Times New Roman" w:hAnsi="Proxima Nova ExCn Rg Cyr" w:cs="Times New Roman"/>
          <w:sz w:val="28"/>
          <w:szCs w:val="28"/>
          <w:lang w:eastAsia="ru-RU"/>
        </w:rPr>
        <w:t>применение конкурентных процедур неприемлемо вследствие отсутствия времени на их проведение;</w:t>
      </w:r>
    </w:p>
    <w:p w14:paraId="3700961E" w14:textId="2B9DD26C" w:rsidR="00670DA9" w:rsidRPr="009B784D" w:rsidRDefault="004E030D"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 xml:space="preserve">аказчик не обладает аварийным запасом </w:t>
      </w:r>
      <w:r w:rsidRPr="009B784D">
        <w:rPr>
          <w:rFonts w:ascii="Proxima Nova ExCn Rg Cyr" w:eastAsia="Times New Roman" w:hAnsi="Proxima Nova ExCn Rg Cyr" w:cs="Times New Roman"/>
          <w:color w:val="000000"/>
          <w:sz w:val="28"/>
          <w:szCs w:val="28"/>
          <w:lang w:eastAsia="ru-RU"/>
        </w:rPr>
        <w:t>продукции</w:t>
      </w:r>
      <w:r w:rsidR="00670DA9" w:rsidRPr="009B784D">
        <w:rPr>
          <w:rFonts w:ascii="Proxima Nova ExCn Rg Cyr" w:eastAsia="Times New Roman" w:hAnsi="Proxima Nova ExCn Rg Cyr" w:cs="Times New Roman"/>
          <w:color w:val="000000"/>
          <w:sz w:val="28"/>
          <w:szCs w:val="28"/>
          <w:lang w:eastAsia="ru-RU"/>
        </w:rPr>
        <w:t>, требуемо</w:t>
      </w:r>
      <w:r w:rsidRPr="009B784D">
        <w:rPr>
          <w:rFonts w:ascii="Proxima Nova ExCn Rg Cyr" w:eastAsia="Times New Roman" w:hAnsi="Proxima Nova ExCn Rg Cyr" w:cs="Times New Roman"/>
          <w:color w:val="000000"/>
          <w:sz w:val="28"/>
          <w:szCs w:val="28"/>
          <w:lang w:eastAsia="ru-RU"/>
        </w:rPr>
        <w:t>й</w:t>
      </w:r>
      <w:r w:rsidR="00670DA9" w:rsidRPr="009B784D">
        <w:rPr>
          <w:rFonts w:ascii="Proxima Nova ExCn Rg Cyr" w:eastAsia="Times New Roman" w:hAnsi="Proxima Nova ExCn Rg Cyr" w:cs="Times New Roman"/>
          <w:color w:val="000000"/>
          <w:sz w:val="28"/>
          <w:szCs w:val="28"/>
          <w:lang w:eastAsia="ru-RU"/>
        </w:rPr>
        <w:t xml:space="preserve"> для устранения последствий чрезвычайных обстоятельств (или их угрозы) либо у </w:t>
      </w:r>
      <w:r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аказчика отсутствует возможность устранения последствий чрезвычайных обстоятельств (или их угрозы) собственными силами;</w:t>
      </w:r>
    </w:p>
    <w:p w14:paraId="2C8BD71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ассортимент и объем закупаемой продукции не превышает необходимого для ликвидации последствий чрезвычайных обстоятельств (или их угрозы);</w:t>
      </w:r>
    </w:p>
    <w:p w14:paraId="0BC841B0" w14:textId="63BDCA1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10" w:name="_Hlt311062019"/>
      <w:bookmarkStart w:id="2311" w:name="_Hlt314479987"/>
      <w:bookmarkStart w:id="2312" w:name="_Toc271021222"/>
      <w:bookmarkStart w:id="2313" w:name="_Hlt309242935"/>
      <w:bookmarkStart w:id="2314" w:name="_Ref408959628"/>
      <w:bookmarkStart w:id="2315" w:name="_Ref409903702"/>
      <w:bookmarkStart w:id="2316" w:name="_Ref411520248"/>
      <w:bookmarkStart w:id="2317" w:name="_Ref299185256"/>
      <w:bookmarkStart w:id="2318" w:name="_Toc368984157"/>
      <w:bookmarkEnd w:id="2309"/>
      <w:bookmarkEnd w:id="2310"/>
      <w:bookmarkEnd w:id="2311"/>
      <w:bookmarkEnd w:id="2312"/>
      <w:bookmarkEnd w:id="2313"/>
      <w:bookmarkEnd w:id="2314"/>
      <w:r w:rsidRPr="009B784D">
        <w:rPr>
          <w:rFonts w:ascii="Proxima Nova ExCn Rg Cyr" w:eastAsia="Times New Roman" w:hAnsi="Proxima Nova ExCn Rg Cyr" w:cs="Times New Roman"/>
          <w:color w:val="000000"/>
          <w:sz w:val="28"/>
          <w:szCs w:val="28"/>
          <w:lang w:eastAsia="ru-RU"/>
        </w:rPr>
        <w:t xml:space="preserve">заключается договор для приобретения одноименной продукции, объем закупок которой не превышает 100 000 рублей с НДС в год, а если выручка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 предыдущий отчетный финансовый год составила более 5 млрд рублей – не превышает 500 000 рублей с НДС в год, при условии, что совокупный годовой объем закупок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данному основанию не превышает 10 процентов (десяти процентов) от общего объема закупок, совершенных в течение предыдущего отчетного периода (календарного года); одноименность продукции устанавливается согласно перечню ОКПД2;</w:t>
      </w:r>
      <w:bookmarkStart w:id="2319" w:name="_Ref409215438"/>
      <w:bookmarkStart w:id="2320" w:name="_Ref409372288"/>
      <w:bookmarkEnd w:id="2315"/>
    </w:p>
    <w:p w14:paraId="1C8CC1B9"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1" w:name="_Ref412489587"/>
      <w:bookmarkStart w:id="2322" w:name="_Ref411522104"/>
      <w:bookmarkStart w:id="2323" w:name="_Ref411626558"/>
      <w:r w:rsidRPr="009B784D">
        <w:rPr>
          <w:rFonts w:ascii="Proxima Nova ExCn Rg Cyr" w:eastAsia="Times New Roman" w:hAnsi="Proxima Nova ExCn Rg Cyr" w:cs="Times New Roman"/>
          <w:color w:val="000000"/>
          <w:sz w:val="28"/>
          <w:szCs w:val="28"/>
          <w:lang w:eastAsia="ru-RU"/>
        </w:rPr>
        <w:t>заключается договор по результатам участия в конкурентной процедуре, организованной продавцом продукции</w:t>
      </w:r>
      <w:bookmarkEnd w:id="2316"/>
      <w:bookmarkEnd w:id="2319"/>
      <w:bookmarkEnd w:id="2321"/>
      <w:bookmarkEnd w:id="2322"/>
      <w:bookmarkEnd w:id="2323"/>
      <w:r w:rsidRPr="009B784D">
        <w:rPr>
          <w:rFonts w:ascii="Proxima Nova ExCn Rg Cyr" w:eastAsia="Times New Roman" w:hAnsi="Proxima Nova ExCn Rg Cyr" w:cs="Times New Roman"/>
          <w:color w:val="000000"/>
          <w:sz w:val="28"/>
          <w:szCs w:val="28"/>
          <w:lang w:eastAsia="ru-RU"/>
        </w:rPr>
        <w:t>;</w:t>
      </w:r>
    </w:p>
    <w:p w14:paraId="5EF0A64E" w14:textId="3C13E23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при наличии срочной потребности в продукции вследствие объективных причин, в связи с которыми применение других видов процедур закупки невозможно по причине отсутствия времени, необходимого для их проведения</w:t>
      </w:r>
      <w:r w:rsidR="00836DD1" w:rsidRPr="009B784D">
        <w:rPr>
          <w:rFonts w:ascii="Proxima Nova ExCn Rg Cyr" w:eastAsia="Times New Roman" w:hAnsi="Proxima Nova ExCn Rg Cyr" w:cs="Times New Roman"/>
          <w:color w:val="000000"/>
          <w:sz w:val="28"/>
          <w:szCs w:val="28"/>
          <w:lang w:eastAsia="ru-RU"/>
        </w:rPr>
        <w:t>. При этом срочная потребность в продукции не должна быть следствием неосмотрительности Заказчика</w:t>
      </w:r>
      <w:r w:rsidRPr="009B784D">
        <w:rPr>
          <w:rFonts w:ascii="Proxima Nova ExCn Rg Cyr" w:eastAsia="Times New Roman" w:hAnsi="Proxima Nova ExCn Rg Cyr" w:cs="Times New Roman"/>
          <w:color w:val="000000"/>
          <w:sz w:val="28"/>
          <w:szCs w:val="28"/>
          <w:lang w:eastAsia="ru-RU"/>
        </w:rPr>
        <w:t>;</w:t>
      </w:r>
    </w:p>
    <w:p w14:paraId="5128DED8" w14:textId="5BFAA95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агентских договоров, договоров поручения, договоров комиссии между </w:t>
      </w:r>
      <w:r w:rsidR="004E030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и организациями Корпорации, предметом которых является совершение одной из сторон по поручению другой сделок с третьими лицами или иных действий;</w:t>
      </w:r>
    </w:p>
    <w:p w14:paraId="27F9DC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78D517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с поставщиком на основании решения высшего коллегиального органа управления закупочной деятельностью;</w:t>
      </w:r>
    </w:p>
    <w:p w14:paraId="437B7E8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закупку следующих финансовых услуг:</w:t>
      </w:r>
    </w:p>
    <w:p w14:paraId="73B1C646" w14:textId="2C5567E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покупка и продажа эмиссионных и неэмиссионных ценных бумаг, в том числе облигаций, векселей, депозитных сертификатов, акций;</w:t>
      </w:r>
    </w:p>
    <w:p w14:paraId="06106558" w14:textId="60D8815D"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использование банковских систем управления денежными потоками;</w:t>
      </w:r>
    </w:p>
    <w:p w14:paraId="3E0C8276" w14:textId="5A64BBD9"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lastRenderedPageBreak/>
        <w:t>создание системы внутрикорпоративного финансирования (двусторонние и многосторонние системы займов между Корпорацией и (или) организациями Корпорации);</w:t>
      </w:r>
    </w:p>
    <w:p w14:paraId="00F5CA21" w14:textId="2A7A780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создание финансовых пулов;</w:t>
      </w:r>
    </w:p>
    <w:p w14:paraId="7057FE9F" w14:textId="66FE8C64"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биржевые услуги;</w:t>
      </w:r>
    </w:p>
    <w:p w14:paraId="7AD00129" w14:textId="223A171B"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биржевое обслуживание;</w:t>
      </w:r>
    </w:p>
    <w:p w14:paraId="18C980C0" w14:textId="03A2256C"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валютообменные (конверсионные) операции;</w:t>
      </w:r>
    </w:p>
    <w:p w14:paraId="055D0D29" w14:textId="17C748E6"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внутрикорпоративные займы;</w:t>
      </w:r>
    </w:p>
    <w:p w14:paraId="5DCE9557" w14:textId="7538E3E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оказание услуг, связанных с </w:t>
      </w:r>
      <w:r w:rsidR="006500FC" w:rsidRPr="009B784D">
        <w:rPr>
          <w:rFonts w:ascii="Proxima Nova ExCn Rg Cyr" w:eastAsia="Times New Roman" w:hAnsi="Proxima Nova ExCn Rg Cyr" w:cs="Times New Roman"/>
          <w:color w:val="000000"/>
          <w:sz w:val="28"/>
          <w:szCs w:val="28"/>
          <w:lang w:eastAsia="ru-RU"/>
        </w:rPr>
        <w:t>визитами делегаций, представителей государств, поставщиков (потенциальных поставщиков)</w:t>
      </w:r>
      <w:r w:rsidR="003A3AAF" w:rsidRPr="009B784D">
        <w:rPr>
          <w:rFonts w:ascii="Proxima Nova ExCn Rg Cyr" w:eastAsia="Times New Roman" w:hAnsi="Proxima Nova ExCn Rg Cyr" w:cs="Times New Roman"/>
          <w:color w:val="000000"/>
          <w:sz w:val="28"/>
          <w:szCs w:val="28"/>
          <w:lang w:eastAsia="ru-RU"/>
        </w:rPr>
        <w:t>,</w:t>
      </w:r>
      <w:r w:rsidR="006500FC"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направлением </w:t>
      </w:r>
      <w:r w:rsidR="00404695" w:rsidRPr="009B784D">
        <w:rPr>
          <w:rFonts w:ascii="Proxima Nova ExCn Rg Cyr" w:eastAsia="Times New Roman" w:hAnsi="Proxima Nova ExCn Rg Cyr" w:cs="Times New Roman"/>
          <w:color w:val="000000"/>
          <w:sz w:val="28"/>
          <w:szCs w:val="28"/>
          <w:lang w:eastAsia="ru-RU"/>
        </w:rPr>
        <w:t xml:space="preserve">работников </w:t>
      </w:r>
      <w:r w:rsidRPr="009B784D">
        <w:rPr>
          <w:rFonts w:ascii="Proxima Nova ExCn Rg Cyr" w:eastAsia="Times New Roman" w:hAnsi="Proxima Nova ExCn Rg Cyr" w:cs="Times New Roman"/>
          <w:color w:val="000000"/>
          <w:sz w:val="28"/>
          <w:szCs w:val="28"/>
          <w:lang w:eastAsia="ru-RU"/>
        </w:rPr>
        <w:t xml:space="preserve">в командировку (обеспечение проезда к месту и обратно, гостиничное обслуживание или наем жилого помещения, транспортное обслуживание, </w:t>
      </w:r>
      <w:r w:rsidR="006500FC" w:rsidRPr="009B784D">
        <w:rPr>
          <w:rFonts w:ascii="Proxima Nova ExCn Rg Cyr" w:eastAsia="Times New Roman" w:hAnsi="Proxima Nova ExCn Rg Cyr" w:cs="Times New Roman"/>
          <w:color w:val="000000"/>
          <w:sz w:val="28"/>
          <w:szCs w:val="28"/>
          <w:lang w:eastAsia="ru-RU"/>
        </w:rPr>
        <w:t xml:space="preserve">включая аренду, </w:t>
      </w:r>
      <w:r w:rsidRPr="009B784D">
        <w:rPr>
          <w:rFonts w:ascii="Proxima Nova ExCn Rg Cyr" w:eastAsia="Times New Roman" w:hAnsi="Proxima Nova ExCn Rg Cyr" w:cs="Times New Roman"/>
          <w:color w:val="000000"/>
          <w:sz w:val="28"/>
          <w:szCs w:val="28"/>
          <w:lang w:eastAsia="ru-RU"/>
        </w:rPr>
        <w:t>обеспечение питания, услуги связи и прочие сопутствующие расходы</w:t>
      </w:r>
      <w:r w:rsidR="006500FC" w:rsidRPr="009B784D">
        <w:rPr>
          <w:rFonts w:ascii="Proxima Nova ExCn Rg Cyr" w:eastAsia="Times New Roman" w:hAnsi="Proxima Nova ExCn Rg Cyr" w:cs="Times New Roman"/>
          <w:color w:val="000000"/>
          <w:sz w:val="28"/>
          <w:szCs w:val="28"/>
          <w:lang w:eastAsia="ru-RU"/>
        </w:rPr>
        <w:t>, включая услуги переводчика</w:t>
      </w:r>
      <w:r w:rsidRPr="009B784D">
        <w:rPr>
          <w:rFonts w:ascii="Proxima Nova ExCn Rg Cyr" w:eastAsia="Times New Roman" w:hAnsi="Proxima Nova ExCn Rg Cyr" w:cs="Times New Roman"/>
          <w:color w:val="000000"/>
          <w:sz w:val="28"/>
          <w:szCs w:val="28"/>
          <w:lang w:eastAsia="ru-RU"/>
        </w:rPr>
        <w:t>)</w:t>
      </w:r>
      <w:r w:rsidR="00805B6C" w:rsidRPr="009B784D">
        <w:rPr>
          <w:rFonts w:ascii="Proxima Nova ExCn Rg Cyr" w:eastAsia="Times New Roman" w:hAnsi="Proxima Nova ExCn Rg Cyr" w:cs="Times New Roman"/>
          <w:color w:val="000000"/>
          <w:sz w:val="28"/>
          <w:szCs w:val="28"/>
          <w:lang w:eastAsia="ru-RU"/>
        </w:rPr>
        <w:t>;</w:t>
      </w:r>
    </w:p>
    <w:p w14:paraId="59441454" w14:textId="77777777" w:rsidR="00670DA9" w:rsidRPr="009B784D" w:rsidRDefault="00670DA9" w:rsidP="00670DA9">
      <w:pPr>
        <w:numPr>
          <w:ilvl w:val="3"/>
          <w:numId w:val="4"/>
        </w:numPr>
        <w:tabs>
          <w:tab w:val="left" w:pos="1843"/>
        </w:tabs>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4" w:name="_Hlk39042671"/>
      <w:bookmarkStart w:id="2325" w:name="_Hlk38766702"/>
      <w:r w:rsidRPr="009B784D">
        <w:rPr>
          <w:rFonts w:ascii="Proxima Nova ExCn Rg Cyr" w:eastAsia="Times New Roman" w:hAnsi="Proxima Nova ExCn Rg Cyr" w:cs="Times New Roman"/>
          <w:color w:val="000000"/>
          <w:sz w:val="28"/>
          <w:szCs w:val="28"/>
          <w:lang w:eastAsia="ru-RU"/>
        </w:rPr>
        <w:t xml:space="preserve">заключается договор воздушной перевозки пассажиров, багажа, грузов и почты (согласно статьи 64 и статьи 103 Воздушного кодекса Российской Федерации) и (или) договор фрахтования воздушного судна (согласно статьи 104 Воздушного кодекса Российской Федерации), а также при необходимости заключается договор на оказание </w:t>
      </w:r>
      <w:bookmarkStart w:id="2326" w:name="_Hlk38766661"/>
      <w:r w:rsidRPr="009B784D">
        <w:rPr>
          <w:rFonts w:ascii="Proxima Nova ExCn Rg Cyr" w:eastAsia="Times New Roman" w:hAnsi="Proxima Nova ExCn Rg Cyr" w:cs="Times New Roman"/>
          <w:color w:val="000000"/>
          <w:sz w:val="28"/>
          <w:szCs w:val="28"/>
          <w:lang w:eastAsia="ru-RU"/>
        </w:rPr>
        <w:t>услуг по аэропортовому и наземному обслуживанию воздушных судов (взлет, посадка), аэронавигационному обслуживанию, метеообеспечению, обеспечению горюче-смазочными материалами, а также заправке воздушных судов, обеспечению бортпитания, обслуживанию и ремонту воздушного судна, иных услуг, непосредственно связанных с оказанием услуг воздушной перевозки пассажиров, багажа, грузов, почты, услуг фрахтования воздушного судна</w:t>
      </w:r>
      <w:bookmarkEnd w:id="2324"/>
      <w:bookmarkEnd w:id="2326"/>
      <w:r w:rsidRPr="009B784D">
        <w:rPr>
          <w:rFonts w:ascii="Proxima Nova ExCn Rg Cyr" w:eastAsia="Times New Roman" w:hAnsi="Proxima Nova ExCn Rg Cyr" w:cs="Times New Roman"/>
          <w:color w:val="000000"/>
          <w:sz w:val="28"/>
          <w:szCs w:val="28"/>
          <w:lang w:eastAsia="ru-RU"/>
        </w:rPr>
        <w:t>;</w:t>
      </w:r>
    </w:p>
    <w:p w14:paraId="23CCBFA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7" w:name="_Hlk38766944"/>
      <w:bookmarkEnd w:id="2325"/>
      <w:r w:rsidRPr="009B784D">
        <w:rPr>
          <w:rFonts w:ascii="Proxima Nova ExCn Rg Cyr" w:eastAsia="Times New Roman" w:hAnsi="Proxima Nova ExCn Rg Cyr" w:cs="Times New Roman"/>
          <w:color w:val="000000"/>
          <w:sz w:val="28"/>
          <w:szCs w:val="28"/>
          <w:lang w:eastAsia="ru-RU"/>
        </w:rPr>
        <w:t>заключается договор на закупку продукции в целях выполнения обязательств, предусмотренных международными договорами, заключения, исполнения договоров (контрактов, соглашений) с иностранным лицом при осуществлении внешнеторговой деятельности, в том числе на закупку продукции, информация о которой не может включаться в извещение, документацию о закупке или проект договора в связи с имеющейся действительной или потенциальной экономической ценностью, потребительской стоимостью, а также в силу ее неизвестности другим лицам и (или) если такая информация может раскрыть технологические, научно-технические сведения, лежащие в основе производства, конкурентоспособности продукции на мировом рынке;</w:t>
      </w:r>
    </w:p>
    <w:bookmarkEnd w:id="2327"/>
    <w:p w14:paraId="00E1E53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осуществляется закупка продукции, требующей оформление специальных лицензий и/или разрешений на ее приобретение, в том числе, если для приобретения такой продукции требуется получение лицензии (и/или разрешения) страны-поставщика (и/или страны производителя) или уполномоченного органа такой страны на право вывоза (поставки, использования) такой продукции;</w:t>
      </w:r>
    </w:p>
    <w:p w14:paraId="7522CCCF" w14:textId="3E1B53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w:t>
      </w:r>
      <w:r w:rsidR="00FD2054" w:rsidRPr="009B784D">
        <w:rPr>
          <w:rFonts w:ascii="Proxima Nova ExCn Rg Cyr" w:eastAsia="Times New Roman" w:hAnsi="Proxima Nova ExCn Rg Cyr" w:cs="Times New Roman"/>
          <w:color w:val="000000"/>
          <w:sz w:val="28"/>
          <w:szCs w:val="28"/>
          <w:lang w:eastAsia="ru-RU"/>
        </w:rPr>
        <w:t xml:space="preserve">закупку </w:t>
      </w:r>
      <w:r w:rsidRPr="009B784D">
        <w:rPr>
          <w:rFonts w:ascii="Proxima Nova ExCn Rg Cyr" w:eastAsia="Times New Roman" w:hAnsi="Proxima Nova ExCn Rg Cyr" w:cs="Times New Roman"/>
          <w:color w:val="000000"/>
          <w:sz w:val="28"/>
          <w:szCs w:val="28"/>
          <w:lang w:eastAsia="ru-RU"/>
        </w:rPr>
        <w:t xml:space="preserve">продукции </w:t>
      </w:r>
      <w:r w:rsidR="00FD2054" w:rsidRPr="009B784D">
        <w:rPr>
          <w:rFonts w:ascii="Proxima Nova ExCn Rg Cyr" w:eastAsia="Times New Roman" w:hAnsi="Proxima Nova ExCn Rg Cyr" w:cs="Times New Roman"/>
          <w:color w:val="000000"/>
          <w:sz w:val="28"/>
          <w:szCs w:val="28"/>
          <w:lang w:eastAsia="ru-RU"/>
        </w:rPr>
        <w:t>для</w:t>
      </w:r>
      <w:r w:rsidRPr="009B784D">
        <w:rPr>
          <w:rFonts w:ascii="Proxima Nova ExCn Rg Cyr" w:eastAsia="Times New Roman" w:hAnsi="Proxima Nova ExCn Rg Cyr" w:cs="Times New Roman"/>
          <w:color w:val="000000"/>
          <w:sz w:val="28"/>
          <w:szCs w:val="28"/>
          <w:lang w:eastAsia="ru-RU"/>
        </w:rPr>
        <w:t xml:space="preserve"> строительства объектов космодрома «Восточный»;</w:t>
      </w:r>
    </w:p>
    <w:p w14:paraId="531827FF" w14:textId="635BB463" w:rsidR="00670DA9" w:rsidRPr="009B784D" w:rsidRDefault="00A07E65"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в целях обеспечения потребности в фельдъегерской связи; </w:t>
      </w:r>
    </w:p>
    <w:p w14:paraId="60C33E5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по ремонту, поверке, калибровке средств измерений и аттестации испытательного оборудования с изготовителем (официальным дистрибьютором на территории РФ (только для импортного оборудования)) средств измерений, региональным государственным центром стандартизации и метрологии и (или) государственным научным метрологическим институтом;</w:t>
      </w:r>
    </w:p>
    <w:p w14:paraId="3D3AC414" w14:textId="4D84E87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328" w:name="_Hlk38767092"/>
      <w:r w:rsidRPr="009B784D">
        <w:rPr>
          <w:rFonts w:ascii="Proxima Nova ExCn Rg Cyr" w:eastAsia="Times New Roman" w:hAnsi="Proxima Nova ExCn Rg Cyr" w:cs="Times New Roman"/>
          <w:sz w:val="28"/>
          <w:szCs w:val="28"/>
          <w:lang w:eastAsia="ru-RU"/>
        </w:rPr>
        <w:t xml:space="preserve">заключается договор на закупку продукции при помощи специально созданного функционала ЭТП, ЕАТ, НМЦ которого не превышает 500 000 рублей с НДС. </w:t>
      </w:r>
      <w:r w:rsidRPr="009B784D">
        <w:rPr>
          <w:rFonts w:ascii="Proxima Nova ExCn Rg Cyr" w:eastAsia="Times New Roman" w:hAnsi="Proxima Nova ExCn Rg Cyr" w:cs="Times New Roman"/>
          <w:color w:val="000000"/>
          <w:sz w:val="28"/>
          <w:szCs w:val="28"/>
          <w:lang w:eastAsia="ru-RU"/>
        </w:rPr>
        <w:t xml:space="preserve">При этом совокупный годовой объем закупок </w:t>
      </w:r>
      <w:r w:rsidR="00C84C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 данному основанию не должен превышать 10 процентов (десять процентов) от общего объема закупок, совершенных в течение предыдущего отчетного периода (календарного года). </w:t>
      </w:r>
      <w:r w:rsidRPr="009B784D">
        <w:rPr>
          <w:rFonts w:ascii="Proxima Nova ExCn Rg Cyr" w:eastAsia="Times New Roman" w:hAnsi="Proxima Nova ExCn Rg Cyr" w:cs="Times New Roman"/>
          <w:sz w:val="28"/>
          <w:szCs w:val="28"/>
          <w:lang w:eastAsia="ru-RU"/>
        </w:rPr>
        <w:t xml:space="preserve">При осуществлении закупки в соответствии с настоящим подпунктом </w:t>
      </w:r>
      <w:r w:rsidR="00C84C8E"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 при условии отсутствия правового акта Корпорации заключить договор в порядке, определенном регламентом ЭТП, ЕАТ;</w:t>
      </w:r>
    </w:p>
    <w:p w14:paraId="128109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29" w:name="_Hlk38767250"/>
      <w:bookmarkEnd w:id="2328"/>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товаров, </w:t>
      </w:r>
      <w:bookmarkStart w:id="2330" w:name="_Hlk38767225"/>
      <w:r w:rsidRPr="009B784D">
        <w:rPr>
          <w:rFonts w:ascii="Proxima Nova ExCn Rg Cyr" w:eastAsia="Times New Roman" w:hAnsi="Proxima Nova ExCn Rg Cyr" w:cs="Times New Roman"/>
          <w:color w:val="000000"/>
          <w:sz w:val="28"/>
          <w:szCs w:val="28"/>
          <w:lang w:eastAsia="ru-RU"/>
        </w:rPr>
        <w:t>бывших в употреблении, на закупку продукции по существенно сниженным ценам</w:t>
      </w:r>
      <w:bookmarkEnd w:id="2330"/>
      <w:r w:rsidRPr="009B784D">
        <w:rPr>
          <w:rFonts w:ascii="Proxima Nova ExCn Rg Cyr" w:eastAsia="Times New Roman" w:hAnsi="Proxima Nova ExCn Rg Cyr" w:cs="Times New Roman"/>
          <w:color w:val="000000"/>
          <w:sz w:val="28"/>
          <w:szCs w:val="28"/>
          <w:lang w:eastAsia="ru-RU"/>
        </w:rPr>
        <w:t xml:space="preserve"> (значительно ниже рыночных), когда такая возможность существует в течение короткого промежутка времени (например, в случае приобретения продукции у поставщика, ликвидирующего свою хозяйственную деятельность, который распродаёт имущество по соглашению с кредиторами или предоставляет значительные кратковременные скидки);</w:t>
      </w:r>
    </w:p>
    <w:p w14:paraId="7B569CAF" w14:textId="690F35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1" w:name="_Hlk39650130"/>
      <w:bookmarkStart w:id="2332" w:name="_Hlk38767364"/>
      <w:bookmarkStart w:id="2333" w:name="_Hlk39043102"/>
      <w:bookmarkEnd w:id="2329"/>
      <w:r w:rsidRPr="009B784D">
        <w:rPr>
          <w:rFonts w:ascii="Proxima Nova ExCn Rg Cyr" w:eastAsia="Times New Roman" w:hAnsi="Proxima Nova ExCn Rg Cyr" w:cs="Times New Roman"/>
          <w:color w:val="000000"/>
          <w:sz w:val="28"/>
          <w:szCs w:val="28"/>
          <w:lang w:eastAsia="ru-RU"/>
        </w:rPr>
        <w:t>заключается договор в целях сохранения гарантийных обязательств (</w:t>
      </w:r>
      <w:r w:rsidRPr="009B784D">
        <w:rPr>
          <w:rFonts w:ascii="Proxima Nova ExCn Rg Cyr" w:eastAsia="Times New Roman" w:hAnsi="Proxima Nova ExCn Rg Cyr" w:cs="Times New Roman"/>
          <w:sz w:val="28"/>
          <w:szCs w:val="28"/>
          <w:lang w:eastAsia="ru-RU"/>
        </w:rPr>
        <w:t>сервисное, постгарантийное обслуживание) при эксплуатации продукции, когда такое обслуживание целесообразно осуществлять только у производителя такой продукции и (или) поставщика (подрядчика, исполнителя</w:t>
      </w:r>
      <w:r w:rsidRPr="009B784D">
        <w:rPr>
          <w:rFonts w:ascii="Proxima Nova ExCn Rg Cyr" w:eastAsia="Times New Roman" w:hAnsi="Proxima Nova ExCn Rg Cyr" w:cs="Times New Roman"/>
          <w:color w:val="000000"/>
          <w:sz w:val="28"/>
          <w:szCs w:val="28"/>
          <w:lang w:eastAsia="ru-RU"/>
        </w:rPr>
        <w:t xml:space="preserve">), являющегося единственным лицом, оказывающим такие услуги в случае, если такая продукция была </w:t>
      </w:r>
      <w:r w:rsidRPr="009B784D">
        <w:rPr>
          <w:rFonts w:ascii="Proxima Nova ExCn Rg Cyr" w:eastAsia="Times New Roman" w:hAnsi="Proxima Nova ExCn Rg Cyr" w:cs="Times New Roman"/>
          <w:color w:val="000000"/>
          <w:sz w:val="28"/>
          <w:szCs w:val="28"/>
          <w:lang w:eastAsia="ru-RU"/>
        </w:rPr>
        <w:lastRenderedPageBreak/>
        <w:t>приобретена в соответствии с подпунктами 6.6.2(6), 6.6.2(8), 6.6.2(11), 6.6.2(48), 6.6.2(52)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bookmarkEnd w:id="2331"/>
    <w:p w14:paraId="44C5EB52" w14:textId="43F40D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выполнение, оказание вспомогательных работ, услуг, приобретаемых у поставщика (подрядчика, исполнителя) в рамках заключенных договоров в соответствии с подпунктом 6.6.2(1)</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относящихся к сфере деятельности субъектов естественных монополий</w:t>
      </w:r>
      <w:bookmarkEnd w:id="2332"/>
      <w:r w:rsidRPr="009B784D">
        <w:rPr>
          <w:rFonts w:ascii="Proxima Nova ExCn Rg Cyr" w:eastAsia="Times New Roman" w:hAnsi="Proxima Nova ExCn Rg Cyr" w:cs="Times New Roman"/>
          <w:color w:val="000000"/>
          <w:sz w:val="28"/>
          <w:szCs w:val="28"/>
          <w:lang w:eastAsia="ru-RU"/>
        </w:rPr>
        <w:t xml:space="preserve"> и неразрывно связанных с такими вспомогательными работами, услугами;</w:t>
      </w:r>
      <w:bookmarkStart w:id="2334" w:name="_Hlk39043461"/>
      <w:bookmarkStart w:id="2335" w:name="_Hlk38767567"/>
      <w:bookmarkEnd w:id="2333"/>
    </w:p>
    <w:p w14:paraId="77E18B77" w14:textId="5E1F86A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bookmarkStart w:id="2336" w:name="_Hlk39043518"/>
      <w:bookmarkEnd w:id="2334"/>
      <w:r w:rsidRPr="009B784D">
        <w:rPr>
          <w:rFonts w:ascii="Proxima Nova ExCn Rg Cyr" w:eastAsia="Times New Roman" w:hAnsi="Proxima Nova ExCn Rg Cyr" w:cs="Times New Roman"/>
          <w:color w:val="000000"/>
          <w:sz w:val="28"/>
          <w:szCs w:val="28"/>
          <w:lang w:eastAsia="ru-RU"/>
        </w:rPr>
        <w:t>заключается договор на оказание услуг, указанных в подпункте 6.6.2(2)</w:t>
      </w:r>
      <w:r w:rsidR="001D3FED" w:rsidRPr="009B784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 xml:space="preserve">, услуг по охране, техническому обслуживанию, эксплуатационному контролю, содержанию и ремонту общего имущества в случае, если такие услуги оказываются другим лицам, пользующимся нежилыми помещениями, находящимися в здании, в котором расположены помещения, принадлежащие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праве собственности или переданные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на ином законном основании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При этом в случае отсутствия возможности заключения договора с поставщиком (подрядчиком, исполнителем) на выполнение работ, оказание услуг, указанных в настоящем подпункте,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заключить договор, предусматривающий оплату стоимости таких работ, услуг, пропорционально размеру площади здания, используемого с лицом, заключившим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договор на выполнение работ, оказание услуг, указанных в настоящем подпункте;</w:t>
      </w:r>
    </w:p>
    <w:p w14:paraId="22B05CE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заключается договор на поставку товаров, выполнение работ, оказание услуг по мобилизационной подготовке;</w:t>
      </w:r>
    </w:p>
    <w:p w14:paraId="50832DEB" w14:textId="33FC9435" w:rsidR="00017A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заключается договор на закупку продукции для оказания срочной медицинской помощи (медицинского вмешательства), предотвращения угрозы жизни, здоровью людей, в том числе не являющихся работниками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предотвращения и устранения неисправностей, локализации и ликвидации аварийных ситуаций на объектах повышенной опасности, обеспечения поддержки и сохранения бесперебойной работы </w:t>
      </w:r>
      <w:r w:rsidR="0011388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своевременного исполнения его обязательств, в том числе вследствие введения режима повышенной готовности, ограничительных мероприятий (карантина), ограничительных мер </w:t>
      </w:r>
      <w:r w:rsidRPr="009B784D">
        <w:rPr>
          <w:rFonts w:ascii="Proxima Nova ExCn Rg Cyr" w:eastAsia="Times New Roman" w:hAnsi="Proxima Nova ExCn Rg Cyr" w:cs="Times New Roman"/>
          <w:sz w:val="28"/>
          <w:szCs w:val="28"/>
          <w:lang w:eastAsia="ru-RU"/>
        </w:rPr>
        <w:t>государств, запрета торговых операций с отдельными странами, международных санкций при условии, если применение конкурентных процедур неприемлемо вследствие отсутствия времени на их проведение</w:t>
      </w:r>
      <w:r w:rsidR="00017AA9" w:rsidRPr="009B784D">
        <w:rPr>
          <w:rFonts w:ascii="Proxima Nova ExCn Rg Cyr" w:eastAsia="Times New Roman" w:hAnsi="Proxima Nova ExCn Rg Cyr" w:cs="Times New Roman"/>
          <w:sz w:val="28"/>
          <w:szCs w:val="28"/>
          <w:lang w:eastAsia="ru-RU"/>
        </w:rPr>
        <w:t xml:space="preserve">; </w:t>
      </w:r>
    </w:p>
    <w:p w14:paraId="1E9E1DEA" w14:textId="18BEEFEC" w:rsidR="008377E8" w:rsidRPr="009B784D" w:rsidRDefault="00017AA9"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заключается договор на закупку </w:t>
      </w:r>
      <w:r w:rsidR="00113881"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в порядке, определенном подразделом 19.1</w:t>
      </w:r>
      <w:r w:rsidR="00BA002C"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 xml:space="preserve"> Положения</w:t>
      </w:r>
      <w:r w:rsidR="008377E8" w:rsidRPr="009B784D">
        <w:rPr>
          <w:rFonts w:ascii="Proxima Nova ExCn Rg Cyr" w:eastAsia="Times New Roman" w:hAnsi="Proxima Nova ExCn Rg Cyr" w:cs="Times New Roman"/>
          <w:sz w:val="28"/>
          <w:szCs w:val="28"/>
          <w:lang w:eastAsia="ru-RU"/>
        </w:rPr>
        <w:t>;</w:t>
      </w:r>
    </w:p>
    <w:p w14:paraId="098C6F5B" w14:textId="2C0572E0" w:rsidR="00017AA9" w:rsidRPr="009B784D" w:rsidRDefault="008377E8" w:rsidP="00017A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заключается Оператором посреднический договор, связанный в том числе с реализацией сувенирной продукции и брендированных товаров, товаров с использованием различных видов результатов интеллектуальной деятельности, средств индивидуализации и иных объектов Корпорации, организаций Корпорации. Под Оператором понимается организация Корпорации, которой такой статус присвоен рабочей группой Корпорации «По вопросам использования (коммерциализации) товарных знаков Госкорпорации «Роскосмос», а также иных объектов, способствующих повышению узнаваемости Госкорпорации «Роскосмос» и интереса к отечественной ракетно-космической промышленности в России и за рубежом»;</w:t>
      </w:r>
    </w:p>
    <w:p w14:paraId="178288AD" w14:textId="2299ED5E" w:rsidR="00670DA9" w:rsidRPr="009B784D" w:rsidRDefault="008377E8" w:rsidP="00A4090C">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заключается договор на оказание услуг по аудиту управленческой отчетности Корпорации с аудиторской организацией, определенной по результатам конкурентной закупки на оказание услуг по аудиту бухгалтерской (финансовой) отчетности организаций Корпорации за аналогичный период в порядке, предусмотренном Законодательством.</w:t>
      </w:r>
      <w:bookmarkEnd w:id="2335"/>
      <w:bookmarkEnd w:id="2336"/>
    </w:p>
    <w:p w14:paraId="05C200AF"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337" w:name="_Hlt341724571"/>
      <w:bookmarkStart w:id="2338" w:name="_Hlt299580510"/>
      <w:bookmarkStart w:id="2339" w:name="_Hlt300668226"/>
      <w:bookmarkStart w:id="2340" w:name="_Hlt307328514"/>
      <w:bookmarkStart w:id="2341" w:name="_Hlt308806340"/>
      <w:bookmarkStart w:id="2342" w:name="_Hlt311722001"/>
      <w:bookmarkStart w:id="2343" w:name="_Toc307225218"/>
      <w:bookmarkStart w:id="2344" w:name="_Toc307225497"/>
      <w:bookmarkStart w:id="2345" w:name="_Toc308078876"/>
      <w:bookmarkStart w:id="2346" w:name="_Toc308079172"/>
      <w:bookmarkStart w:id="2347" w:name="_Toc308081279"/>
      <w:bookmarkStart w:id="2348" w:name="_Toc308081575"/>
      <w:bookmarkStart w:id="2349" w:name="_Toc308081941"/>
      <w:bookmarkStart w:id="2350" w:name="_Toc308082236"/>
      <w:bookmarkStart w:id="2351" w:name="_Toc308082766"/>
      <w:bookmarkStart w:id="2352" w:name="_Toc308083182"/>
      <w:bookmarkStart w:id="2353" w:name="_Toc271021226"/>
      <w:bookmarkStart w:id="2354" w:name="_Toc271225851"/>
      <w:bookmarkStart w:id="2355" w:name="_Toc271228010"/>
      <w:bookmarkStart w:id="2356" w:name="_Toc271228205"/>
      <w:bookmarkStart w:id="2357" w:name="_Toc271228400"/>
      <w:bookmarkStart w:id="2358" w:name="_Ref407267011"/>
      <w:bookmarkStart w:id="2359" w:name="_Ref407270244"/>
      <w:bookmarkStart w:id="2360" w:name="_Toc407284682"/>
      <w:bookmarkStart w:id="2361" w:name="_Toc407291410"/>
      <w:bookmarkStart w:id="2362" w:name="_Toc407300210"/>
      <w:bookmarkStart w:id="2363" w:name="_Toc407296760"/>
      <w:bookmarkStart w:id="2364" w:name="_Ref407709971"/>
      <w:bookmarkStart w:id="2365" w:name="_Toc407714533"/>
      <w:bookmarkStart w:id="2366" w:name="_Toc407716698"/>
      <w:bookmarkStart w:id="2367" w:name="_Toc407722950"/>
      <w:bookmarkStart w:id="2368" w:name="_Toc407720380"/>
      <w:bookmarkStart w:id="2369" w:name="_Toc407992609"/>
      <w:bookmarkStart w:id="2370" w:name="_Toc407999037"/>
      <w:bookmarkStart w:id="2371" w:name="_Toc408003277"/>
      <w:bookmarkStart w:id="2372" w:name="_Toc408003520"/>
      <w:bookmarkStart w:id="2373" w:name="_Toc408004276"/>
      <w:bookmarkStart w:id="2374" w:name="_Toc408161517"/>
      <w:bookmarkStart w:id="2375" w:name="_Toc408439739"/>
      <w:bookmarkStart w:id="2376" w:name="_Toc408446845"/>
      <w:bookmarkStart w:id="2377" w:name="_Toc408447110"/>
      <w:bookmarkStart w:id="2378" w:name="_Ref408772916"/>
      <w:bookmarkStart w:id="2379" w:name="_Toc408775935"/>
      <w:bookmarkStart w:id="2380" w:name="_Toc408779126"/>
      <w:bookmarkStart w:id="2381" w:name="_Toc408780727"/>
      <w:bookmarkStart w:id="2382" w:name="_Toc408840786"/>
      <w:bookmarkStart w:id="2383" w:name="_Toc408842211"/>
      <w:bookmarkStart w:id="2384" w:name="_Toc282982213"/>
      <w:bookmarkStart w:id="2385" w:name="_Ref409084028"/>
      <w:bookmarkStart w:id="2386" w:name="_Toc409088650"/>
      <w:bookmarkStart w:id="2387" w:name="_Toc409088612"/>
      <w:bookmarkStart w:id="2388" w:name="_Toc409089536"/>
      <w:bookmarkStart w:id="2389" w:name="_Toc409089740"/>
      <w:bookmarkStart w:id="2390" w:name="_Toc409090424"/>
      <w:bookmarkStart w:id="2391" w:name="_Toc409113217"/>
      <w:bookmarkStart w:id="2392" w:name="_Toc409173999"/>
      <w:bookmarkStart w:id="2393" w:name="_Toc409174691"/>
      <w:bookmarkStart w:id="2394" w:name="_Toc409189091"/>
      <w:bookmarkStart w:id="2395" w:name="_Toc409198827"/>
      <w:bookmarkStart w:id="2396" w:name="_Toc283058525"/>
      <w:bookmarkStart w:id="2397" w:name="_Toc409204315"/>
      <w:bookmarkStart w:id="2398" w:name="_Ref409209728"/>
      <w:bookmarkStart w:id="2399" w:name="_Ref409426337"/>
      <w:bookmarkStart w:id="2400" w:name="_Ref409444491"/>
      <w:bookmarkStart w:id="2401" w:name="_Toc409474718"/>
      <w:bookmarkStart w:id="2402" w:name="_Toc409528428"/>
      <w:bookmarkStart w:id="2403" w:name="_Toc409630131"/>
      <w:bookmarkStart w:id="2404" w:name="_Ref409700635"/>
      <w:bookmarkStart w:id="2405" w:name="_Toc409703577"/>
      <w:bookmarkStart w:id="2406" w:name="_Toc409711741"/>
      <w:bookmarkStart w:id="2407" w:name="_Toc409715459"/>
      <w:bookmarkStart w:id="2408" w:name="_Toc409721478"/>
      <w:bookmarkStart w:id="2409" w:name="_Toc409720607"/>
      <w:bookmarkStart w:id="2410" w:name="_Toc409721694"/>
      <w:bookmarkStart w:id="2411" w:name="_Toc409807412"/>
      <w:bookmarkStart w:id="2412" w:name="_Toc409812133"/>
      <w:bookmarkStart w:id="2413" w:name="_Toc283764361"/>
      <w:bookmarkStart w:id="2414" w:name="_Toc409908694"/>
      <w:bookmarkStart w:id="2415" w:name="_Toc410902867"/>
      <w:bookmarkStart w:id="2416" w:name="_Toc410907877"/>
      <w:bookmarkStart w:id="2417" w:name="_Toc410908066"/>
      <w:bookmarkStart w:id="2418" w:name="_Toc410910859"/>
      <w:bookmarkStart w:id="2419" w:name="_Toc410911132"/>
      <w:bookmarkStart w:id="2420" w:name="_Toc410920231"/>
      <w:bookmarkStart w:id="2421" w:name="_Toc411279871"/>
      <w:bookmarkStart w:id="2422" w:name="_Toc411626597"/>
      <w:bookmarkStart w:id="2423" w:name="_Toc411632140"/>
      <w:bookmarkStart w:id="2424" w:name="_Toc411882045"/>
      <w:bookmarkStart w:id="2425" w:name="_Toc411941055"/>
      <w:bookmarkStart w:id="2426" w:name="_Toc285801507"/>
      <w:bookmarkStart w:id="2427" w:name="_Toc411949530"/>
      <w:bookmarkStart w:id="2428" w:name="_Toc412111174"/>
      <w:bookmarkStart w:id="2429" w:name="_Toc285977778"/>
      <w:bookmarkStart w:id="2430" w:name="_Toc412127941"/>
      <w:bookmarkStart w:id="2431" w:name="_Toc285999907"/>
      <w:bookmarkStart w:id="2432" w:name="_Toc412218390"/>
      <w:bookmarkStart w:id="2433" w:name="_Toc412543674"/>
      <w:bookmarkStart w:id="2434" w:name="_Toc412551419"/>
      <w:bookmarkStart w:id="2435" w:name="_Toc432491187"/>
      <w:bookmarkStart w:id="2436" w:name="_Toc525031269"/>
      <w:bookmarkStart w:id="2437" w:name="_Toc72320695"/>
      <w:bookmarkStart w:id="2438" w:name="_Ref289180004"/>
      <w:bookmarkStart w:id="2439" w:name="_Toc368984158"/>
      <w:bookmarkEnd w:id="2317"/>
      <w:bookmarkEnd w:id="2318"/>
      <w:bookmarkEnd w:id="2320"/>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r w:rsidRPr="009B784D">
        <w:rPr>
          <w:rFonts w:ascii="Proxima Nova ExCn Rg Cyr" w:eastAsia="Times New Roman" w:hAnsi="Proxima Nova ExCn Rg Cyr" w:cs="Times New Roman"/>
          <w:b/>
          <w:color w:val="000000"/>
          <w:sz w:val="28"/>
          <w:szCs w:val="28"/>
          <w:lang w:eastAsia="ru-RU"/>
        </w:rPr>
        <w:t>Формы закупок</w:t>
      </w:r>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r w:rsidRPr="009B784D">
        <w:rPr>
          <w:rFonts w:ascii="Proxima Nova ExCn Rg Cyr" w:eastAsia="Times New Roman" w:hAnsi="Proxima Nova ExCn Rg Cyr" w:cs="Times New Roman"/>
          <w:b/>
          <w:color w:val="000000"/>
          <w:sz w:val="28"/>
          <w:szCs w:val="28"/>
          <w:lang w:eastAsia="ru-RU"/>
        </w:rPr>
        <w:t>.</w:t>
      </w:r>
      <w:bookmarkEnd w:id="2436"/>
      <w:bookmarkEnd w:id="2437"/>
    </w:p>
    <w:p w14:paraId="7EA0F70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440" w:name="_Toc408003521"/>
      <w:bookmarkStart w:id="2441" w:name="_Toc408004277"/>
      <w:bookmarkStart w:id="2442" w:name="_Toc408161518"/>
      <w:bookmarkStart w:id="2443" w:name="_Toc408439740"/>
      <w:bookmarkStart w:id="2444" w:name="_Toc408446846"/>
      <w:bookmarkStart w:id="2445" w:name="_Toc408447111"/>
      <w:bookmarkStart w:id="2446" w:name="_Ref408753548"/>
      <w:bookmarkStart w:id="2447" w:name="_Toc408775936"/>
      <w:bookmarkStart w:id="2448" w:name="_Toc408779127"/>
      <w:bookmarkStart w:id="2449" w:name="_Toc408780728"/>
      <w:bookmarkStart w:id="2450" w:name="_Toc408840787"/>
      <w:bookmarkStart w:id="2451" w:name="_Toc408842212"/>
      <w:bookmarkStart w:id="2452" w:name="_Toc407284683"/>
      <w:bookmarkStart w:id="2453" w:name="_Toc407291411"/>
      <w:bookmarkStart w:id="2454" w:name="_Toc407300211"/>
      <w:bookmarkStart w:id="2455" w:name="_Toc407296761"/>
      <w:bookmarkStart w:id="2456" w:name="_Toc407714534"/>
      <w:bookmarkStart w:id="2457" w:name="_Toc407716699"/>
      <w:bookmarkStart w:id="2458" w:name="_Toc407722951"/>
      <w:bookmarkStart w:id="2459" w:name="_Toc407720381"/>
      <w:bookmarkStart w:id="2460" w:name="_Toc407992610"/>
      <w:bookmarkStart w:id="2461" w:name="_Toc407999038"/>
      <w:bookmarkStart w:id="2462" w:name="_Toc282982214"/>
      <w:bookmarkStart w:id="2463" w:name="_Toc409088651"/>
      <w:bookmarkStart w:id="2464" w:name="_Toc409088613"/>
      <w:bookmarkStart w:id="2465" w:name="_Toc409089537"/>
      <w:bookmarkStart w:id="2466" w:name="_Toc409089741"/>
      <w:bookmarkStart w:id="2467" w:name="_Toc409090425"/>
      <w:bookmarkStart w:id="2468" w:name="_Toc409113218"/>
      <w:bookmarkStart w:id="2469" w:name="_Toc409174000"/>
      <w:bookmarkStart w:id="2470" w:name="_Toc409174692"/>
      <w:bookmarkStart w:id="2471" w:name="_Toc409189092"/>
      <w:bookmarkStart w:id="2472" w:name="_Toc409198828"/>
      <w:bookmarkStart w:id="2473" w:name="_Toc283058526"/>
      <w:bookmarkStart w:id="2474" w:name="_Toc409204316"/>
      <w:bookmarkStart w:id="2475" w:name="_Toc409474719"/>
      <w:bookmarkStart w:id="2476" w:name="_Toc409528429"/>
      <w:bookmarkStart w:id="2477" w:name="_Toc409630132"/>
      <w:bookmarkStart w:id="2478" w:name="_Toc409703578"/>
      <w:bookmarkStart w:id="2479" w:name="_Toc409711742"/>
      <w:bookmarkStart w:id="2480" w:name="_Toc409715460"/>
      <w:bookmarkStart w:id="2481" w:name="_Toc409721479"/>
      <w:bookmarkStart w:id="2482" w:name="_Toc409720608"/>
      <w:bookmarkStart w:id="2483" w:name="_Toc409721695"/>
      <w:bookmarkStart w:id="2484" w:name="_Toc409807413"/>
      <w:bookmarkStart w:id="2485" w:name="_Toc409812134"/>
      <w:bookmarkStart w:id="2486" w:name="_Toc283764362"/>
      <w:bookmarkStart w:id="2487" w:name="_Toc409908695"/>
      <w:bookmarkStart w:id="2488" w:name="_Toc410902868"/>
      <w:bookmarkStart w:id="2489" w:name="_Toc410907878"/>
      <w:bookmarkStart w:id="2490" w:name="_Toc410908067"/>
      <w:bookmarkStart w:id="2491" w:name="_Toc410910860"/>
      <w:bookmarkStart w:id="2492" w:name="_Toc410911133"/>
      <w:bookmarkStart w:id="2493" w:name="_Toc410920232"/>
      <w:bookmarkStart w:id="2494" w:name="_Toc411279872"/>
      <w:bookmarkStart w:id="2495" w:name="_Toc411626598"/>
      <w:bookmarkStart w:id="2496" w:name="_Toc411632141"/>
      <w:bookmarkStart w:id="2497" w:name="_Toc411882046"/>
      <w:bookmarkStart w:id="2498" w:name="_Toc411941056"/>
      <w:bookmarkStart w:id="2499" w:name="_Toc285801508"/>
      <w:bookmarkStart w:id="2500" w:name="_Toc411949531"/>
      <w:bookmarkStart w:id="2501" w:name="_Toc412111175"/>
      <w:bookmarkStart w:id="2502" w:name="_Toc285977779"/>
      <w:bookmarkStart w:id="2503" w:name="_Toc412127942"/>
      <w:bookmarkStart w:id="2504" w:name="_Toc285999908"/>
      <w:bookmarkStart w:id="2505" w:name="_Toc412218391"/>
      <w:bookmarkStart w:id="2506" w:name="_Toc412543675"/>
      <w:bookmarkStart w:id="2507" w:name="_Toc412551420"/>
      <w:bookmarkStart w:id="2508" w:name="_Toc432491188"/>
      <w:bookmarkStart w:id="2509" w:name="_Toc525031270"/>
      <w:bookmarkStart w:id="2510" w:name="_Toc72320696"/>
      <w:bookmarkStart w:id="2511" w:name="_Toc408003278"/>
      <w:bookmarkEnd w:id="2438"/>
      <w:bookmarkEnd w:id="2439"/>
      <w:r w:rsidRPr="009B784D">
        <w:rPr>
          <w:rFonts w:ascii="Proxima Nova ExCn Rg Cyr" w:eastAsia="Times New Roman" w:hAnsi="Proxima Nova ExCn Rg Cyr" w:cs="Times New Roman"/>
          <w:b/>
          <w:color w:val="000000"/>
          <w:sz w:val="28"/>
          <w:szCs w:val="28"/>
          <w:lang w:eastAsia="ru-RU"/>
        </w:rPr>
        <w:t>Э</w:t>
      </w:r>
      <w:r w:rsidRPr="009B784D">
        <w:rPr>
          <w:rFonts w:ascii="Proxima Nova ExCn Rg Cyr" w:eastAsia="Times New Roman" w:hAnsi="Proxima Nova ExCn Rg Cyr" w:cs="Times New Roman"/>
          <w:b/>
          <w:color w:val="000000"/>
          <w:sz w:val="28"/>
          <w:szCs w:val="28"/>
        </w:rPr>
        <w:t>лектронная и бумажная форм</w:t>
      </w:r>
      <w:bookmarkEnd w:id="2440"/>
      <w:bookmarkEnd w:id="2441"/>
      <w:bookmarkEnd w:id="2442"/>
      <w:r w:rsidRPr="009B784D">
        <w:rPr>
          <w:rFonts w:ascii="Proxima Nova ExCn Rg Cyr" w:eastAsia="Times New Roman" w:hAnsi="Proxima Nova ExCn Rg Cyr" w:cs="Times New Roman"/>
          <w:b/>
          <w:color w:val="000000"/>
          <w:sz w:val="28"/>
          <w:szCs w:val="28"/>
        </w:rPr>
        <w:t>ы закупки</w:t>
      </w:r>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r w:rsidRPr="009B784D">
        <w:rPr>
          <w:rFonts w:ascii="Proxima Nova ExCn Rg Cyr" w:eastAsia="Times New Roman" w:hAnsi="Proxima Nova ExCn Rg Cyr" w:cs="Times New Roman"/>
          <w:b/>
          <w:color w:val="000000"/>
          <w:sz w:val="28"/>
          <w:szCs w:val="28"/>
        </w:rPr>
        <w:t>.</w:t>
      </w:r>
      <w:bookmarkEnd w:id="2509"/>
      <w:bookmarkEnd w:id="2510"/>
    </w:p>
    <w:p w14:paraId="00312C33" w14:textId="1269EA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2" w:name="_Ref412336401"/>
      <w:bookmarkEnd w:id="2511"/>
      <w:r w:rsidRPr="009B784D">
        <w:rPr>
          <w:rFonts w:ascii="Proxima Nova ExCn Rg Cyr" w:eastAsia="Times New Roman" w:hAnsi="Proxima Nova ExCn Rg Cyr" w:cs="Times New Roman"/>
          <w:color w:val="000000"/>
          <w:sz w:val="28"/>
          <w:szCs w:val="28"/>
          <w:lang w:eastAsia="ru-RU"/>
        </w:rPr>
        <w:t>Любые конкурентные закупки проводятся в электронной форме на ЭТП, за исключением указанных в пункте 7.1.2 Положения.</w:t>
      </w:r>
      <w:bookmarkEnd w:id="2512"/>
    </w:p>
    <w:p w14:paraId="7979489C" w14:textId="0E2A6A17" w:rsidR="00670DA9" w:rsidRPr="009B784D" w:rsidRDefault="00670DA9" w:rsidP="0091675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3" w:name="_Ref412336407"/>
      <w:r w:rsidRPr="009B784D">
        <w:rPr>
          <w:rFonts w:ascii="Proxima Nova ExCn Rg Cyr" w:eastAsia="Times New Roman" w:hAnsi="Proxima Nova ExCn Rg Cyr" w:cs="Times New Roman"/>
          <w:color w:val="000000"/>
          <w:sz w:val="28"/>
          <w:szCs w:val="28"/>
          <w:lang w:eastAsia="ru-RU"/>
        </w:rPr>
        <w:t>В бумажной форме осуществляются закупки</w:t>
      </w:r>
      <w:r w:rsidR="003F242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содержащие сведения, составляющие государственную тайну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_Ref412335639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CE38FB2" w14:textId="06A065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514" w:name="_Ref412336449"/>
      <w:bookmarkEnd w:id="2513"/>
      <w:r w:rsidRPr="009B784D">
        <w:rPr>
          <w:rFonts w:ascii="Proxima Nova ExCn Rg Cyr" w:eastAsia="Times New Roman" w:hAnsi="Proxima Nova ExCn Rg Cyr" w:cs="Times New Roman"/>
          <w:color w:val="000000"/>
          <w:sz w:val="28"/>
          <w:szCs w:val="28"/>
          <w:lang w:eastAsia="ru-RU"/>
        </w:rPr>
        <w:t xml:space="preserve">При проведении закупки в электронной форме подача заявок производится с использованием ЭТП в виде электронного документа, удостоверенного электронной подписью в соответствии с Федеральным законом от 6 апреля 2011 г. № 63 − ФЗ «Об электронной подписи». Основные требования к ЭТП установлены в 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_Ref409463534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bookmarkEnd w:id="2514"/>
    </w:p>
    <w:p w14:paraId="010C6DAB" w14:textId="50606AC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осуществлении валютообменных (конверсионных) операций, покупке эмиссионных /неэмиссионных ценных бумаг допускается проведение закупки путем направления сообщений на электронный адрес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от имени уполномоченного представителя поставщика, в том числе путем обмена сообщениями посредством традиционных для рынка электронных торговых систем.</w:t>
      </w:r>
    </w:p>
    <w:p w14:paraId="54D7EFF8" w14:textId="6AF978B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бумажной форме подача заявок производится в печатном виде /на бумажном носителе. Особенности порядка проведения закупок в бумажной форме установлены в разделе </w:t>
      </w:r>
      <w:bookmarkStart w:id="2515" w:name="_Ref409710297"/>
      <w:bookmarkEnd w:id="2515"/>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_Ref409463499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7B1DD56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516" w:name="_Toc408439741"/>
      <w:bookmarkStart w:id="2517" w:name="_Toc408446847"/>
      <w:bookmarkStart w:id="2518" w:name="_Toc408447112"/>
      <w:bookmarkStart w:id="2519" w:name="_Toc408775937"/>
      <w:bookmarkStart w:id="2520" w:name="_Toc408779128"/>
      <w:bookmarkStart w:id="2521" w:name="_Toc408780729"/>
      <w:bookmarkStart w:id="2522" w:name="_Toc408840788"/>
      <w:bookmarkStart w:id="2523" w:name="_Toc408842213"/>
      <w:bookmarkStart w:id="2524" w:name="_Toc407992611"/>
      <w:bookmarkStart w:id="2525" w:name="_Toc407999039"/>
      <w:bookmarkStart w:id="2526" w:name="_Toc408003522"/>
      <w:bookmarkStart w:id="2527" w:name="_Toc408004278"/>
      <w:bookmarkStart w:id="2528" w:name="_Toc408161519"/>
      <w:bookmarkStart w:id="2529" w:name="_Ref409020458"/>
      <w:bookmarkStart w:id="2530" w:name="_Toc282982215"/>
      <w:bookmarkStart w:id="2531" w:name="_Toc409088652"/>
      <w:bookmarkStart w:id="2532" w:name="_Toc409088845"/>
      <w:bookmarkStart w:id="2533" w:name="_Toc409089538"/>
      <w:bookmarkStart w:id="2534" w:name="_Toc409089742"/>
      <w:bookmarkStart w:id="2535" w:name="_Toc409090426"/>
      <w:bookmarkStart w:id="2536" w:name="_Toc409113219"/>
      <w:bookmarkStart w:id="2537" w:name="_Toc409174001"/>
      <w:bookmarkStart w:id="2538" w:name="_Toc409174693"/>
      <w:bookmarkStart w:id="2539" w:name="_Toc409189093"/>
      <w:bookmarkStart w:id="2540" w:name="_Toc409198829"/>
      <w:bookmarkStart w:id="2541" w:name="_Toc283058527"/>
      <w:bookmarkStart w:id="2542" w:name="_Toc409204317"/>
      <w:bookmarkStart w:id="2543" w:name="_Ref409364316"/>
      <w:bookmarkStart w:id="2544" w:name="_Ref409390178"/>
      <w:bookmarkStart w:id="2545" w:name="_Toc409474720"/>
      <w:bookmarkStart w:id="2546" w:name="_Toc409528430"/>
      <w:bookmarkStart w:id="2547" w:name="_Ref409558830"/>
      <w:bookmarkStart w:id="2548" w:name="_Ref409607378"/>
      <w:bookmarkStart w:id="2549" w:name="_Ref409607657"/>
      <w:bookmarkStart w:id="2550" w:name="_Ref409609488"/>
      <w:bookmarkStart w:id="2551" w:name="_Toc409630133"/>
      <w:bookmarkStart w:id="2552" w:name="_Toc409703579"/>
      <w:bookmarkStart w:id="2553" w:name="_Ref409710305"/>
      <w:bookmarkStart w:id="2554" w:name="_Ref409711304"/>
      <w:bookmarkStart w:id="2555" w:name="_Toc409711743"/>
      <w:bookmarkStart w:id="2556" w:name="_Toc409715461"/>
      <w:bookmarkStart w:id="2557" w:name="_Ref409717302"/>
      <w:bookmarkStart w:id="2558" w:name="_Toc409721480"/>
      <w:bookmarkStart w:id="2559" w:name="_Toc409720609"/>
      <w:bookmarkStart w:id="2560" w:name="_Toc409721696"/>
      <w:bookmarkStart w:id="2561" w:name="_Toc409807414"/>
      <w:bookmarkStart w:id="2562" w:name="_Toc409812135"/>
      <w:bookmarkStart w:id="2563" w:name="_Toc283764363"/>
      <w:bookmarkStart w:id="2564" w:name="_Toc409908696"/>
      <w:bookmarkStart w:id="2565" w:name="_Ref410471829"/>
      <w:bookmarkStart w:id="2566" w:name="_Ref410472109"/>
      <w:bookmarkStart w:id="2567" w:name="_Ref410843617"/>
      <w:bookmarkStart w:id="2568" w:name="_Ref410896531"/>
      <w:bookmarkStart w:id="2569" w:name="_Toc410902869"/>
      <w:bookmarkStart w:id="2570" w:name="_Toc410907879"/>
      <w:bookmarkStart w:id="2571" w:name="_Toc410908068"/>
      <w:bookmarkStart w:id="2572" w:name="_Toc410910861"/>
      <w:bookmarkStart w:id="2573" w:name="_Toc410911134"/>
      <w:bookmarkStart w:id="2574" w:name="_Toc410920233"/>
      <w:bookmarkStart w:id="2575" w:name="_Ref411560848"/>
      <w:bookmarkStart w:id="2576" w:name="_Toc411279873"/>
      <w:bookmarkStart w:id="2577" w:name="_Toc411626599"/>
      <w:bookmarkStart w:id="2578" w:name="_Toc411632142"/>
      <w:bookmarkStart w:id="2579" w:name="_Toc411882047"/>
      <w:bookmarkStart w:id="2580" w:name="_Toc411941057"/>
      <w:bookmarkStart w:id="2581" w:name="_Toc285801509"/>
      <w:bookmarkStart w:id="2582" w:name="_Toc411949532"/>
      <w:bookmarkStart w:id="2583" w:name="_Toc412111176"/>
      <w:bookmarkStart w:id="2584" w:name="_Toc285977780"/>
      <w:bookmarkStart w:id="2585" w:name="_Toc412127943"/>
      <w:bookmarkStart w:id="2586" w:name="_Toc285999909"/>
      <w:bookmarkStart w:id="2587" w:name="_Toc412218392"/>
      <w:bookmarkStart w:id="2588" w:name="_Toc412543676"/>
      <w:bookmarkStart w:id="2589" w:name="_Toc412551421"/>
      <w:bookmarkStart w:id="2590" w:name="_Toc432491189"/>
      <w:bookmarkStart w:id="2591" w:name="_Toc525031271"/>
      <w:bookmarkStart w:id="2592" w:name="_Toc72320697"/>
      <w:bookmarkStart w:id="2593" w:name="_Toc408003279"/>
      <w:r w:rsidRPr="009B784D">
        <w:rPr>
          <w:rFonts w:ascii="Proxima Nova ExCn Rg Cyr" w:eastAsia="Times New Roman" w:hAnsi="Proxima Nova ExCn Rg Cyr" w:cs="Times New Roman"/>
          <w:b/>
          <w:color w:val="000000"/>
          <w:sz w:val="28"/>
          <w:szCs w:val="28"/>
          <w:lang w:eastAsia="ru-RU"/>
        </w:rPr>
        <w:lastRenderedPageBreak/>
        <w:t>Открытая и закрытая форм</w:t>
      </w:r>
      <w:r w:rsidRPr="009B784D">
        <w:rPr>
          <w:rFonts w:ascii="Proxima Nova ExCn Rg Cyr" w:eastAsia="Times New Roman" w:hAnsi="Proxima Nova ExCn Rg Cyr" w:cs="Times New Roman"/>
          <w:b/>
          <w:color w:val="000000"/>
          <w:sz w:val="28"/>
          <w:szCs w:val="28"/>
        </w:rPr>
        <w:t>ы закупки</w:t>
      </w:r>
      <w:bookmarkStart w:id="2594" w:name="_Toc268259789"/>
      <w:bookmarkStart w:id="2595" w:name="_Toc268608786"/>
      <w:bookmarkStart w:id="2596" w:name="_Toc270006692"/>
      <w:bookmarkStart w:id="2597" w:name="_Toc270010903"/>
      <w:bookmarkStart w:id="2598" w:name="_Toc270089155"/>
      <w:bookmarkStart w:id="2599" w:name="_Toc268259791"/>
      <w:bookmarkStart w:id="2600" w:name="_Toc268608788"/>
      <w:bookmarkStart w:id="2601" w:name="_Toc270006694"/>
      <w:bookmarkStart w:id="2602" w:name="_Toc270010905"/>
      <w:bookmarkStart w:id="2603" w:name="_Toc270089157"/>
      <w:bookmarkStart w:id="2604" w:name="_Toc268259792"/>
      <w:bookmarkStart w:id="2605" w:name="_Toc268608789"/>
      <w:bookmarkStart w:id="2606" w:name="_Toc270006695"/>
      <w:bookmarkStart w:id="2607" w:name="_Toc270010906"/>
      <w:bookmarkStart w:id="2608" w:name="_Toc270089158"/>
      <w:bookmarkStart w:id="2609" w:name="_Toc268259793"/>
      <w:bookmarkStart w:id="2610" w:name="_Toc268608790"/>
      <w:bookmarkStart w:id="2611" w:name="_Toc270006696"/>
      <w:bookmarkStart w:id="2612" w:name="_Toc270010907"/>
      <w:bookmarkStart w:id="2613" w:name="_Toc270089159"/>
      <w:bookmarkStart w:id="2614" w:name="_Toc268259794"/>
      <w:bookmarkStart w:id="2615" w:name="_Toc268608791"/>
      <w:bookmarkStart w:id="2616" w:name="_Toc270006697"/>
      <w:bookmarkStart w:id="2617" w:name="_Toc270010908"/>
      <w:bookmarkStart w:id="2618" w:name="_Toc270089160"/>
      <w:bookmarkStart w:id="2619" w:name="_Toc268259795"/>
      <w:bookmarkStart w:id="2620" w:name="_Toc268608792"/>
      <w:bookmarkStart w:id="2621" w:name="_Toc270006698"/>
      <w:bookmarkStart w:id="2622" w:name="_Toc270010909"/>
      <w:bookmarkStart w:id="2623" w:name="_Toc270089161"/>
      <w:bookmarkStart w:id="2624" w:name="_Toc268259796"/>
      <w:bookmarkStart w:id="2625" w:name="_Toc268608793"/>
      <w:bookmarkStart w:id="2626" w:name="_Toc270006699"/>
      <w:bookmarkStart w:id="2627" w:name="_Toc270010910"/>
      <w:bookmarkStart w:id="2628" w:name="_Toc270089162"/>
      <w:bookmarkStart w:id="2629" w:name="_Toc268259797"/>
      <w:bookmarkStart w:id="2630" w:name="_Toc268608794"/>
      <w:bookmarkStart w:id="2631" w:name="_Toc270006700"/>
      <w:bookmarkStart w:id="2632" w:name="_Toc270010911"/>
      <w:bookmarkStart w:id="2633" w:name="_Toc270089163"/>
      <w:bookmarkStart w:id="2634" w:name="_Hlt266996560"/>
      <w:bookmarkStart w:id="2635" w:name="_Hlt266996567"/>
      <w:bookmarkStart w:id="2636" w:name="_Hlt266996597"/>
      <w:bookmarkStart w:id="2637" w:name="_Hlt266996611"/>
      <w:bookmarkStart w:id="2638" w:name="_Hlt266996615"/>
      <w:bookmarkStart w:id="2639" w:name="_Hlt266996624"/>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r w:rsidRPr="009B784D">
        <w:rPr>
          <w:rFonts w:ascii="Proxima Nova ExCn Rg Cyr" w:eastAsia="Times New Roman" w:hAnsi="Proxima Nova ExCn Rg Cyr" w:cs="Times New Roman"/>
          <w:b/>
          <w:color w:val="000000"/>
          <w:sz w:val="28"/>
          <w:szCs w:val="28"/>
        </w:rPr>
        <w:t>.</w:t>
      </w:r>
      <w:bookmarkEnd w:id="2591"/>
      <w:bookmarkEnd w:id="2592"/>
    </w:p>
    <w:p w14:paraId="4291EE8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0" w:name="_Hlt299271211"/>
      <w:bookmarkStart w:id="2641" w:name="_Hlt309241368"/>
      <w:bookmarkEnd w:id="2593"/>
      <w:bookmarkEnd w:id="2640"/>
      <w:bookmarkEnd w:id="2641"/>
      <w:r w:rsidRPr="009B784D">
        <w:rPr>
          <w:rFonts w:ascii="Proxima Nova ExCn Rg Cyr" w:eastAsia="Times New Roman" w:hAnsi="Proxima Nova ExCn Rg Cyr" w:cs="Times New Roman"/>
          <w:color w:val="000000"/>
          <w:sz w:val="28"/>
          <w:szCs w:val="28"/>
          <w:lang w:eastAsia="ru-RU"/>
        </w:rPr>
        <w:t>Конкурентные закупки должны проводиться в открытой форме, за исключением случаев, указанных в пунктах 7.2.3 – 7.2.10 Положения.</w:t>
      </w:r>
    </w:p>
    <w:p w14:paraId="73794800" w14:textId="3E5B0FA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процедуре закупки, проводимой в открытой форме, может принять участие любой поставщик. Информация о проведении такой закупки размещается в открытых источниках, установленных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_Ref409343368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B490F4" w14:textId="086CE841" w:rsidR="00700C57" w:rsidRPr="009B784D" w:rsidRDefault="00700C57" w:rsidP="00700C5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2" w:name="_Ref408426041"/>
      <w:r w:rsidRPr="009B784D">
        <w:rPr>
          <w:rFonts w:ascii="Proxima Nova ExCn Rg Cyr" w:eastAsia="Times New Roman" w:hAnsi="Proxima Nova ExCn Rg Cyr" w:cs="Times New Roman"/>
          <w:color w:val="000000"/>
          <w:sz w:val="28"/>
          <w:szCs w:val="28"/>
          <w:lang w:eastAsia="ru-RU"/>
        </w:rPr>
        <w:t>И</w:t>
      </w:r>
      <w:r w:rsidR="00670DA9" w:rsidRPr="009B784D">
        <w:rPr>
          <w:rFonts w:ascii="Proxima Nova ExCn Rg Cyr" w:eastAsia="Times New Roman" w:hAnsi="Proxima Nova ExCn Rg Cyr" w:cs="Times New Roman"/>
          <w:color w:val="000000"/>
          <w:sz w:val="28"/>
          <w:szCs w:val="28"/>
          <w:lang w:eastAsia="ru-RU"/>
        </w:rPr>
        <w:t>нформация о проведении закупки</w:t>
      </w:r>
      <w:r w:rsidR="00250691" w:rsidRPr="009B784D">
        <w:rPr>
          <w:rFonts w:ascii="Proxima Nova ExCn Rg Cyr" w:eastAsia="Times New Roman" w:hAnsi="Proxima Nova ExCn Rg Cyr" w:cs="Times New Roman"/>
          <w:color w:val="000000"/>
          <w:sz w:val="28"/>
          <w:szCs w:val="28"/>
          <w:lang w:eastAsia="ru-RU"/>
        </w:rPr>
        <w:t xml:space="preserve"> в закрытой форме</w:t>
      </w:r>
      <w:r w:rsidR="00670DA9" w:rsidRPr="009B784D">
        <w:rPr>
          <w:rFonts w:ascii="Proxima Nova ExCn Rg Cyr" w:eastAsia="Times New Roman" w:hAnsi="Proxima Nova ExCn Rg Cyr" w:cs="Times New Roman"/>
          <w:color w:val="000000"/>
          <w:sz w:val="28"/>
          <w:szCs w:val="28"/>
          <w:lang w:eastAsia="ru-RU"/>
        </w:rPr>
        <w:t xml:space="preserve"> не должна размещаться в открытых источниках (подраздел 3.1.2 Положения) и в открытой части ЭТП, а </w:t>
      </w:r>
      <w:r w:rsidR="00EE6311" w:rsidRPr="009B784D">
        <w:rPr>
          <w:rFonts w:ascii="Proxima Nova ExCn Rg Cyr" w:eastAsia="Times New Roman" w:hAnsi="Proxima Nova ExCn Rg Cyr" w:cs="Times New Roman"/>
          <w:color w:val="000000"/>
          <w:sz w:val="28"/>
          <w:szCs w:val="28"/>
          <w:lang w:eastAsia="ru-RU"/>
        </w:rPr>
        <w:t>З</w:t>
      </w:r>
      <w:r w:rsidR="00670DA9" w:rsidRPr="009B784D">
        <w:rPr>
          <w:rFonts w:ascii="Proxima Nova ExCn Rg Cyr" w:eastAsia="Times New Roman" w:hAnsi="Proxima Nova ExCn Rg Cyr" w:cs="Times New Roman"/>
          <w:color w:val="000000"/>
          <w:sz w:val="28"/>
          <w:szCs w:val="28"/>
          <w:lang w:eastAsia="ru-RU"/>
        </w:rPr>
        <w:t>аказчик и его работники несут ответственность за разглашение указанной информации.</w:t>
      </w:r>
      <w:r w:rsidRPr="009B784D">
        <w:rPr>
          <w:rFonts w:ascii="Proxima Nova ExCn Rg Cyr" w:eastAsia="Times New Roman" w:hAnsi="Proxima Nova ExCn Rg Cyr" w:cs="Times New Roman"/>
          <w:color w:val="000000"/>
          <w:sz w:val="28"/>
          <w:szCs w:val="28"/>
          <w:lang w:eastAsia="ru-RU"/>
        </w:rPr>
        <w:t xml:space="preserve"> Такая закупка осуществляется одним из следующих способов:</w:t>
      </w:r>
    </w:p>
    <w:p w14:paraId="67F6917F" w14:textId="7D06FB9B" w:rsidR="00700C57" w:rsidRPr="00F24636"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в бумажной форме путем направления </w:t>
      </w:r>
      <w:r w:rsidR="00EE6311"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w:t>
      </w:r>
      <w:r w:rsidR="00EE6311" w:rsidRPr="00F24636">
        <w:rPr>
          <w:rFonts w:ascii="Proxima Nova ExCn Rg Cyr" w:hAnsi="Proxima Nova ExCn Rg Cyr" w:cs="Times New Roman"/>
          <w:color w:val="000000"/>
          <w:sz w:val="28"/>
          <w:szCs w:val="28"/>
          <w:lang w:eastAsia="ru-RU"/>
        </w:rPr>
        <w:t>О</w:t>
      </w:r>
      <w:r w:rsidRPr="00F24636">
        <w:rPr>
          <w:rFonts w:ascii="Proxima Nova ExCn Rg Cyr" w:hAnsi="Proxima Nova ExCn Rg Cyr" w:cs="Times New Roman"/>
          <w:color w:val="000000"/>
          <w:sz w:val="28"/>
          <w:szCs w:val="28"/>
          <w:lang w:eastAsia="ru-RU"/>
        </w:rPr>
        <w:t xml:space="preserve">рганизатором закупки, </w:t>
      </w:r>
      <w:r w:rsidR="00EE6311" w:rsidRPr="00F24636">
        <w:rPr>
          <w:rFonts w:ascii="Proxima Nova ExCn Rg Cyr" w:hAnsi="Proxima Nova ExCn Rg Cyr" w:cs="Times New Roman"/>
          <w:color w:val="000000"/>
          <w:sz w:val="28"/>
          <w:szCs w:val="28"/>
          <w:lang w:eastAsia="ru-RU"/>
        </w:rPr>
        <w:t>С</w:t>
      </w:r>
      <w:r w:rsidRPr="00F24636">
        <w:rPr>
          <w:rFonts w:ascii="Proxima Nova ExCn Rg Cyr" w:hAnsi="Proxima Nova ExCn Rg Cyr" w:cs="Times New Roman"/>
          <w:color w:val="000000"/>
          <w:sz w:val="28"/>
          <w:szCs w:val="28"/>
          <w:lang w:eastAsia="ru-RU"/>
        </w:rPr>
        <w:t>пециализированной организацией) приглашения поставщикам;</w:t>
      </w:r>
    </w:p>
    <w:p w14:paraId="0ECC0B5C" w14:textId="31AC0340" w:rsidR="00670DA9" w:rsidRPr="00F24636" w:rsidRDefault="00700C57" w:rsidP="00F24636">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в электронной форме с использованием функционала ЗЭТП в соответствии со статьей 3.5 Закона 223-ФЗ.</w:t>
      </w:r>
    </w:p>
    <w:p w14:paraId="44DC7681" w14:textId="69DBD4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Закрытая форма закупки применяется </w:t>
      </w:r>
      <w:r w:rsidR="00EE631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аказчиками в случаях, установленных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bookmarkEnd w:id="2642"/>
    </w:p>
    <w:p w14:paraId="58BB0189" w14:textId="4F50664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3" w:name="_Ref409360728"/>
      <w:r w:rsidRPr="009B784D">
        <w:rPr>
          <w:rFonts w:ascii="Proxima Nova ExCn Rg Cyr" w:eastAsia="Times New Roman" w:hAnsi="Proxima Nova ExCn Rg Cyr" w:cs="Times New Roman"/>
          <w:color w:val="000000"/>
          <w:sz w:val="28"/>
          <w:szCs w:val="28"/>
          <w:lang w:eastAsia="ru-RU"/>
        </w:rPr>
        <w:t>при закупках, содержащих информацию, составляющую государственную тайну в соответствии с Законом № 5485-I;</w:t>
      </w:r>
      <w:bookmarkEnd w:id="2643"/>
    </w:p>
    <w:p w14:paraId="1936DA56" w14:textId="7199C44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4" w:name="_Ref409362189"/>
      <w:r w:rsidRPr="009B784D">
        <w:rPr>
          <w:rFonts w:ascii="Proxima Nova ExCn Rg Cyr" w:eastAsia="Times New Roman" w:hAnsi="Proxima Nova ExCn Rg Cyr" w:cs="Times New Roman"/>
          <w:color w:val="000000"/>
          <w:sz w:val="28"/>
          <w:szCs w:val="28"/>
          <w:lang w:eastAsia="ru-RU"/>
        </w:rPr>
        <w:t>на основании части 16 статьи 4 Закона 223 − ФЗ в соответствии с актом Правительства Российской Федерации;</w:t>
      </w:r>
      <w:bookmarkEnd w:id="2644"/>
    </w:p>
    <w:p w14:paraId="6862C87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645" w:name="_Hlk39043906"/>
      <w:r w:rsidRPr="009B784D">
        <w:rPr>
          <w:rFonts w:ascii="Proxima Nova ExCn Rg Cyr" w:eastAsia="Times New Roman" w:hAnsi="Proxima Nova ExCn Rg Cyr" w:cs="Times New Roman"/>
          <w:color w:val="000000"/>
          <w:sz w:val="28"/>
          <w:szCs w:val="28"/>
          <w:lang w:eastAsia="ru-RU"/>
        </w:rPr>
        <w:t>при закупках,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0B26CE8" w14:textId="67D5980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646" w:name="_Toc298491808"/>
      <w:bookmarkStart w:id="2647" w:name="_Hlt274655445"/>
      <w:bookmarkStart w:id="2648" w:name="_Hlt299192689"/>
      <w:bookmarkStart w:id="2649" w:name="_Ref407132777"/>
      <w:bookmarkStart w:id="2650" w:name="_Toc407284685"/>
      <w:bookmarkStart w:id="2651" w:name="_Toc407291413"/>
      <w:bookmarkStart w:id="2652" w:name="_Toc407300213"/>
      <w:bookmarkStart w:id="2653" w:name="_Toc407296763"/>
      <w:bookmarkStart w:id="2654" w:name="_Ref270104548"/>
      <w:bookmarkStart w:id="2655" w:name="_Toc368984160"/>
      <w:bookmarkEnd w:id="2645"/>
      <w:bookmarkEnd w:id="2646"/>
      <w:bookmarkEnd w:id="2647"/>
      <w:bookmarkEnd w:id="2648"/>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применяются нормы положения в отношении порядка проведения соответствующего способа закупки в открытой форме с учетом особенностей, предусмотренных подразделами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_Ref409379964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_Ref412337898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настоящим подразделом.</w:t>
      </w:r>
    </w:p>
    <w:p w14:paraId="4808BFAC" w14:textId="4FD712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перечень поставщиков, приглашаемых к участию в ней, определяется </w:t>
      </w:r>
      <w:r w:rsidR="00315AC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указанный перечень в том числе должны быть включены разработчики (производители) закупаемой продукции.</w:t>
      </w:r>
    </w:p>
    <w:p w14:paraId="12ADF697" w14:textId="744DD4B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Заказчиком (</w:t>
      </w:r>
      <w:r w:rsidR="00315A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315AC2"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устанавливается требование об обязательном заключении участником процедуры закупки соглашения </w:t>
      </w:r>
      <w:r w:rsidRPr="009B784D">
        <w:rPr>
          <w:rFonts w:ascii="Proxima Nova ExCn Rg Cyr" w:eastAsia="Times New Roman" w:hAnsi="Proxima Nova ExCn Rg Cyr" w:cs="Times New Roman"/>
          <w:color w:val="000000"/>
          <w:sz w:val="28"/>
          <w:szCs w:val="28"/>
          <w:lang w:eastAsia="ru-RU"/>
        </w:rPr>
        <w:br/>
        <w:t xml:space="preserve">о конфиденциальности в отношении передаваемых документов </w:t>
      </w:r>
      <w:r w:rsidRPr="009B784D">
        <w:rPr>
          <w:rFonts w:ascii="Proxima Nova ExCn Rg Cyr" w:eastAsia="Times New Roman" w:hAnsi="Proxima Nova ExCn Rg Cyr" w:cs="Times New Roman"/>
          <w:color w:val="000000"/>
          <w:sz w:val="28"/>
          <w:szCs w:val="28"/>
          <w:lang w:eastAsia="ru-RU"/>
        </w:rPr>
        <w:br/>
        <w:t xml:space="preserve">и информации. Извещение, документация о закупке и иные сведения, составляющие государственную тайну, предоставляются </w:t>
      </w:r>
      <w:r w:rsidRPr="009B784D">
        <w:rPr>
          <w:rFonts w:ascii="Proxima Nova ExCn Rg Cyr" w:eastAsia="Times New Roman" w:hAnsi="Proxima Nova ExCn Rg Cyr" w:cs="Times New Roman"/>
          <w:color w:val="000000"/>
          <w:sz w:val="28"/>
          <w:szCs w:val="28"/>
          <w:lang w:eastAsia="ru-RU"/>
        </w:rPr>
        <w:br/>
        <w:t>в соответствии с требованиями Законодательства о государственной тайне.</w:t>
      </w:r>
    </w:p>
    <w:p w14:paraId="36D9AEC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закрытой форме во время заседаний ЗК </w:t>
      </w:r>
      <w:r w:rsidRPr="009B784D">
        <w:rPr>
          <w:rFonts w:ascii="Proxima Nova ExCn Rg Cyr" w:eastAsia="Times New Roman" w:hAnsi="Proxima Nova ExCn Rg Cyr" w:cs="Times New Roman"/>
          <w:color w:val="000000"/>
          <w:sz w:val="28"/>
          <w:szCs w:val="28"/>
          <w:lang w:eastAsia="ru-RU"/>
        </w:rPr>
        <w:br/>
        <w:t>не допускается проведение аудиозаписи, фото- и видеосъемки.</w:t>
      </w:r>
    </w:p>
    <w:p w14:paraId="58141EA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закрытой форме секретарь ЗК в день подписания протокола заседания ЗК, формирование которого предусмотрено соответствующей процедурой закупки, должен направить копию такого протокола либо выписку из него всем участникам, в отношении которых было принято решение ЗК.</w:t>
      </w:r>
    </w:p>
    <w:p w14:paraId="16E7E1C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 закрытой форме может быть осуществлен в любое время до окончания срока подачи заявок, а в случае проведения торгов – при условии возмещения приглашенным участникам процедуры закупки реального ущерба.</w:t>
      </w:r>
    </w:p>
    <w:p w14:paraId="58CC65BB" w14:textId="413C1A39"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656" w:name="_Toc407284686"/>
      <w:bookmarkStart w:id="2657" w:name="_Toc407291414"/>
      <w:bookmarkStart w:id="2658" w:name="_Toc407300214"/>
      <w:bookmarkStart w:id="2659" w:name="_Toc407296764"/>
      <w:bookmarkStart w:id="2660" w:name="_Ref407709634"/>
      <w:bookmarkStart w:id="2661" w:name="_Toc407714537"/>
      <w:bookmarkStart w:id="2662" w:name="_Toc407716702"/>
      <w:bookmarkStart w:id="2663" w:name="_Toc407722954"/>
      <w:bookmarkStart w:id="2664" w:name="_Toc407720384"/>
      <w:bookmarkStart w:id="2665" w:name="_Toc407992613"/>
      <w:bookmarkStart w:id="2666" w:name="_Toc408003524"/>
      <w:bookmarkStart w:id="2667" w:name="_Toc408004280"/>
      <w:bookmarkStart w:id="2668" w:name="_Toc408161521"/>
      <w:bookmarkStart w:id="2669" w:name="_Toc408439743"/>
      <w:bookmarkStart w:id="2670" w:name="_Toc408446849"/>
      <w:bookmarkStart w:id="2671" w:name="_Toc408447114"/>
      <w:bookmarkStart w:id="2672" w:name="_Ref408753651"/>
      <w:bookmarkStart w:id="2673" w:name="_Toc408775938"/>
      <w:bookmarkStart w:id="2674" w:name="_Toc408779129"/>
      <w:bookmarkStart w:id="2675" w:name="_Toc408780730"/>
      <w:bookmarkStart w:id="2676" w:name="_Ref408830695"/>
      <w:bookmarkStart w:id="2677" w:name="_Toc408840789"/>
      <w:bookmarkStart w:id="2678" w:name="_Toc408842214"/>
      <w:bookmarkStart w:id="2679" w:name="_Toc407999041"/>
      <w:bookmarkStart w:id="2680" w:name="_Toc408003281"/>
      <w:bookmarkStart w:id="2681" w:name="_Toc282982216"/>
      <w:bookmarkStart w:id="2682" w:name="_Toc409088653"/>
      <w:bookmarkStart w:id="2683" w:name="_Toc409088846"/>
      <w:bookmarkStart w:id="2684" w:name="_Toc409089539"/>
      <w:bookmarkStart w:id="2685" w:name="_Toc409089743"/>
      <w:bookmarkStart w:id="2686" w:name="_Toc409090427"/>
      <w:bookmarkStart w:id="2687" w:name="_Toc409113220"/>
      <w:bookmarkStart w:id="2688" w:name="_Toc409174002"/>
      <w:bookmarkStart w:id="2689" w:name="_Toc409174694"/>
      <w:bookmarkStart w:id="2690" w:name="_Ref409178826"/>
      <w:bookmarkStart w:id="2691" w:name="_Toc409189094"/>
      <w:bookmarkStart w:id="2692" w:name="_Toc409198830"/>
      <w:bookmarkStart w:id="2693" w:name="_Toc283058528"/>
      <w:bookmarkStart w:id="2694" w:name="_Toc409204318"/>
      <w:bookmarkStart w:id="2695" w:name="_Toc409474721"/>
      <w:bookmarkStart w:id="2696" w:name="_Toc409528431"/>
      <w:bookmarkStart w:id="2697" w:name="_Toc409630134"/>
      <w:bookmarkStart w:id="2698" w:name="_Toc409703580"/>
      <w:bookmarkStart w:id="2699" w:name="_Toc409711744"/>
      <w:bookmarkStart w:id="2700" w:name="_Toc409715462"/>
      <w:bookmarkStart w:id="2701" w:name="_Toc409721481"/>
      <w:bookmarkStart w:id="2702" w:name="_Toc409720610"/>
      <w:bookmarkStart w:id="2703" w:name="_Toc409721697"/>
      <w:bookmarkStart w:id="2704" w:name="_Toc409807415"/>
      <w:bookmarkStart w:id="2705" w:name="_Toc409812136"/>
      <w:bookmarkStart w:id="2706" w:name="_Toc283764364"/>
      <w:bookmarkStart w:id="2707" w:name="_Toc409908697"/>
      <w:bookmarkStart w:id="2708" w:name="_Toc410902870"/>
      <w:bookmarkStart w:id="2709" w:name="_Toc410907880"/>
      <w:bookmarkStart w:id="2710" w:name="_Toc410908069"/>
      <w:bookmarkStart w:id="2711" w:name="_Toc410910862"/>
      <w:bookmarkStart w:id="2712" w:name="_Toc410911135"/>
      <w:bookmarkStart w:id="2713" w:name="_Toc410920234"/>
      <w:bookmarkStart w:id="2714" w:name="_Toc411279874"/>
      <w:bookmarkStart w:id="2715" w:name="_Toc411626600"/>
      <w:bookmarkStart w:id="2716" w:name="_Toc411632143"/>
      <w:bookmarkStart w:id="2717" w:name="_Toc411882051"/>
      <w:bookmarkStart w:id="2718" w:name="_Toc411941061"/>
      <w:bookmarkStart w:id="2719" w:name="_Toc285801510"/>
      <w:bookmarkStart w:id="2720" w:name="_Toc411949536"/>
      <w:bookmarkStart w:id="2721" w:name="_Toc412111177"/>
      <w:bookmarkStart w:id="2722" w:name="_Toc285977781"/>
      <w:bookmarkStart w:id="2723" w:name="_Toc412127944"/>
      <w:bookmarkStart w:id="2724" w:name="_Toc285999910"/>
      <w:bookmarkStart w:id="2725" w:name="_Toc412218393"/>
      <w:bookmarkStart w:id="2726" w:name="_Toc412543677"/>
      <w:bookmarkStart w:id="2727" w:name="_Toc412551422"/>
      <w:bookmarkStart w:id="2728" w:name="_Toc432491190"/>
      <w:bookmarkStart w:id="2729" w:name="_Toc525031272"/>
      <w:bookmarkStart w:id="2730" w:name="_Toc72320698"/>
      <w:bookmarkEnd w:id="2649"/>
      <w:bookmarkEnd w:id="2650"/>
      <w:bookmarkEnd w:id="2651"/>
      <w:bookmarkEnd w:id="2652"/>
      <w:bookmarkEnd w:id="2653"/>
      <w:bookmarkEnd w:id="2654"/>
      <w:bookmarkEnd w:id="2655"/>
      <w:r w:rsidRPr="009B784D">
        <w:rPr>
          <w:rFonts w:ascii="Proxima Nova ExCn Rg Cyr" w:eastAsia="Times New Roman" w:hAnsi="Proxima Nova ExCn Rg Cyr" w:cs="Times New Roman"/>
          <w:b/>
          <w:color w:val="000000"/>
          <w:sz w:val="28"/>
          <w:szCs w:val="28"/>
          <w:lang w:eastAsia="ru-RU"/>
        </w:rPr>
        <w:t>Двух</w:t>
      </w:r>
      <w:r w:rsidRPr="009B784D">
        <w:rPr>
          <w:rFonts w:ascii="Proxima Nova ExCn Rg Cyr" w:eastAsia="Times New Roman" w:hAnsi="Proxima Nova ExCn Rg Cyr" w:cs="Times New Roman"/>
          <w:b/>
          <w:color w:val="000000"/>
          <w:sz w:val="28"/>
          <w:szCs w:val="28"/>
        </w:rPr>
        <w:t>этапная форма закупки</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r w:rsidRPr="009B784D">
        <w:rPr>
          <w:rFonts w:ascii="Proxima Nova ExCn Rg Cyr" w:eastAsia="Times New Roman" w:hAnsi="Proxima Nova ExCn Rg Cyr" w:cs="Times New Roman"/>
          <w:b/>
          <w:color w:val="000000"/>
          <w:sz w:val="28"/>
          <w:szCs w:val="28"/>
        </w:rPr>
        <w:t>.</w:t>
      </w:r>
      <w:bookmarkEnd w:id="2729"/>
      <w:bookmarkEnd w:id="2730"/>
    </w:p>
    <w:p w14:paraId="34678EC0" w14:textId="61AE4C4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закупка (за исключением аукциона и запроса котировок) может проводиться в два этапа с целью получения на первом этапе предварительных предложений участников в отношении закупаемой продукции, по результатам рассмотрения которых формируются окончательные требования, указанные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на основании которых поставщики подают заявку на участие во втором этапе.</w:t>
      </w:r>
    </w:p>
    <w:p w14:paraId="03DC3119" w14:textId="5B983D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Двухэтапная форма закупки может использоваться в случаях, когда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не имеет возможности четко и однозначно установить требования к закупаемой продукции и (или) к условиям заключаемого договора, в частности, при закупке инновационной и (или) высокотехнологичной продукции, а также при закупке с целью заключения долгосрочного договора.</w:t>
      </w:r>
    </w:p>
    <w:p w14:paraId="31543B4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31" w:name="_Hlt342293709"/>
      <w:bookmarkStart w:id="2732" w:name="_Ref270104550"/>
      <w:bookmarkStart w:id="2733" w:name="_Toc368984161"/>
      <w:bookmarkEnd w:id="2731"/>
      <w:r w:rsidRPr="009B784D">
        <w:rPr>
          <w:rFonts w:ascii="Proxima Nova ExCn Rg Cyr" w:eastAsia="Times New Roman" w:hAnsi="Proxima Nova ExCn Rg Cyr" w:cs="Times New Roman"/>
          <w:color w:val="000000"/>
          <w:sz w:val="28"/>
          <w:szCs w:val="28"/>
          <w:lang w:eastAsia="ru-RU"/>
        </w:rPr>
        <w:t>При проведении закупки в два этапа в извещении и документации о закупке первого этапа указывается, что закупка проводится в двухэтапной форме.</w:t>
      </w:r>
    </w:p>
    <w:p w14:paraId="077349F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734" w:name="_Ref408830715"/>
      <w:r w:rsidRPr="009B784D">
        <w:rPr>
          <w:rFonts w:ascii="Proxima Nova ExCn Rg Cyr" w:eastAsia="Times New Roman" w:hAnsi="Proxima Nova ExCn Rg Cyr" w:cs="Times New Roman"/>
          <w:color w:val="000000"/>
          <w:sz w:val="28"/>
          <w:szCs w:val="28"/>
          <w:lang w:eastAsia="ru-RU"/>
        </w:rPr>
        <w:t xml:space="preserve">При проведении закупки в двухэтапной форме применяются нормы положения в отношении порядка проведения соответствующего </w:t>
      </w:r>
      <w:r w:rsidRPr="009B784D">
        <w:rPr>
          <w:rFonts w:ascii="Proxima Nova ExCn Rg Cyr" w:eastAsia="Times New Roman" w:hAnsi="Proxima Nova ExCn Rg Cyr" w:cs="Times New Roman"/>
          <w:color w:val="000000"/>
          <w:sz w:val="28"/>
          <w:szCs w:val="28"/>
          <w:lang w:eastAsia="ru-RU"/>
        </w:rPr>
        <w:lastRenderedPageBreak/>
        <w:t>способа закупки в одноэтапной форме с учетом следующих особенностей:</w:t>
      </w:r>
      <w:bookmarkEnd w:id="2734"/>
    </w:p>
    <w:p w14:paraId="6CEA736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w:t>
      </w:r>
      <w:r w:rsidRPr="009B784D" w:rsidDel="0059145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о проведении закупки размещается однократно; при этом срок от даты официального размещения извещения до даты окончания срока подачи заявок на первый этап должен быть не менее аналогичного минимального срока, предусмотренного Положением для соответствующего способа закупки, проводимого в один этап;</w:t>
      </w:r>
    </w:p>
    <w:p w14:paraId="795955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5" w:name="_Ref271223704"/>
      <w:r w:rsidRPr="009B784D">
        <w:rPr>
          <w:rFonts w:ascii="Proxima Nova ExCn Rg Cyr" w:eastAsia="Times New Roman" w:hAnsi="Proxima Nova ExCn Rg Cyr" w:cs="Times New Roman"/>
          <w:color w:val="000000"/>
          <w:sz w:val="28"/>
          <w:szCs w:val="28"/>
          <w:lang w:eastAsia="ru-RU"/>
        </w:rPr>
        <w:t>документация о закупке первого этапа должна включать в себя, как минимум, предварительные требования к закупаемой продукции, требования к участникам, требования к описанию продукции, а также к порядку подтверждения вышеуказанным требованиям, проект договора либо его существенные условия;</w:t>
      </w:r>
    </w:p>
    <w:bookmarkEnd w:id="2735"/>
    <w:p w14:paraId="733EC7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 случае установления такого требования) предоставляется участником только на втором этапе закупки;</w:t>
      </w:r>
    </w:p>
    <w:p w14:paraId="4A77CA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и подача участниками заявок осуществляются на каждом этапе; при этом на первом этапе заявка участника носит характер предварительного предложения, а на втором этапе – характер твердой оферты;</w:t>
      </w:r>
    </w:p>
    <w:p w14:paraId="70A6EE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процедура открытия доступа проводится на каждом этапе с оформлением соответствующего протокола;</w:t>
      </w:r>
    </w:p>
    <w:p w14:paraId="4F0E9E7C" w14:textId="766A00B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6" w:name="_Ref408830717"/>
      <w:r w:rsidRPr="009B784D">
        <w:rPr>
          <w:rFonts w:ascii="Proxima Nova ExCn Rg Cyr" w:eastAsia="Times New Roman" w:hAnsi="Proxima Nova ExCn Rg Cyr" w:cs="Times New Roman"/>
          <w:color w:val="000000"/>
          <w:sz w:val="28"/>
          <w:szCs w:val="28"/>
          <w:lang w:eastAsia="ru-RU"/>
        </w:rPr>
        <w:t xml:space="preserve">на первом этапе осуществляется экспертиза поданных заявок с целью определения необходимости в корректировке, развитии имеющихся требований и формирования окончательных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рамках документации о закупке второго этапа;</w:t>
      </w:r>
    </w:p>
    <w:p w14:paraId="7EE2CC7E" w14:textId="6A094EA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2737" w:name="_Ref409977355"/>
      <w:r w:rsidRPr="009B784D">
        <w:rPr>
          <w:rFonts w:ascii="Proxima Nova ExCn Rg Cyr" w:eastAsia="Times New Roman" w:hAnsi="Proxima Nova ExCn Rg Cyr" w:cs="Times New Roman"/>
          <w:color w:val="000000"/>
          <w:sz w:val="28"/>
          <w:szCs w:val="28"/>
          <w:lang w:eastAsia="ru-RU"/>
        </w:rPr>
        <w:t xml:space="preserve">в рамках первого этапа после экспертизы заявок ЗК с привлечением инициатора закупки и иных представителей </w:t>
      </w:r>
      <w:r w:rsidR="008D74A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8D74A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вправе проводить разъясняющие протоколируемые переговоры с любыми участниками по установленным требованиям и предложениям участников (возможность проведения таких переговоров и порядок их проведения устанавливается в документации о закупке); при этом осуществляется официальное размещение протокола таких переговоров в </w:t>
      </w:r>
      <w:bookmarkEnd w:id="2736"/>
      <w:r w:rsidRPr="009B784D">
        <w:rPr>
          <w:rFonts w:ascii="Proxima Nova ExCn Rg Cyr" w:eastAsia="Times New Roman" w:hAnsi="Proxima Nova ExCn Rg Cyr" w:cs="Times New Roman"/>
          <w:color w:val="000000"/>
          <w:sz w:val="28"/>
          <w:szCs w:val="28"/>
          <w:lang w:eastAsia="ru-RU"/>
        </w:rPr>
        <w:t>срок не позднее 3 (трех) дней со дня подписания такого протокола;</w:t>
      </w:r>
      <w:bookmarkEnd w:id="2737"/>
    </w:p>
    <w:p w14:paraId="5DCBE89F"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первого этапа в извещение и документацию о закупке вносятся необходимые изменения с учетом следующего:</w:t>
      </w:r>
    </w:p>
    <w:p w14:paraId="72A7F67F" w14:textId="2795914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в извещение официально размещаются в установленных источниках согласно подразделу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_Ref409463974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срок от даты официального размещения извещения и до даты окончания срока </w:t>
      </w:r>
      <w:r w:rsidRPr="009B784D">
        <w:rPr>
          <w:rFonts w:ascii="Proxima Nova ExCn Rg Cyr" w:eastAsia="Times New Roman" w:hAnsi="Proxima Nova ExCn Rg Cyr" w:cs="Times New Roman"/>
          <w:color w:val="000000"/>
          <w:sz w:val="28"/>
          <w:szCs w:val="28"/>
          <w:lang w:eastAsia="ru-RU"/>
        </w:rPr>
        <w:lastRenderedPageBreak/>
        <w:t xml:space="preserve">подачи заявок на второй этап должен быть не менее минимального срока, предусмотренного </w:t>
      </w:r>
      <w:r w:rsidR="00951182" w:rsidRPr="009B784D">
        <w:rPr>
          <w:rFonts w:ascii="Proxima Nova ExCn Rg Cyr" w:eastAsia="Times New Roman" w:hAnsi="Proxima Nova ExCn Rg Cyr" w:cs="Times New Roman"/>
          <w:color w:val="000000"/>
          <w:sz w:val="28"/>
          <w:szCs w:val="28"/>
          <w:lang w:eastAsia="ru-RU"/>
        </w:rPr>
        <w:t xml:space="preserve">Положением </w:t>
      </w:r>
      <w:r w:rsidRPr="009B784D">
        <w:rPr>
          <w:rFonts w:ascii="Proxima Nova ExCn Rg Cyr" w:eastAsia="Times New Roman" w:hAnsi="Proxima Nova ExCn Rg Cyr" w:cs="Times New Roman"/>
          <w:color w:val="000000"/>
          <w:sz w:val="28"/>
          <w:szCs w:val="28"/>
          <w:lang w:eastAsia="ru-RU"/>
        </w:rPr>
        <w:t>для соответствующего способа закупки, проводимого в один этап;</w:t>
      </w:r>
    </w:p>
    <w:p w14:paraId="30A86511" w14:textId="73F0A65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изменения могут вносится в отношении требований,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_Ref412338513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не допускается менять предмет закупки;</w:t>
      </w:r>
    </w:p>
    <w:p w14:paraId="473A0B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заявки на участие во втором этапе могут подавать любые поставщики, в том числе не принимавшие участие в первом этапе;</w:t>
      </w:r>
    </w:p>
    <w:p w14:paraId="18DCD9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на соответствие установленным документацией о закупке критериям отбора и принятие решения о допуске участников до дальнейшего участия в закупке осуществляется только на втором этапе;</w:t>
      </w:r>
    </w:p>
    <w:p w14:paraId="6B9BB3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и сопоставление заявок с целью последующего выбора победителя проводится только на втором этапе;</w:t>
      </w:r>
    </w:p>
    <w:p w14:paraId="4F472FD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может проводиться только на втором этапе;</w:t>
      </w:r>
    </w:p>
    <w:p w14:paraId="7903D4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победителя проводится только на втором этапе;</w:t>
      </w:r>
    </w:p>
    <w:p w14:paraId="230A79E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 от проведения закупки возможен на любом из этапов с учетом установленных для этого сроков и в зависимости от способа закупки.</w:t>
      </w:r>
    </w:p>
    <w:p w14:paraId="63F4704F"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2738" w:name="_Toc409474722"/>
      <w:bookmarkStart w:id="2739" w:name="_Toc409527336"/>
      <w:bookmarkStart w:id="2740" w:name="_Toc409529024"/>
      <w:bookmarkStart w:id="2741" w:name="_Toc409630353"/>
      <w:bookmarkStart w:id="2742" w:name="_Toc409679408"/>
      <w:bookmarkStart w:id="2743" w:name="_Toc409680888"/>
      <w:bookmarkStart w:id="2744" w:name="_Toc409696773"/>
      <w:bookmarkStart w:id="2745" w:name="_Toc409698635"/>
      <w:bookmarkStart w:id="2746" w:name="_Toc409702751"/>
      <w:bookmarkStart w:id="2747" w:name="_Toc409703338"/>
      <w:bookmarkStart w:id="2748" w:name="_Toc409703799"/>
      <w:bookmarkStart w:id="2749" w:name="_Toc409704042"/>
      <w:bookmarkStart w:id="2750" w:name="_Toc409705828"/>
      <w:bookmarkStart w:id="2751" w:name="_Toc409710066"/>
      <w:bookmarkStart w:id="2752" w:name="_Toc409711008"/>
      <w:bookmarkStart w:id="2753" w:name="_Toc409711502"/>
      <w:bookmarkStart w:id="2754" w:name="_Toc409710421"/>
      <w:bookmarkStart w:id="2755" w:name="_Toc409713259"/>
      <w:bookmarkStart w:id="2756" w:name="_Toc409715463"/>
      <w:bookmarkStart w:id="2757" w:name="_Toc409715787"/>
      <w:bookmarkStart w:id="2758" w:name="_Toc409716029"/>
      <w:bookmarkStart w:id="2759" w:name="_Toc409716291"/>
      <w:bookmarkStart w:id="2760" w:name="_Toc409716533"/>
      <w:bookmarkStart w:id="2761" w:name="_Toc409718265"/>
      <w:bookmarkStart w:id="2762" w:name="_Toc409719522"/>
      <w:bookmarkStart w:id="2763" w:name="_Toc409720097"/>
      <w:bookmarkStart w:id="2764" w:name="_Toc409720368"/>
      <w:bookmarkStart w:id="2765" w:name="_Toc409720611"/>
      <w:bookmarkStart w:id="2766" w:name="_Toc409720853"/>
      <w:bookmarkStart w:id="2767" w:name="_Toc409721698"/>
      <w:bookmarkStart w:id="2768" w:name="_Toc409724395"/>
      <w:bookmarkStart w:id="2769" w:name="_Toc409795498"/>
      <w:bookmarkStart w:id="2770" w:name="_Toc409796463"/>
      <w:bookmarkStart w:id="2771" w:name="_Toc409798611"/>
      <w:bookmarkStart w:id="2772" w:name="_Toc409798860"/>
      <w:bookmarkStart w:id="2773" w:name="_Toc409803254"/>
      <w:bookmarkStart w:id="2774" w:name="_Toc409805638"/>
      <w:bookmarkStart w:id="2775" w:name="_Toc409806014"/>
      <w:bookmarkStart w:id="2776" w:name="_Toc409806849"/>
      <w:bookmarkStart w:id="2777" w:name="_Toc409807416"/>
      <w:bookmarkStart w:id="2778" w:name="_Toc409808131"/>
      <w:bookmarkStart w:id="2779" w:name="_Toc409808952"/>
      <w:bookmarkStart w:id="2780" w:name="_Toc409174695"/>
      <w:bookmarkStart w:id="2781" w:name="_Ref409174888"/>
      <w:bookmarkStart w:id="2782" w:name="_Toc409189095"/>
      <w:bookmarkStart w:id="2783" w:name="_Ref409188967"/>
      <w:bookmarkStart w:id="2784" w:name="_Toc409198831"/>
      <w:bookmarkStart w:id="2785" w:name="_Toc283058529"/>
      <w:bookmarkStart w:id="2786" w:name="_Toc409204319"/>
      <w:bookmarkStart w:id="2787" w:name="_Ref409376915"/>
      <w:bookmarkStart w:id="2788" w:name="_Ref409376927"/>
      <w:bookmarkStart w:id="2789" w:name="_Ref409390041"/>
      <w:bookmarkStart w:id="2790" w:name="_Ref409425624"/>
      <w:bookmarkStart w:id="2791" w:name="_Ref409426186"/>
      <w:bookmarkStart w:id="2792" w:name="_Ref409444499"/>
      <w:bookmarkStart w:id="2793" w:name="_Toc409474723"/>
      <w:bookmarkStart w:id="2794" w:name="_Toc409528432"/>
      <w:bookmarkStart w:id="2795" w:name="_Ref409607606"/>
      <w:bookmarkStart w:id="2796" w:name="_Ref409609531"/>
      <w:bookmarkStart w:id="2797" w:name="_Toc409630135"/>
      <w:bookmarkStart w:id="2798" w:name="_Ref409700650"/>
      <w:bookmarkStart w:id="2799" w:name="_Toc409703581"/>
      <w:bookmarkStart w:id="2800" w:name="_Ref409710312"/>
      <w:bookmarkStart w:id="2801" w:name="_Ref409711316"/>
      <w:bookmarkStart w:id="2802" w:name="_Toc409711745"/>
      <w:bookmarkStart w:id="2803" w:name="_Toc409715464"/>
      <w:bookmarkStart w:id="2804" w:name="_Ref409717317"/>
      <w:bookmarkStart w:id="2805" w:name="_Toc409721482"/>
      <w:bookmarkStart w:id="2806" w:name="_Toc409720612"/>
      <w:bookmarkStart w:id="2807" w:name="_Toc409721699"/>
      <w:bookmarkStart w:id="2808" w:name="_Toc409807417"/>
      <w:bookmarkStart w:id="2809" w:name="_Toc409812137"/>
      <w:bookmarkStart w:id="2810" w:name="_Toc283764365"/>
      <w:bookmarkStart w:id="2811" w:name="_Toc409908698"/>
      <w:bookmarkStart w:id="2812" w:name="_Ref410237178"/>
      <w:bookmarkStart w:id="2813" w:name="_Ref410471859"/>
      <w:bookmarkStart w:id="2814" w:name="_Ref410472396"/>
      <w:bookmarkStart w:id="2815" w:name="_Ref410497115"/>
      <w:bookmarkStart w:id="2816" w:name="_Ref410841092"/>
      <w:bookmarkStart w:id="2817" w:name="_Ref410841217"/>
      <w:bookmarkStart w:id="2818" w:name="_Ref410843655"/>
      <w:bookmarkStart w:id="2819" w:name="_Ref410843662"/>
      <w:bookmarkStart w:id="2820" w:name="_Ref410856225"/>
      <w:bookmarkStart w:id="2821" w:name="_Toc410902871"/>
      <w:bookmarkStart w:id="2822" w:name="_Toc410907881"/>
      <w:bookmarkStart w:id="2823" w:name="_Toc410908070"/>
      <w:bookmarkStart w:id="2824" w:name="_Toc410910863"/>
      <w:bookmarkStart w:id="2825" w:name="_Toc410911136"/>
      <w:bookmarkStart w:id="2826" w:name="_Toc410920235"/>
      <w:bookmarkStart w:id="2827" w:name="_Ref411531139"/>
      <w:bookmarkStart w:id="2828" w:name="_Toc411279875"/>
      <w:bookmarkStart w:id="2829" w:name="_Toc411626601"/>
      <w:bookmarkStart w:id="2830" w:name="_Toc411632144"/>
      <w:bookmarkStart w:id="2831" w:name="_Toc411882052"/>
      <w:bookmarkStart w:id="2832" w:name="_Toc411941062"/>
      <w:bookmarkStart w:id="2833" w:name="_Toc285801511"/>
      <w:bookmarkStart w:id="2834" w:name="_Toc411949537"/>
      <w:bookmarkStart w:id="2835" w:name="_Toc412111178"/>
      <w:bookmarkStart w:id="2836" w:name="_Toc285977782"/>
      <w:bookmarkStart w:id="2837" w:name="_Toc412127945"/>
      <w:bookmarkStart w:id="2838" w:name="_Toc285999911"/>
      <w:bookmarkStart w:id="2839" w:name="_Toc412218394"/>
      <w:bookmarkStart w:id="2840" w:name="_Toc412543678"/>
      <w:bookmarkStart w:id="2841" w:name="_Toc412551423"/>
      <w:bookmarkStart w:id="2842" w:name="_Toc432491191"/>
      <w:bookmarkStart w:id="2843" w:name="_Toc525031273"/>
      <w:bookmarkStart w:id="2844" w:name="_Toc72320699"/>
      <w:bookmarkStart w:id="2845" w:name="_Toc407284687"/>
      <w:bookmarkStart w:id="2846" w:name="_Toc408003525"/>
      <w:bookmarkStart w:id="2847" w:name="_Toc408004281"/>
      <w:bookmarkStart w:id="2848" w:name="_Toc408161522"/>
      <w:bookmarkStart w:id="2849" w:name="_Toc408439744"/>
      <w:bookmarkStart w:id="2850" w:name="_Toc408446850"/>
      <w:bookmarkStart w:id="2851" w:name="_Toc408447115"/>
      <w:bookmarkStart w:id="2852" w:name="_Ref408753752"/>
      <w:bookmarkStart w:id="2853" w:name="_Toc408775939"/>
      <w:bookmarkStart w:id="2854" w:name="_Toc408779130"/>
      <w:bookmarkStart w:id="2855" w:name="_Toc408780731"/>
      <w:bookmarkStart w:id="2856" w:name="_Toc408840790"/>
      <w:bookmarkStart w:id="2857" w:name="_Toc408842215"/>
      <w:bookmarkStart w:id="2858" w:name="_Toc407291415"/>
      <w:bookmarkStart w:id="2859" w:name="_Toc407300215"/>
      <w:bookmarkStart w:id="2860" w:name="_Toc407296765"/>
      <w:bookmarkStart w:id="2861" w:name="_Toc407714538"/>
      <w:bookmarkStart w:id="2862" w:name="_Toc407716703"/>
      <w:bookmarkStart w:id="2863" w:name="_Toc407722955"/>
      <w:bookmarkStart w:id="2864" w:name="_Toc407720385"/>
      <w:bookmarkStart w:id="2865" w:name="_Toc407992614"/>
      <w:bookmarkStart w:id="2866" w:name="_Toc407999042"/>
      <w:bookmarkStart w:id="2867" w:name="_Toc282982217"/>
      <w:bookmarkStart w:id="2868" w:name="_Toc409086258"/>
      <w:bookmarkStart w:id="2869" w:name="_Toc409088654"/>
      <w:bookmarkStart w:id="2870" w:name="_Toc409088847"/>
      <w:bookmarkStart w:id="2871" w:name="_Toc409089540"/>
      <w:bookmarkStart w:id="2872" w:name="_Toc409089744"/>
      <w:bookmarkStart w:id="2873" w:name="_Toc409090428"/>
      <w:bookmarkStart w:id="2874" w:name="_Toc409113221"/>
      <w:bookmarkStart w:id="2875" w:name="_Toc409174003"/>
      <w:bookmarkStart w:id="2876" w:name="_Toc408003282"/>
      <w:bookmarkEnd w:id="2732"/>
      <w:bookmarkEnd w:id="2733"/>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r w:rsidRPr="009B784D">
        <w:rPr>
          <w:rFonts w:ascii="Proxima Nova ExCn Rg Cyr" w:eastAsia="Times New Roman" w:hAnsi="Proxima Nova ExCn Rg Cyr" w:cs="Times New Roman"/>
          <w:b/>
          <w:color w:val="000000"/>
          <w:sz w:val="28"/>
          <w:szCs w:val="28"/>
          <w:lang w:eastAsia="ru-RU"/>
        </w:rPr>
        <w:t>Дополнительные элементы закупок</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r w:rsidRPr="009B784D">
        <w:rPr>
          <w:rFonts w:ascii="Proxima Nova ExCn Rg Cyr" w:eastAsia="Times New Roman" w:hAnsi="Proxima Nova ExCn Rg Cyr" w:cs="Times New Roman"/>
          <w:b/>
          <w:color w:val="000000"/>
          <w:sz w:val="28"/>
          <w:szCs w:val="28"/>
          <w:lang w:eastAsia="ru-RU"/>
        </w:rPr>
        <w:t>.</w:t>
      </w:r>
      <w:bookmarkEnd w:id="2843"/>
      <w:bookmarkEnd w:id="2844"/>
    </w:p>
    <w:p w14:paraId="3385602A"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877" w:name="_Toc409174697"/>
      <w:bookmarkStart w:id="2878" w:name="_Ref409175330"/>
      <w:bookmarkStart w:id="2879" w:name="_Toc409189096"/>
      <w:bookmarkStart w:id="2880" w:name="_Toc409198832"/>
      <w:bookmarkStart w:id="2881" w:name="_Toc283058530"/>
      <w:bookmarkStart w:id="2882" w:name="_Toc409204320"/>
      <w:bookmarkStart w:id="2883" w:name="_Toc409474724"/>
      <w:bookmarkStart w:id="2884" w:name="_Toc409528433"/>
      <w:bookmarkStart w:id="2885" w:name="_Toc409630136"/>
      <w:bookmarkStart w:id="2886" w:name="_Toc409703582"/>
      <w:bookmarkStart w:id="2887" w:name="_Toc409711746"/>
      <w:bookmarkStart w:id="2888" w:name="_Toc409715465"/>
      <w:bookmarkStart w:id="2889" w:name="_Toc409721483"/>
      <w:bookmarkStart w:id="2890" w:name="_Toc409720613"/>
      <w:bookmarkStart w:id="2891" w:name="_Toc409721700"/>
      <w:bookmarkStart w:id="2892" w:name="_Toc409807418"/>
      <w:bookmarkStart w:id="2893" w:name="_Toc409812138"/>
      <w:bookmarkStart w:id="2894" w:name="_Toc283764366"/>
      <w:bookmarkStart w:id="2895" w:name="_Toc409908699"/>
      <w:bookmarkStart w:id="2896" w:name="_Ref410294002"/>
      <w:bookmarkStart w:id="2897" w:name="_Ref410856597"/>
      <w:bookmarkStart w:id="2898" w:name="_Toc410902872"/>
      <w:bookmarkStart w:id="2899" w:name="_Toc410907882"/>
      <w:bookmarkStart w:id="2900" w:name="_Toc410908071"/>
      <w:bookmarkStart w:id="2901" w:name="_Toc410910864"/>
      <w:bookmarkStart w:id="2902" w:name="_Toc410911137"/>
      <w:bookmarkStart w:id="2903" w:name="_Toc410920236"/>
      <w:bookmarkStart w:id="2904" w:name="_Toc411279876"/>
      <w:bookmarkStart w:id="2905" w:name="_Toc411626602"/>
      <w:bookmarkStart w:id="2906" w:name="_Toc411632145"/>
      <w:bookmarkStart w:id="2907" w:name="_Toc411882053"/>
      <w:bookmarkStart w:id="2908" w:name="_Toc411941063"/>
      <w:bookmarkStart w:id="2909" w:name="_Toc285801512"/>
      <w:bookmarkStart w:id="2910" w:name="_Toc411949538"/>
      <w:bookmarkStart w:id="2911" w:name="_Toc412111179"/>
      <w:bookmarkStart w:id="2912" w:name="_Toc285977783"/>
      <w:bookmarkStart w:id="2913" w:name="_Toc412127946"/>
      <w:bookmarkStart w:id="2914" w:name="_Toc285999912"/>
      <w:bookmarkStart w:id="2915" w:name="_Toc412218395"/>
      <w:bookmarkStart w:id="2916" w:name="_Toc412543679"/>
      <w:bookmarkStart w:id="2917" w:name="_Toc412551424"/>
      <w:bookmarkStart w:id="2918" w:name="_Toc432491192"/>
      <w:bookmarkStart w:id="2919" w:name="_Toc525031274"/>
      <w:bookmarkStart w:id="2920" w:name="_Toc72320700"/>
      <w:r w:rsidRPr="009B784D">
        <w:rPr>
          <w:rFonts w:ascii="Proxima Nova ExCn Rg Cyr" w:eastAsia="Times New Roman" w:hAnsi="Proxima Nova ExCn Rg Cyr" w:cs="Times New Roman"/>
          <w:b/>
          <w:color w:val="000000"/>
          <w:sz w:val="28"/>
          <w:szCs w:val="28"/>
        </w:rPr>
        <w:t>К</w:t>
      </w:r>
      <w:bookmarkEnd w:id="2845"/>
      <w:r w:rsidRPr="009B784D">
        <w:rPr>
          <w:rFonts w:ascii="Proxima Nova ExCn Rg Cyr" w:eastAsia="Times New Roman" w:hAnsi="Proxima Nova ExCn Rg Cyr" w:cs="Times New Roman"/>
          <w:b/>
          <w:color w:val="000000"/>
          <w:sz w:val="28"/>
          <w:szCs w:val="28"/>
        </w:rPr>
        <w:t xml:space="preserve">валификационный отбор </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7"/>
      <w:r w:rsidRPr="009B784D">
        <w:rPr>
          <w:rFonts w:ascii="Proxima Nova ExCn Rg Cyr" w:eastAsia="Times New Roman" w:hAnsi="Proxima Nova ExCn Rg Cyr" w:cs="Times New Roman"/>
          <w:b/>
          <w:color w:val="000000"/>
          <w:sz w:val="28"/>
          <w:szCs w:val="28"/>
          <w:lang w:eastAsia="ru-RU"/>
        </w:rPr>
        <w:t>для отдельной закупк</w:t>
      </w:r>
      <w:bookmarkEnd w:id="2878"/>
      <w:bookmarkEnd w:id="2879"/>
      <w:bookmarkEnd w:id="2880"/>
      <w:bookmarkEnd w:id="2881"/>
      <w:bookmarkEnd w:id="2882"/>
      <w:r w:rsidRPr="009B784D">
        <w:rPr>
          <w:rFonts w:ascii="Proxima Nova ExCn Rg Cyr" w:eastAsia="Times New Roman" w:hAnsi="Proxima Nova ExCn Rg Cyr" w:cs="Times New Roman"/>
          <w:b/>
          <w:color w:val="000000"/>
          <w:sz w:val="28"/>
          <w:szCs w:val="28"/>
          <w:lang w:eastAsia="ru-RU"/>
        </w:rPr>
        <w:t>и</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sidRPr="009B784D">
        <w:rPr>
          <w:rFonts w:ascii="Proxima Nova ExCn Rg Cyr" w:eastAsia="Times New Roman" w:hAnsi="Proxima Nova ExCn Rg Cyr" w:cs="Times New Roman"/>
          <w:b/>
          <w:color w:val="000000"/>
          <w:sz w:val="28"/>
          <w:szCs w:val="28"/>
        </w:rPr>
        <w:t>.</w:t>
      </w:r>
      <w:bookmarkEnd w:id="2919"/>
      <w:bookmarkEnd w:id="2920"/>
    </w:p>
    <w:p w14:paraId="1EC7007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1" w:name="_Hlk40784016"/>
      <w:bookmarkEnd w:id="2876"/>
      <w:r w:rsidRPr="009B784D">
        <w:rPr>
          <w:rFonts w:ascii="Proxima Nova ExCn Rg Cyr" w:eastAsia="Times New Roman" w:hAnsi="Proxima Nova ExCn Rg Cyr" w:cs="Times New Roman"/>
          <w:sz w:val="28"/>
          <w:szCs w:val="28"/>
          <w:lang w:eastAsia="ru-RU"/>
        </w:rPr>
        <w:t>Квалификационный отбор для отдельной закупки представляет собой отдельную стадию конкурентной закупки, целью которой является предварительный отбор участников процедуры закупки, отвечающих</w:t>
      </w:r>
      <w:r w:rsidRPr="009B784D" w:rsidDel="00D20EF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квалификационным требованиям, установленным в извещении, документации о закупке, в том числе в соответствии с требованиями, установленными в правовых актах Корпорации.</w:t>
      </w:r>
    </w:p>
    <w:bookmarkEnd w:id="2921"/>
    <w:p w14:paraId="536929C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Квалификационный отбор для отдельной закупки проводится в целях выбора квалифицированных поставщиков, которым предоставляется право дальнейшего участия в проводимой среди них закупке.</w:t>
      </w:r>
    </w:p>
    <w:p w14:paraId="04745D4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Квалификационный отбор для отдельной закупки может проводиться в следующих случаях (включая, но не ограничиваясь):</w:t>
      </w:r>
    </w:p>
    <w:p w14:paraId="7F2B7083"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закупках НИР, ОКР, проектно-изыскательских работ;</w:t>
      </w:r>
    </w:p>
    <w:p w14:paraId="40885E3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работ и (или) услуг, если подготовка заявок сопряжена с большими временными и трудовыми затратами ввиду сложности и объема требований к описанию продукции и (или) требуемых от участника процедуры закупки документов;</w:t>
      </w:r>
    </w:p>
    <w:p w14:paraId="4A93D50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при закупке консультационных, в том числе аудиторских, оценочных, юридических, услуг;</w:t>
      </w:r>
    </w:p>
    <w:p w14:paraId="24602DF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закупке финансовых услуг.</w:t>
      </w:r>
    </w:p>
    <w:p w14:paraId="18D0D8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квалификационного отбора для отдельной закупки применяются нормы Положения в отношении порядка проведения соответствующего способа закупки без квалификационного отбора с учетом особенностей и порядка проведения такого отбора, предусмотренных настоящим подразделом.</w:t>
      </w:r>
    </w:p>
    <w:p w14:paraId="1EFFB9E3" w14:textId="0BC5AEC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2" w:name="_Ref410492501"/>
      <w:bookmarkStart w:id="2923" w:name="_Ref270104549"/>
      <w:bookmarkStart w:id="2924" w:name="_Toc368984163"/>
      <w:r w:rsidRPr="009B784D">
        <w:rPr>
          <w:rFonts w:ascii="Proxima Nova ExCn Rg Cyr" w:eastAsia="Times New Roman" w:hAnsi="Proxima Nova ExCn Rg Cyr" w:cs="Times New Roman"/>
          <w:sz w:val="28"/>
          <w:szCs w:val="28"/>
          <w:lang w:eastAsia="ru-RU"/>
        </w:rPr>
        <w:t xml:space="preserve">Срок проведения такого отбора с момента официального размещения извещения до дня окончания подачи заявок на участие в квалификационном отборе исчисляется и указывается в извещении отдельно от срока проведения основной стадии закупки. Срок проведения квалификационного отбора должен быть не менее минимально установленного срока от даты официального размещения извещения и документации и до даты окончания срока подачи заявок, предусмотренного Положением для соответствующего способа закупки (пункты 12.2.1, 13.2.1,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_Ref409464226 \n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14.2.1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15.2.1 Положения).</w:t>
      </w:r>
    </w:p>
    <w:p w14:paraId="538AFBC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25" w:name="_Ref78889853"/>
      <w:bookmarkStart w:id="2926" w:name="_Ref408495274"/>
      <w:r w:rsidRPr="009B784D">
        <w:rPr>
          <w:rFonts w:ascii="Proxima Nova ExCn Rg Cyr" w:eastAsia="Times New Roman" w:hAnsi="Proxima Nova ExCn Rg Cyr" w:cs="Times New Roman"/>
          <w:sz w:val="28"/>
          <w:szCs w:val="28"/>
          <w:lang w:eastAsia="ru-RU"/>
        </w:rPr>
        <w:t>При проведении закупки с квалификационным отбором официально размещается извещение, в котором дополнительно к общим сведениям, предусмотренным для указания по проводимому способу закупки, должны содержаться:</w:t>
      </w:r>
      <w:bookmarkEnd w:id="2925"/>
      <w:bookmarkEnd w:id="2926"/>
    </w:p>
    <w:p w14:paraId="15E9D1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начала, дата и время окончания подачи заявок на участие в квалификационном отборе, месте и порядке их подачи участниками;</w:t>
      </w:r>
    </w:p>
    <w:p w14:paraId="461B697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сроках подведения итогов квалификационного отбора;</w:t>
      </w:r>
    </w:p>
    <w:p w14:paraId="24A92C75" w14:textId="068A5F8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указание на право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отказаться от проведения закупки по результатам квалификационного отбора;</w:t>
      </w:r>
    </w:p>
    <w:p w14:paraId="091B49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предупреждение о том, что в рамках последующей стадии закупки будут рассмотрены заявки только тех участников закупки, которые успешно прошли квалификационный отбор и предоставили заявку на основную стадию закупки в порядке, предусмотренном по проводимому способу закупки и в соответствии с условиями извещения, документации о закупке.</w:t>
      </w:r>
    </w:p>
    <w:p w14:paraId="76E00B9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проводимой с квалификационным отбором, дополнительно к общим сведениям, предусмотренным для указания по проводимому способу закупки, должна содержать:</w:t>
      </w:r>
    </w:p>
    <w:p w14:paraId="0C299A5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2927" w:name="_Ref270276019"/>
      <w:bookmarkStart w:id="2928" w:name="_Hlt311054777"/>
      <w:bookmarkEnd w:id="2922"/>
      <w:r w:rsidRPr="009B784D">
        <w:rPr>
          <w:rFonts w:ascii="Proxima Nova ExCn Rg Cyr" w:eastAsia="Times New Roman" w:hAnsi="Proxima Nova ExCn Rg Cyr" w:cs="Times New Roman"/>
          <w:sz w:val="28"/>
          <w:szCs w:val="28"/>
          <w:lang w:eastAsia="ru-RU"/>
        </w:rPr>
        <w:t>подробные условия и порядок проведения квалификационного отбора;</w:t>
      </w:r>
    </w:p>
    <w:p w14:paraId="3313BB0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требования к участникам на этапе квалификационного отбора;</w:t>
      </w:r>
    </w:p>
    <w:p w14:paraId="16FABBD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14:paraId="2C04AE6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предоставления заявок на участие в квалификационном отборе, срок и место их предоставления;</w:t>
      </w:r>
    </w:p>
    <w:p w14:paraId="4AA2641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и порядок рассмотрения заявок на участие в квалификационном отборе и подведения итогов отбора;</w:t>
      </w:r>
    </w:p>
    <w:p w14:paraId="52E7215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правах и обязанностях, которые получают прошедшие квалификационный отбор участники.</w:t>
      </w:r>
    </w:p>
    <w:bookmarkEnd w:id="2927"/>
    <w:bookmarkEnd w:id="2928"/>
    <w:p w14:paraId="07F810E2" w14:textId="188C9AE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квалификационного отбора могут предусматривать оценку и сопоставление заявок участников и отбор по их итогам ограниченного (определенного в извещении, документации </w:t>
      </w:r>
      <w:bookmarkStart w:id="2929" w:name="_Hlk39146712"/>
      <w:r w:rsidRPr="009B784D">
        <w:rPr>
          <w:rFonts w:ascii="Proxima Nova ExCn Rg Cyr" w:eastAsia="Times New Roman" w:hAnsi="Proxima Nova ExCn Rg Cyr" w:cs="Times New Roman"/>
          <w:sz w:val="28"/>
          <w:szCs w:val="28"/>
          <w:lang w:eastAsia="ru-RU"/>
        </w:rPr>
        <w:t>о квалификационном отборе</w:t>
      </w:r>
      <w:bookmarkEnd w:id="2929"/>
      <w:r w:rsidRPr="009B784D">
        <w:rPr>
          <w:rFonts w:ascii="Proxima Nova ExCn Rg Cyr" w:eastAsia="Times New Roman" w:hAnsi="Proxima Nova ExCn Rg Cyr" w:cs="Times New Roman"/>
          <w:sz w:val="28"/>
          <w:szCs w:val="28"/>
          <w:lang w:eastAsia="ru-RU"/>
        </w:rPr>
        <w:t xml:space="preserve">) числа участников, соответствующих требованиям </w:t>
      </w:r>
      <w:r w:rsidR="008D74A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52AC59A2" w14:textId="0B2196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0" w:name="_Ref410492561"/>
      <w:r w:rsidRPr="009B784D">
        <w:rPr>
          <w:rFonts w:ascii="Proxima Nova ExCn Rg Cyr" w:eastAsia="Times New Roman" w:hAnsi="Proxima Nova ExCn Rg Cyr" w:cs="Times New Roman"/>
          <w:sz w:val="28"/>
          <w:szCs w:val="28"/>
          <w:lang w:eastAsia="ru-RU"/>
        </w:rPr>
        <w:t>Заказчик (</w:t>
      </w:r>
      <w:r w:rsidR="008D74A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8D74A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должен официально разместить извещение, документацию о закупке в полном объеме.</w:t>
      </w:r>
    </w:p>
    <w:p w14:paraId="38F78A2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окончании срока предоставления заявок на участие в квалификационном отборе ЗК рассматривает поступившие предложения и подводит итоги квалификационного отбора в порядке и сроки, установленные </w:t>
      </w:r>
      <w:bookmarkStart w:id="2931" w:name="_Hlk39146883"/>
      <w:r w:rsidRPr="009B784D">
        <w:rPr>
          <w:rFonts w:ascii="Proxima Nova ExCn Rg Cyr" w:eastAsia="Times New Roman" w:hAnsi="Proxima Nova ExCn Rg Cyr" w:cs="Times New Roman"/>
          <w:sz w:val="28"/>
          <w:szCs w:val="28"/>
          <w:lang w:eastAsia="ru-RU"/>
        </w:rPr>
        <w:t xml:space="preserve">в извещении, документации </w:t>
      </w:r>
      <w:bookmarkEnd w:id="2931"/>
      <w:r w:rsidRPr="009B784D">
        <w:rPr>
          <w:rFonts w:ascii="Proxima Nova ExCn Rg Cyr" w:eastAsia="Times New Roman" w:hAnsi="Proxima Nova ExCn Rg Cyr" w:cs="Times New Roman"/>
          <w:sz w:val="28"/>
          <w:szCs w:val="28"/>
          <w:lang w:eastAsia="ru-RU"/>
        </w:rPr>
        <w:t>о закупке.</w:t>
      </w:r>
    </w:p>
    <w:p w14:paraId="0B7B95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2" w:name="_Ref411869812"/>
      <w:bookmarkEnd w:id="2930"/>
      <w:r w:rsidRPr="009B784D">
        <w:rPr>
          <w:rFonts w:ascii="Proxima Nova ExCn Rg Cyr" w:eastAsia="Times New Roman" w:hAnsi="Proxima Nova ExCn Rg Cyr" w:cs="Times New Roman"/>
          <w:color w:val="000000"/>
          <w:sz w:val="28"/>
          <w:szCs w:val="28"/>
          <w:lang w:eastAsia="ru-RU"/>
        </w:rPr>
        <w:t>В рамках рассмотрения и подведения итогов квалификационного отбора ЗК проверяет соответствие участников процедуры закупки всем квалификационным требованиям, установленным в извещении, документации о закупке, на основе представленных участниками заявок. Использование не предусмотренных в извещении, документации критериев или требований не допускается. Участник закупки признается квалифицированным и допускается к дальнейшему участию в процедуре закупки в случае его соответствия всем квалификационным требованиям, установленным в извещении, документации о закупке.</w:t>
      </w:r>
    </w:p>
    <w:p w14:paraId="1F298E00" w14:textId="06ED391D" w:rsidR="00670DA9" w:rsidRPr="009B784D" w:rsidRDefault="00670DA9" w:rsidP="004C171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3" w:name="_Ref54599135"/>
      <w:bookmarkStart w:id="2934" w:name="_Ref410492001"/>
      <w:bookmarkStart w:id="2935" w:name="_Ref270279761"/>
      <w:bookmarkEnd w:id="2932"/>
      <w:r w:rsidRPr="009B784D">
        <w:rPr>
          <w:rFonts w:ascii="Proxima Nova ExCn Rg Cyr" w:eastAsia="Times New Roman" w:hAnsi="Proxima Nova ExCn Rg Cyr" w:cs="Times New Roman"/>
          <w:sz w:val="28"/>
          <w:szCs w:val="28"/>
          <w:lang w:eastAsia="ru-RU"/>
        </w:rPr>
        <w:t>По результатам квалификационного отбора оформляется протокол заседания ЗК, который должен содержать следующие сведения:</w:t>
      </w:r>
    </w:p>
    <w:p w14:paraId="1839576A"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6ADB46EF"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793D3F53"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дата и время проведения процедуры рассмотрения заявок на участие в квалификационном отборе и подведения итогов отбора;</w:t>
      </w:r>
    </w:p>
    <w:p w14:paraId="3DB340C6"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0C8BBE1"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общее количество и наименование участников, подавших заявки;</w:t>
      </w:r>
    </w:p>
    <w:p w14:paraId="4FDC794F"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признании участника процедуры закупки квалифицированным либо об отказе признать его квалифицированным с указанием требований извещения, документации о закупке, которым не соответствует участник или его заявка, а также положений заявки, не соответствующих требованиям извещения, документации о закупке;</w:t>
      </w:r>
    </w:p>
    <w:p w14:paraId="5826ABFB"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5EA0A5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2936" w:name="_Ref286344525"/>
      <w:bookmarkStart w:id="2937" w:name="_Ref54601690"/>
      <w:bookmarkEnd w:id="2933"/>
      <w:bookmarkEnd w:id="2934"/>
      <w:bookmarkEnd w:id="2935"/>
      <w:r w:rsidRPr="009B784D">
        <w:rPr>
          <w:rFonts w:ascii="Proxima Nova ExCn Rg Cyr" w:eastAsia="Times New Roman" w:hAnsi="Proxima Nova ExCn Rg Cyr" w:cs="Times New Roman"/>
          <w:color w:val="000000"/>
          <w:sz w:val="28"/>
          <w:szCs w:val="28"/>
          <w:lang w:eastAsia="ru-RU"/>
        </w:rPr>
        <w:t>По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 если в ходе рассмотрения заявок принято решение о признании менее 2 (двух) участников процедуры закупки соответствующим квалификационным требованиям; при этом в протокол заседания ЗК вносится соответствующая информация. Последствия признания процедуры закупки несостоявшейся по указанным основаниям указаны в пункте 11.9.4 Положения.</w:t>
      </w:r>
    </w:p>
    <w:bookmarkEnd w:id="2936"/>
    <w:p w14:paraId="5400FAD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подведения итогов квалификационного отбора и официального размещения соответствующего протокола заседания ЗК участники, признанные квалифицированными, получают право подавать заявки на участие в основной стадии закупки.</w:t>
      </w:r>
    </w:p>
    <w:p w14:paraId="44A338B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квалификационного отбора действительны в течение не более 36 (тридцати шести) месяцев со дня подведения его итогов, если иная продолжительность срока действия результатов квалификационного отбора не установлена извещением, документацией о квалификационном отборе.</w:t>
      </w:r>
    </w:p>
    <w:p w14:paraId="44C45418" w14:textId="0E6543D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2938" w:name="_Hlt311054526"/>
      <w:bookmarkStart w:id="2939" w:name="_Hlt341084755"/>
      <w:bookmarkStart w:id="2940" w:name="_Ref300607723"/>
      <w:bookmarkEnd w:id="2937"/>
      <w:bookmarkEnd w:id="2938"/>
      <w:bookmarkEnd w:id="2939"/>
      <w:r w:rsidRPr="009B784D">
        <w:rPr>
          <w:rFonts w:ascii="Proxima Nova ExCn Rg Cyr" w:eastAsia="Times New Roman" w:hAnsi="Proxima Nova ExCn Rg Cyr" w:cs="Times New Roman"/>
          <w:sz w:val="28"/>
          <w:szCs w:val="28"/>
          <w:lang w:eastAsia="ru-RU"/>
        </w:rPr>
        <w:t xml:space="preserve">Участник процедуры закупки, не прошедший или не проходивший квалификационный отбор, не допускается к участию в последующей стадии закупки, которая проводится в соответствии с порядком, установленным в Положении для способа закупки, выбранного </w:t>
      </w:r>
      <w:r w:rsidR="00047E7A"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w:t>
      </w:r>
      <w:r w:rsidR="00047E7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047E7A"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организацией) и указанного в извещении. Если такой участник подает заявку на участие в последующей стадии закупки, ЗК обязана отклонить такую заявку на основании несоответствия участника установленным требованиям.</w:t>
      </w:r>
    </w:p>
    <w:p w14:paraId="3ADB07B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решению ЗК в период с момента подведения итогов квалификационного отбора и до подведения итогов последующей </w:t>
      </w:r>
      <w:r w:rsidRPr="009B784D">
        <w:rPr>
          <w:rFonts w:ascii="Proxima Nova ExCn Rg Cyr" w:eastAsia="Times New Roman" w:hAnsi="Proxima Nova ExCn Rg Cyr" w:cs="Times New Roman"/>
          <w:sz w:val="28"/>
          <w:szCs w:val="28"/>
          <w:lang w:eastAsia="ru-RU"/>
        </w:rPr>
        <w:lastRenderedPageBreak/>
        <w:t>стадии закупки участник закупки, который перестал соответствовать ранее установленным квалификационным требованиям, исключается из перечня квалифицированных участников, если сведения об этом стали известны ЗК.</w:t>
      </w:r>
    </w:p>
    <w:bookmarkEnd w:id="2940"/>
    <w:p w14:paraId="7FC3E00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Корпорация вправе провести квалификационный отбор для отдельной закупки, результаты которого являются обязательными для организаций Корпорации и иных юридических лиц, присоединившихся к Положению, и подлежат применению ими в закупках. В этом случае закупки организаций Корпорации и иных юридических лиц, присоединившихся к Положению, у поставщиков, не прошедших квалификационный отбор для отдельной закупки, не допускаются.</w:t>
      </w:r>
    </w:p>
    <w:p w14:paraId="18756F1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2941" w:name="_Hlt311054529"/>
      <w:bookmarkStart w:id="2942" w:name="_Hlt312403989"/>
      <w:bookmarkStart w:id="2943" w:name="_Hlt341084766"/>
      <w:bookmarkStart w:id="2944" w:name="_Hlt364687252"/>
      <w:bookmarkStart w:id="2945" w:name="_Toc409630357"/>
      <w:bookmarkStart w:id="2946" w:name="_Toc409679412"/>
      <w:bookmarkStart w:id="2947" w:name="_Toc409680892"/>
      <w:bookmarkStart w:id="2948" w:name="_Toc409696777"/>
      <w:bookmarkStart w:id="2949" w:name="_Toc409698639"/>
      <w:bookmarkStart w:id="2950" w:name="_Toc409702755"/>
      <w:bookmarkStart w:id="2951" w:name="_Toc409703342"/>
      <w:bookmarkStart w:id="2952" w:name="_Toc409703803"/>
      <w:bookmarkStart w:id="2953" w:name="_Toc409704046"/>
      <w:bookmarkStart w:id="2954" w:name="_Toc409705832"/>
      <w:bookmarkStart w:id="2955" w:name="_Toc409710070"/>
      <w:bookmarkStart w:id="2956" w:name="_Toc409711012"/>
      <w:bookmarkStart w:id="2957" w:name="_Toc409711506"/>
      <w:bookmarkStart w:id="2958" w:name="_Toc409710425"/>
      <w:bookmarkStart w:id="2959" w:name="_Toc409713263"/>
      <w:bookmarkStart w:id="2960" w:name="_Toc409715467"/>
      <w:bookmarkStart w:id="2961" w:name="_Toc409715791"/>
      <w:bookmarkStart w:id="2962" w:name="_Toc409716033"/>
      <w:bookmarkStart w:id="2963" w:name="_Toc409716295"/>
      <w:bookmarkStart w:id="2964" w:name="_Toc409716537"/>
      <w:bookmarkStart w:id="2965" w:name="_Toc409718269"/>
      <w:bookmarkStart w:id="2966" w:name="_Toc409719526"/>
      <w:bookmarkStart w:id="2967" w:name="_Toc409720101"/>
      <w:bookmarkStart w:id="2968" w:name="_Toc409720372"/>
      <w:bookmarkStart w:id="2969" w:name="_Toc409720615"/>
      <w:bookmarkStart w:id="2970" w:name="_Toc409720857"/>
      <w:bookmarkStart w:id="2971" w:name="_Toc409721702"/>
      <w:bookmarkStart w:id="2972" w:name="_Toc409724399"/>
      <w:bookmarkStart w:id="2973" w:name="_Toc409795502"/>
      <w:bookmarkStart w:id="2974" w:name="_Toc409796467"/>
      <w:bookmarkStart w:id="2975" w:name="_Toc409798615"/>
      <w:bookmarkStart w:id="2976" w:name="_Toc409798864"/>
      <w:bookmarkStart w:id="2977" w:name="_Toc409803258"/>
      <w:bookmarkStart w:id="2978" w:name="_Toc409805642"/>
      <w:bookmarkStart w:id="2979" w:name="_Toc409806018"/>
      <w:bookmarkStart w:id="2980" w:name="_Toc409806853"/>
      <w:bookmarkStart w:id="2981" w:name="_Toc409807420"/>
      <w:bookmarkStart w:id="2982" w:name="_Toc409808135"/>
      <w:bookmarkStart w:id="2983" w:name="_Toc409808956"/>
      <w:bookmarkStart w:id="2984" w:name="_Ref408753845"/>
      <w:bookmarkStart w:id="2985" w:name="_Toc408775940"/>
      <w:bookmarkStart w:id="2986" w:name="_Toc408779131"/>
      <w:bookmarkStart w:id="2987" w:name="_Toc408780732"/>
      <w:bookmarkStart w:id="2988" w:name="_Toc408840791"/>
      <w:bookmarkStart w:id="2989" w:name="_Toc408842216"/>
      <w:bookmarkStart w:id="2990" w:name="_Toc282982218"/>
      <w:bookmarkStart w:id="2991" w:name="_Toc409088655"/>
      <w:bookmarkStart w:id="2992" w:name="_Toc409088848"/>
      <w:bookmarkStart w:id="2993" w:name="_Toc409089541"/>
      <w:bookmarkStart w:id="2994" w:name="_Toc409089745"/>
      <w:bookmarkStart w:id="2995" w:name="_Toc409090429"/>
      <w:bookmarkStart w:id="2996" w:name="_Toc409113222"/>
      <w:bookmarkStart w:id="2997" w:name="_Toc409174004"/>
      <w:bookmarkStart w:id="2998" w:name="_Toc409174698"/>
      <w:bookmarkStart w:id="2999" w:name="_Ref409175555"/>
      <w:bookmarkStart w:id="3000" w:name="_Toc409189098"/>
      <w:bookmarkStart w:id="3001" w:name="_Toc409198834"/>
      <w:bookmarkStart w:id="3002" w:name="_Toc283058532"/>
      <w:bookmarkStart w:id="3003" w:name="_Toc409204322"/>
      <w:bookmarkStart w:id="3004" w:name="_Toc409474726"/>
      <w:bookmarkStart w:id="3005" w:name="_Toc409528435"/>
      <w:bookmarkStart w:id="3006" w:name="_Toc409630138"/>
      <w:bookmarkStart w:id="3007" w:name="_Toc409703584"/>
      <w:bookmarkStart w:id="3008" w:name="_Toc409711748"/>
      <w:bookmarkStart w:id="3009" w:name="_Toc409715468"/>
      <w:bookmarkStart w:id="3010" w:name="_Toc409721485"/>
      <w:bookmarkStart w:id="3011" w:name="_Toc409720616"/>
      <w:bookmarkStart w:id="3012" w:name="_Toc409721703"/>
      <w:bookmarkStart w:id="3013" w:name="_Toc409807421"/>
      <w:bookmarkStart w:id="3014" w:name="_Toc409812140"/>
      <w:bookmarkStart w:id="3015" w:name="_Toc283764368"/>
      <w:bookmarkStart w:id="3016" w:name="_Toc409908701"/>
      <w:bookmarkStart w:id="3017" w:name="_Toc410902874"/>
      <w:bookmarkStart w:id="3018" w:name="_Toc410907884"/>
      <w:bookmarkStart w:id="3019" w:name="_Toc410908073"/>
      <w:bookmarkStart w:id="3020" w:name="_Toc410910866"/>
      <w:bookmarkStart w:id="3021" w:name="_Toc410911139"/>
      <w:bookmarkStart w:id="3022" w:name="_Toc410920238"/>
      <w:bookmarkStart w:id="3023" w:name="_Toc411279878"/>
      <w:bookmarkStart w:id="3024" w:name="_Toc411626604"/>
      <w:bookmarkStart w:id="3025" w:name="_Toc411632147"/>
      <w:bookmarkStart w:id="3026" w:name="_Toc411882055"/>
      <w:bookmarkStart w:id="3027" w:name="_Toc411941065"/>
      <w:bookmarkStart w:id="3028" w:name="_Toc285801514"/>
      <w:bookmarkStart w:id="3029" w:name="_Toc411949540"/>
      <w:bookmarkStart w:id="3030" w:name="_Toc412111181"/>
      <w:bookmarkStart w:id="3031" w:name="_Toc285977785"/>
      <w:bookmarkStart w:id="3032" w:name="_Toc412127948"/>
      <w:bookmarkStart w:id="3033" w:name="_Toc285999914"/>
      <w:bookmarkStart w:id="3034" w:name="_Toc412218397"/>
      <w:bookmarkStart w:id="3035" w:name="_Toc412543681"/>
      <w:bookmarkStart w:id="3036" w:name="_Toc412551426"/>
      <w:bookmarkStart w:id="3037" w:name="_Toc432491194"/>
      <w:bookmarkStart w:id="3038" w:name="_Toc525031276"/>
      <w:bookmarkStart w:id="3039" w:name="_Toc72320701"/>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r w:rsidRPr="009B784D">
        <w:rPr>
          <w:rFonts w:ascii="Proxima Nova ExCn Rg Cyr" w:eastAsia="Times New Roman" w:hAnsi="Proxima Nova ExCn Rg Cyr" w:cs="Times New Roman"/>
          <w:b/>
          <w:color w:val="000000"/>
          <w:sz w:val="28"/>
          <w:szCs w:val="28"/>
          <w:lang w:eastAsia="ru-RU"/>
        </w:rPr>
        <w:t>Многолотовые закупки</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r w:rsidRPr="009B784D">
        <w:rPr>
          <w:rFonts w:ascii="Proxima Nova ExCn Rg Cyr" w:eastAsia="Times New Roman" w:hAnsi="Proxima Nova ExCn Rg Cyr" w:cs="Times New Roman"/>
          <w:b/>
          <w:color w:val="000000"/>
          <w:sz w:val="28"/>
          <w:szCs w:val="28"/>
        </w:rPr>
        <w:t>.</w:t>
      </w:r>
      <w:bookmarkStart w:id="3040" w:name="_Toc408003285"/>
      <w:bookmarkStart w:id="3041" w:name="_Ref407132636"/>
      <w:bookmarkStart w:id="3042" w:name="_Toc407284690"/>
      <w:bookmarkStart w:id="3043" w:name="_Toc407291418"/>
      <w:bookmarkStart w:id="3044" w:name="_Toc407300218"/>
      <w:bookmarkStart w:id="3045" w:name="_Toc407296768"/>
      <w:bookmarkStart w:id="3046" w:name="_Toc407714541"/>
      <w:bookmarkStart w:id="3047" w:name="_Toc407716706"/>
      <w:bookmarkStart w:id="3048" w:name="_Toc407722958"/>
      <w:bookmarkStart w:id="3049" w:name="_Toc407720388"/>
      <w:bookmarkStart w:id="3050" w:name="_Toc407992617"/>
      <w:bookmarkStart w:id="3051" w:name="_Toc407999045"/>
      <w:bookmarkStart w:id="3052" w:name="_Toc408003528"/>
      <w:bookmarkStart w:id="3053" w:name="_Toc408004284"/>
      <w:bookmarkStart w:id="3054" w:name="_Toc408161525"/>
      <w:bookmarkStart w:id="3055" w:name="_Toc408439747"/>
      <w:bookmarkStart w:id="3056" w:name="_Toc408446853"/>
      <w:bookmarkStart w:id="3057" w:name="_Toc408447117"/>
      <w:bookmarkEnd w:id="3038"/>
      <w:bookmarkEnd w:id="3039"/>
    </w:p>
    <w:p w14:paraId="6C3482F9" w14:textId="5D4B13D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если это допускается Положением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_Ref412472567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конкурентная закупка может проводиться с одним или несколькими лотами.</w:t>
      </w:r>
    </w:p>
    <w:p w14:paraId="359189B0" w14:textId="1DC332C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Конкурентная процедура закупки является многолотовой в условиях выделения нескольких отдельных предметов будущих договоров, являющихся независимыми между собой, право на заключение которых является предметом закупки. Многолотовая закупка может проводиться как для одного, так и для нескольких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2B5BE8E6" w14:textId="035B61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Многолотовая закупка проводится в случае возникновения потребности в однотипных (с точки зрения условия о предмете закупки, сроков или документального оформления) процедурах закупок в целях снижения издержек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и /или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00028FB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извещении о закупке могут быть установлены различные условия в отношении:</w:t>
      </w:r>
    </w:p>
    <w:p w14:paraId="7D50BA0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количества поставляемого товара, объема выполняемых работ, оказываемых услуг;</w:t>
      </w:r>
    </w:p>
    <w:p w14:paraId="1CFE324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поставки товара, выполнения работ, оказания услуг;</w:t>
      </w:r>
    </w:p>
    <w:p w14:paraId="5EDBC65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30554E8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размера и сроков предоставления обеспечения заявки (если требуется);</w:t>
      </w:r>
    </w:p>
    <w:p w14:paraId="53B15C3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заключения договора после определения победителя закупки;</w:t>
      </w:r>
    </w:p>
    <w:p w14:paraId="562C84E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каждому лоту в документации о закупке могут быть установлены различные условия в отношении:</w:t>
      </w:r>
    </w:p>
    <w:p w14:paraId="04F3453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предмета договора, право на заключение которого является предметом закупки;</w:t>
      </w:r>
    </w:p>
    <w:p w14:paraId="03B445A0" w14:textId="0BCF610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установленных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w:t>
      </w:r>
      <w:r w:rsidR="00A8291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5DFC66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14:paraId="64CADE2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55B9EA6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места, условий и сроков /периодов поставки товара, выполнения работы, оказания услуги;</w:t>
      </w:r>
    </w:p>
    <w:p w14:paraId="5862D9B2" w14:textId="5DD44A43"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сведений об НМЦ;</w:t>
      </w:r>
    </w:p>
    <w:p w14:paraId="63465ECC" w14:textId="726C16D6"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формы, сроков и порядка оплаты </w:t>
      </w:r>
      <w:r w:rsidR="00795370"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1DAFAFD9" w14:textId="74BA2E8D" w:rsidR="00670DA9" w:rsidRPr="009B784D" w:rsidRDefault="00103150"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обоснования НМЦ либо цены единицы продукции, включая информацию о расходах на перевозку, страхование, уплату таможенных пошлин, налогов и других обязательных платежей</w:t>
      </w:r>
      <w:r w:rsidR="00670DA9" w:rsidRPr="009B784D">
        <w:rPr>
          <w:rFonts w:ascii="Proxima Nova ExCn Rg Cyr" w:eastAsia="Times New Roman" w:hAnsi="Proxima Nova ExCn Rg Cyr" w:cs="Times New Roman"/>
          <w:color w:val="000000"/>
          <w:sz w:val="28"/>
          <w:szCs w:val="28"/>
          <w:lang w:eastAsia="ru-RU"/>
        </w:rPr>
        <w:t>;</w:t>
      </w:r>
    </w:p>
    <w:p w14:paraId="77F9D55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участникам процедуры закупки и перечня документов, представляемых участниками процедуры закупки для подтверждения их соответствия установленным требованиям;</w:t>
      </w:r>
    </w:p>
    <w:p w14:paraId="467A960B"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критериев и порядка оценки и сопоставления заявок (если применяется);</w:t>
      </w:r>
    </w:p>
    <w:p w14:paraId="67DAEE3F" w14:textId="6F49885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требований к размеру, форме и способу предоставления обеспечения заявки, к порядку его возврата и удержания (если требуется) в соответствии с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4F2E75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требований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05A0CEA5"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срока, установленного для заключения договора.</w:t>
      </w:r>
    </w:p>
    <w:p w14:paraId="052436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 каждому лоту в документации о закупке может быть предусмотрен отдельный проект договора.</w:t>
      </w:r>
    </w:p>
    <w:p w14:paraId="594FA7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Решения, принимаемые в ходе процедуры закупки, в том числе подведение итогов закупки, осуществляется независимо по каждому лоту и в отношении каждого лота заключается отдельный договор.</w:t>
      </w:r>
    </w:p>
    <w:p w14:paraId="5FDFBF95" w14:textId="453D2E1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Определение способа закупки, уровня ЗК,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осуществляется исходя из лота с наибольшим</w:t>
      </w:r>
      <w:r w:rsidRPr="009B784D" w:rsidDel="00D226A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размером НМЦ.</w:t>
      </w:r>
    </w:p>
    <w:p w14:paraId="25C5920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058" w:name="_Ref408753801"/>
      <w:bookmarkStart w:id="3059" w:name="_Toc408775942"/>
      <w:bookmarkStart w:id="3060" w:name="_Toc408779133"/>
      <w:bookmarkStart w:id="3061" w:name="_Toc408780734"/>
      <w:bookmarkStart w:id="3062" w:name="_Toc408840793"/>
      <w:bookmarkStart w:id="3063" w:name="_Toc408842218"/>
      <w:bookmarkStart w:id="3064" w:name="_Toc282982220"/>
      <w:bookmarkStart w:id="3065" w:name="_Toc409088657"/>
      <w:bookmarkStart w:id="3066" w:name="_Toc409088850"/>
      <w:bookmarkStart w:id="3067" w:name="_Toc409089543"/>
      <w:bookmarkStart w:id="3068" w:name="_Toc409089747"/>
      <w:bookmarkStart w:id="3069" w:name="_Toc409090431"/>
      <w:bookmarkStart w:id="3070" w:name="_Toc409113224"/>
      <w:bookmarkStart w:id="3071" w:name="_Toc409174700"/>
      <w:bookmarkStart w:id="3072" w:name="_Toc409189100"/>
      <w:bookmarkStart w:id="3073" w:name="_Toc409198836"/>
      <w:bookmarkStart w:id="3074" w:name="_Toc283058534"/>
      <w:bookmarkStart w:id="3075" w:name="_Toc409204324"/>
      <w:bookmarkStart w:id="3076" w:name="_Toc409474728"/>
      <w:bookmarkStart w:id="3077" w:name="_Toc409528437"/>
      <w:bookmarkStart w:id="3078" w:name="_Toc409630140"/>
      <w:bookmarkStart w:id="3079" w:name="_Toc409703586"/>
      <w:bookmarkStart w:id="3080" w:name="_Toc409711750"/>
      <w:bookmarkStart w:id="3081" w:name="_Toc409715470"/>
      <w:bookmarkStart w:id="3082" w:name="_Toc409721487"/>
      <w:bookmarkStart w:id="3083" w:name="_Toc409720618"/>
      <w:bookmarkStart w:id="3084" w:name="_Toc409721705"/>
      <w:bookmarkStart w:id="3085" w:name="_Toc409807423"/>
      <w:bookmarkStart w:id="3086" w:name="_Toc409812142"/>
      <w:bookmarkStart w:id="3087" w:name="_Toc283764370"/>
      <w:bookmarkStart w:id="3088" w:name="_Toc409908703"/>
      <w:bookmarkStart w:id="3089" w:name="_Toc410902876"/>
      <w:bookmarkStart w:id="3090" w:name="_Toc410907886"/>
      <w:bookmarkStart w:id="3091" w:name="_Toc410908075"/>
      <w:bookmarkStart w:id="3092" w:name="_Toc410910868"/>
      <w:bookmarkStart w:id="3093" w:name="_Toc410911141"/>
      <w:bookmarkStart w:id="3094" w:name="_Toc410920240"/>
      <w:bookmarkStart w:id="3095" w:name="_Toc411279880"/>
      <w:bookmarkStart w:id="3096" w:name="_Toc411626606"/>
      <w:bookmarkStart w:id="3097" w:name="_Toc411632149"/>
      <w:bookmarkStart w:id="3098" w:name="_Toc411882057"/>
      <w:bookmarkStart w:id="3099" w:name="_Toc411941067"/>
      <w:bookmarkStart w:id="3100" w:name="_Toc285801516"/>
      <w:bookmarkStart w:id="3101" w:name="_Toc411949542"/>
      <w:bookmarkStart w:id="3102" w:name="_Toc412111183"/>
      <w:bookmarkStart w:id="3103" w:name="_Toc285977787"/>
      <w:bookmarkStart w:id="3104" w:name="_Toc412127950"/>
      <w:bookmarkStart w:id="3105" w:name="_Toc285999916"/>
      <w:bookmarkStart w:id="3106" w:name="_Toc412218399"/>
      <w:bookmarkStart w:id="3107" w:name="_Toc412543684"/>
      <w:bookmarkStart w:id="3108" w:name="_Toc412551429"/>
      <w:bookmarkStart w:id="3109" w:name="_Toc432491196"/>
      <w:bookmarkStart w:id="3110" w:name="_Toc525031278"/>
      <w:bookmarkStart w:id="3111" w:name="_Toc72320702"/>
      <w:r w:rsidRPr="009B784D">
        <w:rPr>
          <w:rFonts w:ascii="Proxima Nova ExCn Rg Cyr" w:eastAsia="Times New Roman" w:hAnsi="Proxima Nova ExCn Rg Cyr" w:cs="Times New Roman"/>
          <w:b/>
          <w:color w:val="000000"/>
          <w:sz w:val="28"/>
          <w:szCs w:val="28"/>
          <w:lang w:eastAsia="ru-RU"/>
        </w:rPr>
        <w:t>Переторжка</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sidRPr="009B784D">
        <w:rPr>
          <w:rFonts w:ascii="Proxima Nova ExCn Rg Cyr" w:eastAsia="Times New Roman" w:hAnsi="Proxima Nova ExCn Rg Cyr" w:cs="Times New Roman"/>
          <w:b/>
          <w:color w:val="000000"/>
          <w:sz w:val="28"/>
          <w:szCs w:val="28"/>
        </w:rPr>
        <w:t>.</w:t>
      </w:r>
      <w:bookmarkEnd w:id="3110"/>
      <w:bookmarkEnd w:id="3111"/>
    </w:p>
    <w:p w14:paraId="277F89F5" w14:textId="11B142B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при условии сохранения всех остальных предложений, изложенных в их заявке, без изменений.</w:t>
      </w:r>
    </w:p>
    <w:p w14:paraId="62DC420F" w14:textId="3C87152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конкурс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_Ref299185217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предложений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_Ref264618992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документации о закупке указывается форма переторжки, порядок ее проведения. Переторжка проводится однократно.</w:t>
      </w:r>
    </w:p>
    <w:p w14:paraId="36DF334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12" w:name="_Ref412482443"/>
      <w:r w:rsidRPr="009B784D">
        <w:rPr>
          <w:rFonts w:ascii="Proxima Nova ExCn Rg Cyr" w:eastAsia="Times New Roman" w:hAnsi="Proxima Nova ExCn Rg Cyr" w:cs="Times New Roman"/>
          <w:color w:val="000000"/>
          <w:sz w:val="28"/>
          <w:szCs w:val="28"/>
          <w:lang w:eastAsia="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3112"/>
    </w:p>
    <w:p w14:paraId="2BBF3856" w14:textId="777777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61E0F349" w14:textId="06E68877" w:rsidR="00670DA9" w:rsidRPr="009B784D" w:rsidRDefault="00670DA9" w:rsidP="00670DA9">
      <w:pPr>
        <w:numPr>
          <w:ilvl w:val="3"/>
          <w:numId w:val="4"/>
        </w:numPr>
        <w:suppressAutoHyphens/>
        <w:spacing w:before="120" w:after="0" w:line="240" w:lineRule="auto"/>
        <w:ind w:left="1134" w:hanging="992"/>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средне</w:t>
      </w:r>
      <w:r w:rsidR="002D0CC3"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2F7E8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участников закупки от размера НМЦ, установленной в извещении и документации о закупке, составляет менее 10 процентов (десяти процентов) от данной НМЦ.</w:t>
      </w:r>
    </w:p>
    <w:p w14:paraId="0DE232A1" w14:textId="09FF639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113" w:name="_Ref410124827"/>
      <w:r w:rsidRPr="009B784D">
        <w:rPr>
          <w:rFonts w:ascii="Proxima Nova ExCn Rg Cyr" w:eastAsia="Times New Roman" w:hAnsi="Proxima Nova ExCn Rg Cyr" w:cs="Times New Roman"/>
          <w:color w:val="000000"/>
          <w:sz w:val="28"/>
          <w:szCs w:val="28"/>
          <w:lang w:eastAsia="ru-RU"/>
        </w:rPr>
        <w:t xml:space="preserve">В иных случаях, не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_Ref412482443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в случае осуществления закупок услуг обязательного страхования, тарифы по которым регулируются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процедура переторжки не проводится.</w:t>
      </w:r>
      <w:bookmarkEnd w:id="3113"/>
    </w:p>
    <w:p w14:paraId="39BD0EAC" w14:textId="1961554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 проведении переторжки, принимаемое ЗК на основании пункта 8.3.3 Положения, фиксируется в протоколе рассмотрения заявок, который должен быть официально размещен </w:t>
      </w:r>
      <w:r w:rsidR="0098505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98505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98505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организацией) в установленных источниках в срок не позднее 3 (трех) дней со дня его подписания.</w:t>
      </w:r>
    </w:p>
    <w:p w14:paraId="24E8C19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Дата проведения переторжки устанавливается не ранее чем через 2 (два) рабочих дня после размещения в официальных источниках протокола с решением о проведении переторжки.</w:t>
      </w:r>
    </w:p>
    <w:p w14:paraId="10568C6E" w14:textId="26E561A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переторжке имеют право участвовать вс</w:t>
      </w:r>
      <w:r w:rsidR="00F17CFB" w:rsidRPr="009B784D">
        <w:rPr>
          <w:rFonts w:ascii="Proxima Nova ExCn Rg Cyr" w:eastAsia="Times New Roman" w:hAnsi="Proxima Nova ExCn Rg Cyr" w:cs="Times New Roman"/>
          <w:color w:val="000000"/>
          <w:sz w:val="28"/>
          <w:szCs w:val="28"/>
          <w:lang w:eastAsia="ru-RU"/>
        </w:rPr>
        <w:t>е участники закупки, чьи заявки</w:t>
      </w:r>
      <w:r w:rsidRPr="009B784D">
        <w:rPr>
          <w:rFonts w:ascii="Proxima Nova ExCn Rg Cyr" w:eastAsia="Times New Roman" w:hAnsi="Proxima Nova ExCn Rg Cyr" w:cs="Times New Roman"/>
          <w:color w:val="000000"/>
          <w:sz w:val="28"/>
          <w:szCs w:val="28"/>
          <w:lang w:eastAsia="ru-RU"/>
        </w:rPr>
        <w:t xml:space="preserve"> не были отклонены по итогам рассмотрения заявок.</w:t>
      </w:r>
    </w:p>
    <w:p w14:paraId="635606A4" w14:textId="73BD08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вправе не участвовать в переторжке, тогда его заявка остается действующей с </w:t>
      </w:r>
      <w:r w:rsidR="002F7E8E" w:rsidRPr="009B784D">
        <w:rPr>
          <w:rFonts w:ascii="Proxima Nova ExCn Rg Cyr" w:eastAsia="Times New Roman" w:hAnsi="Proxima Nova ExCn Rg Cyr" w:cs="Times New Roman"/>
          <w:color w:val="000000"/>
          <w:sz w:val="28"/>
          <w:szCs w:val="28"/>
          <w:lang w:eastAsia="ru-RU"/>
        </w:rPr>
        <w:t>предложением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составе заявки на участие в закупке.</w:t>
      </w:r>
    </w:p>
    <w:p w14:paraId="7649A1A2" w14:textId="162BF09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01CABED0" w14:textId="179D85A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направлено на увеличение первоначально</w:t>
      </w:r>
      <w:r w:rsidR="00DF0FB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DF0FB4" w:rsidRPr="009B784D">
        <w:rPr>
          <w:rFonts w:ascii="Proxima Nova ExCn Rg Cyr" w:eastAsia="Times New Roman" w:hAnsi="Proxima Nova ExCn Rg Cyr" w:cs="Times New Roman"/>
          <w:color w:val="000000"/>
          <w:sz w:val="28"/>
          <w:szCs w:val="28"/>
          <w:lang w:eastAsia="ru-RU"/>
        </w:rPr>
        <w:t>предложения о цене договора</w:t>
      </w:r>
      <w:r w:rsidR="006862D8"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5A06E7E2" w14:textId="14F0357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предложено несколько вариантов изменения первоначально</w:t>
      </w:r>
      <w:r w:rsidR="00080D6C"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w:t>
      </w:r>
      <w:r w:rsidR="00080D6C"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w:t>
      </w:r>
    </w:p>
    <w:p w14:paraId="55FABD64" w14:textId="6761484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w:t>
      </w:r>
      <w:r w:rsidR="00B47822" w:rsidRPr="009B784D">
        <w:rPr>
          <w:rFonts w:ascii="Proxima Nova ExCn Rg Cyr" w:eastAsia="Times New Roman" w:hAnsi="Proxima Nova ExCn Rg Cyr" w:cs="Times New Roman"/>
          <w:color w:val="000000"/>
          <w:sz w:val="28"/>
          <w:szCs w:val="28"/>
          <w:lang w:eastAsia="ru-RU"/>
        </w:rPr>
        <w:t>о</w:t>
      </w:r>
      <w:r w:rsidR="00CB7535"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w:t>
      </w:r>
      <w:r w:rsidR="00CB7535" w:rsidRPr="009B784D">
        <w:rPr>
          <w:rFonts w:ascii="Proxima Nova ExCn Rg Cyr" w:eastAsia="Times New Roman" w:hAnsi="Proxima Nova ExCn Rg Cyr" w:cs="Times New Roman"/>
          <w:color w:val="000000"/>
          <w:sz w:val="28"/>
          <w:szCs w:val="28"/>
          <w:lang w:eastAsia="ru-RU"/>
        </w:rPr>
        <w:t>е</w:t>
      </w:r>
      <w:r w:rsidR="00B47822" w:rsidRPr="009B784D">
        <w:rPr>
          <w:rFonts w:ascii="Proxima Nova ExCn Rg Cyr" w:eastAsia="Times New Roman" w:hAnsi="Proxima Nova ExCn Rg Cyr" w:cs="Times New Roman"/>
          <w:color w:val="000000"/>
          <w:sz w:val="28"/>
          <w:szCs w:val="28"/>
          <w:lang w:eastAsia="ru-RU"/>
        </w:rPr>
        <w:t xml:space="preserve">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Порядок снижения цены договора определяется функционалом и регламентом ЭТП, на которой проводится закупка. Снижение </w:t>
      </w:r>
      <w:r w:rsidR="00B47822"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w:t>
      </w:r>
      <w:r w:rsidR="005C6786" w:rsidRPr="009B784D">
        <w:rPr>
          <w:rFonts w:ascii="Proxima Nova ExCn Rg Cyr" w:eastAsia="Times New Roman" w:hAnsi="Proxima Nova ExCn Rg Cyr" w:cs="Times New Roman"/>
          <w:color w:val="000000"/>
          <w:sz w:val="28"/>
          <w:szCs w:val="28"/>
          <w:lang w:eastAsia="ru-RU"/>
        </w:rPr>
        <w:t>т</w:t>
      </w:r>
      <w:r w:rsidRPr="009B784D">
        <w:rPr>
          <w:rFonts w:ascii="Proxima Nova ExCn Rg Cyr" w:eastAsia="Times New Roman" w:hAnsi="Proxima Nova ExCn Rg Cyr" w:cs="Times New Roman"/>
          <w:color w:val="000000"/>
          <w:sz w:val="28"/>
          <w:szCs w:val="28"/>
          <w:lang w:eastAsia="ru-RU"/>
        </w:rPr>
        <w:t xml:space="preserve"> ново</w:t>
      </w:r>
      <w:r w:rsidR="00B4782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независимо от цен, предлагаемых другими участниками закупки, и участник закупки не имеет обязанности </w:t>
      </w:r>
      <w:r w:rsidR="00BA515F" w:rsidRPr="009B784D">
        <w:rPr>
          <w:rFonts w:ascii="Proxima Nova ExCn Rg Cyr" w:eastAsia="Times New Roman" w:hAnsi="Proxima Nova ExCn Rg Cyr" w:cs="Times New Roman"/>
          <w:color w:val="000000"/>
          <w:sz w:val="28"/>
          <w:szCs w:val="28"/>
          <w:lang w:eastAsia="ru-RU"/>
        </w:rPr>
        <w:t xml:space="preserve">заявить </w:t>
      </w:r>
      <w:r w:rsidR="00B47822" w:rsidRPr="009B784D">
        <w:rPr>
          <w:rFonts w:ascii="Proxima Nova ExCn Rg Cyr" w:eastAsia="Times New Roman" w:hAnsi="Proxima Nova ExCn Rg Cyr" w:cs="Times New Roman"/>
          <w:color w:val="000000"/>
          <w:sz w:val="28"/>
          <w:szCs w:val="28"/>
          <w:lang w:eastAsia="ru-RU"/>
        </w:rPr>
        <w:t>предложение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ниже других участников закупки.</w:t>
      </w:r>
    </w:p>
    <w:p w14:paraId="0F409294" w14:textId="75FF353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Окончательные предложения </w:t>
      </w:r>
      <w:r w:rsidR="005C6786" w:rsidRPr="009B784D">
        <w:rPr>
          <w:rFonts w:ascii="Proxima Nova ExCn Rg Cyr" w:eastAsia="Times New Roman" w:hAnsi="Proxima Nova ExCn Rg Cyr" w:cs="Times New Roman"/>
          <w:color w:val="000000"/>
          <w:sz w:val="28"/>
          <w:szCs w:val="28"/>
          <w:lang w:eastAsia="ru-RU"/>
        </w:rPr>
        <w:t xml:space="preserve">о </w:t>
      </w:r>
      <w:r w:rsidR="00B47822" w:rsidRPr="009B784D">
        <w:rPr>
          <w:rFonts w:ascii="Proxima Nova ExCn Rg Cyr" w:eastAsia="Times New Roman" w:hAnsi="Proxima Nova ExCn Rg Cyr" w:cs="Times New Roman"/>
          <w:color w:val="000000"/>
          <w:sz w:val="28"/>
          <w:szCs w:val="28"/>
          <w:lang w:eastAsia="ru-RU"/>
        </w:rPr>
        <w:t>цене договора (единицы продукции)</w:t>
      </w:r>
      <w:r w:rsidRPr="009B784D" w:rsidDel="003E53A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участников закупки, принявших участие в переторжке, фиксируются в протоколе оценки и сопоставления заявок.</w:t>
      </w:r>
    </w:p>
    <w:p w14:paraId="3B43E4CC" w14:textId="051D84A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указанно</w:t>
      </w:r>
      <w:r w:rsidR="00A72644" w:rsidRPr="009B784D">
        <w:rPr>
          <w:rFonts w:ascii="Proxima Nova ExCn Rg Cyr" w:eastAsia="Times New Roman" w:hAnsi="Proxima Nova ExCn Rg Cyr" w:cs="Times New Roman"/>
          <w:color w:val="000000"/>
          <w:sz w:val="28"/>
          <w:szCs w:val="28"/>
          <w:lang w:eastAsia="ru-RU"/>
        </w:rPr>
        <w:t>го</w:t>
      </w:r>
      <w:r w:rsidRPr="009B784D">
        <w:rPr>
          <w:rFonts w:ascii="Proxima Nova ExCn Rg Cyr" w:eastAsia="Times New Roman" w:hAnsi="Proxima Nova ExCn Rg Cyr" w:cs="Times New Roman"/>
          <w:color w:val="000000"/>
          <w:sz w:val="28"/>
          <w:szCs w:val="28"/>
          <w:lang w:eastAsia="ru-RU"/>
        </w:rPr>
        <w:t xml:space="preserve"> в ходе переторжки или ранее поданных предложений о цене </w:t>
      </w:r>
      <w:r w:rsidR="00633AB8" w:rsidRPr="009B784D">
        <w:rPr>
          <w:rFonts w:ascii="Proxima Nova ExCn Rg Cyr" w:eastAsia="Times New Roman" w:hAnsi="Proxima Nova ExCn Rg Cyr" w:cs="Times New Roman"/>
          <w:color w:val="000000"/>
          <w:sz w:val="28"/>
          <w:szCs w:val="28"/>
          <w:lang w:eastAsia="ru-RU"/>
        </w:rPr>
        <w:t xml:space="preserve">договора (единицы продукции) </w:t>
      </w:r>
      <w:r w:rsidRPr="009B784D">
        <w:rPr>
          <w:rFonts w:ascii="Proxima Nova ExCn Rg Cyr" w:eastAsia="Times New Roman" w:hAnsi="Proxima Nova ExCn Rg Cyr" w:cs="Times New Roman"/>
          <w:color w:val="000000"/>
          <w:sz w:val="28"/>
          <w:szCs w:val="28"/>
          <w:lang w:eastAsia="ru-RU"/>
        </w:rPr>
        <w:t>(в случае если участник закупки не принимал участия в переторжке).</w:t>
      </w:r>
    </w:p>
    <w:p w14:paraId="36AD4651" w14:textId="0785D82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color w:val="000000"/>
          <w:sz w:val="28"/>
          <w:szCs w:val="28"/>
        </w:rPr>
      </w:pPr>
      <w:bookmarkStart w:id="3114" w:name="_Hlt310263771"/>
      <w:bookmarkStart w:id="3115" w:name="_Hlt299367893"/>
      <w:bookmarkStart w:id="3116" w:name="_Toc266995620"/>
      <w:bookmarkStart w:id="3117" w:name="_Toc266998908"/>
      <w:bookmarkStart w:id="3118" w:name="_Toc267034565"/>
      <w:bookmarkStart w:id="3119" w:name="_Toc268075474"/>
      <w:bookmarkStart w:id="3120" w:name="_Toc268245121"/>
      <w:bookmarkStart w:id="3121" w:name="_Toc268245398"/>
      <w:bookmarkStart w:id="3122" w:name="_Toc266995621"/>
      <w:bookmarkStart w:id="3123" w:name="_Toc266998909"/>
      <w:bookmarkStart w:id="3124" w:name="_Toc267034566"/>
      <w:bookmarkStart w:id="3125" w:name="_Toc268075475"/>
      <w:bookmarkStart w:id="3126" w:name="_Toc268245122"/>
      <w:bookmarkStart w:id="3127" w:name="_Toc268245399"/>
      <w:bookmarkStart w:id="3128" w:name="_Toc268245402"/>
      <w:bookmarkStart w:id="3129" w:name="_Toc268245403"/>
      <w:bookmarkStart w:id="3130" w:name="_Toc268245404"/>
      <w:bookmarkStart w:id="3131" w:name="_Toc268245405"/>
      <w:bookmarkStart w:id="3132" w:name="_Toc268245407"/>
      <w:bookmarkStart w:id="3133" w:name="_Toc268245408"/>
      <w:bookmarkStart w:id="3134" w:name="_Toc268245409"/>
      <w:bookmarkStart w:id="3135" w:name="_Toc268245410"/>
      <w:bookmarkStart w:id="3136" w:name="_Toc268245411"/>
      <w:bookmarkStart w:id="3137" w:name="_Toc268245412"/>
      <w:bookmarkStart w:id="3138" w:name="_Toc268245413"/>
      <w:bookmarkStart w:id="3139" w:name="_Toc268245414"/>
      <w:bookmarkStart w:id="3140" w:name="_Toc268245416"/>
      <w:bookmarkStart w:id="3141" w:name="_Toc268245417"/>
      <w:bookmarkStart w:id="3142" w:name="_Toc268245419"/>
      <w:bookmarkStart w:id="3143" w:name="_Toc266998918"/>
      <w:bookmarkStart w:id="3144" w:name="_Toc267034575"/>
      <w:bookmarkStart w:id="3145" w:name="_Toc268075484"/>
      <w:bookmarkStart w:id="3146" w:name="_Toc268245130"/>
      <w:bookmarkStart w:id="3147" w:name="_Toc268245420"/>
      <w:bookmarkStart w:id="3148" w:name="_Toc268245423"/>
      <w:bookmarkStart w:id="3149" w:name="_Toc268245424"/>
      <w:bookmarkStart w:id="3150" w:name="_Toc268245426"/>
      <w:bookmarkStart w:id="3151" w:name="_Toc268245427"/>
      <w:bookmarkStart w:id="3152" w:name="_Toc268245429"/>
      <w:bookmarkStart w:id="3153" w:name="_Toc268245430"/>
      <w:bookmarkStart w:id="3154" w:name="_Toc268245431"/>
      <w:bookmarkStart w:id="3155" w:name="_Toc268245432"/>
      <w:bookmarkStart w:id="3156" w:name="_Toc268245433"/>
      <w:bookmarkStart w:id="3157" w:name="_Toc268245435"/>
      <w:bookmarkStart w:id="3158" w:name="_Toc268245436"/>
      <w:bookmarkStart w:id="3159" w:name="_Toc268245437"/>
      <w:bookmarkStart w:id="3160" w:name="_Toc268245438"/>
      <w:bookmarkStart w:id="3161" w:name="_Toc268245439"/>
      <w:bookmarkStart w:id="3162" w:name="_Toc268245440"/>
      <w:bookmarkStart w:id="3163" w:name="_Toc268245441"/>
      <w:bookmarkStart w:id="3164" w:name="_Toc268245442"/>
      <w:bookmarkStart w:id="3165" w:name="_Toc268245443"/>
      <w:bookmarkStart w:id="3166" w:name="_Toc268245445"/>
      <w:bookmarkStart w:id="3167" w:name="_Toc268245446"/>
      <w:bookmarkStart w:id="3168" w:name="_Toc268245447"/>
      <w:bookmarkStart w:id="3169" w:name="_Toc266998921"/>
      <w:bookmarkStart w:id="3170" w:name="_Toc267034578"/>
      <w:bookmarkStart w:id="3171" w:name="_Toc268075487"/>
      <w:bookmarkStart w:id="3172" w:name="_Toc268245133"/>
      <w:bookmarkStart w:id="3173" w:name="_Toc268245448"/>
      <w:bookmarkStart w:id="3174" w:name="_Toc268245449"/>
      <w:bookmarkStart w:id="3175" w:name="_Toc268245450"/>
      <w:bookmarkStart w:id="3176" w:name="_Toc268245451"/>
      <w:bookmarkStart w:id="3177" w:name="_Toc268245452"/>
      <w:bookmarkStart w:id="3178" w:name="_Toc268245454"/>
      <w:bookmarkStart w:id="3179" w:name="_Toc268245458"/>
      <w:bookmarkStart w:id="3180" w:name="_Toc268245459"/>
      <w:bookmarkStart w:id="3181" w:name="_Toc268245461"/>
      <w:bookmarkStart w:id="3182" w:name="_Toc268245462"/>
      <w:bookmarkStart w:id="3183" w:name="_Toc268245463"/>
      <w:bookmarkStart w:id="3184" w:name="_Toc268245464"/>
      <w:bookmarkStart w:id="3185" w:name="_Toc268245465"/>
      <w:bookmarkStart w:id="3186" w:name="_Toc268245469"/>
      <w:bookmarkStart w:id="3187" w:name="_Toc268245471"/>
      <w:bookmarkStart w:id="3188" w:name="_Toc268245138"/>
      <w:bookmarkStart w:id="3189" w:name="_Toc268245475"/>
      <w:bookmarkStart w:id="3190" w:name="_Toc268245139"/>
      <w:bookmarkStart w:id="3191" w:name="_Toc268245476"/>
      <w:bookmarkStart w:id="3192" w:name="_Toc268245140"/>
      <w:bookmarkStart w:id="3193" w:name="_Toc268245477"/>
      <w:bookmarkStart w:id="3194" w:name="_Toc268245141"/>
      <w:bookmarkStart w:id="3195" w:name="_Toc268245478"/>
      <w:bookmarkStart w:id="3196" w:name="_Toc268245142"/>
      <w:bookmarkStart w:id="3197" w:name="_Toc268245479"/>
      <w:bookmarkStart w:id="3198" w:name="_Toc268245144"/>
      <w:bookmarkStart w:id="3199" w:name="_Toc268245481"/>
      <w:bookmarkStart w:id="3200" w:name="_Toc268245145"/>
      <w:bookmarkStart w:id="3201" w:name="_Toc268245482"/>
      <w:bookmarkStart w:id="3202" w:name="_Toc268245146"/>
      <w:bookmarkStart w:id="3203" w:name="_Toc268245483"/>
      <w:bookmarkStart w:id="3204" w:name="_Hlt266999296"/>
      <w:bookmarkStart w:id="3205" w:name="_Hlt266997423"/>
      <w:bookmarkStart w:id="3206" w:name="_Hlt266999305"/>
      <w:bookmarkStart w:id="3207" w:name="_Toc412539758"/>
      <w:bookmarkStart w:id="3208" w:name="_Toc412540752"/>
      <w:bookmarkStart w:id="3209" w:name="_Toc412541057"/>
      <w:bookmarkStart w:id="3210" w:name="_Toc412542435"/>
      <w:bookmarkStart w:id="3211" w:name="_Toc412542641"/>
      <w:bookmarkStart w:id="3212" w:name="_Toc412542904"/>
      <w:bookmarkStart w:id="3213" w:name="_Toc412543687"/>
      <w:bookmarkStart w:id="3214" w:name="_Toc412543893"/>
      <w:bookmarkStart w:id="3215" w:name="_Toc412545025"/>
      <w:bookmarkStart w:id="3216" w:name="_Toc412545579"/>
      <w:bookmarkStart w:id="3217" w:name="_Toc412545785"/>
      <w:bookmarkStart w:id="3218" w:name="_Toc412546545"/>
      <w:bookmarkStart w:id="3219" w:name="_Toc412547620"/>
      <w:bookmarkStart w:id="3220" w:name="_Toc412547278"/>
      <w:bookmarkStart w:id="3221" w:name="_Toc412547826"/>
      <w:bookmarkStart w:id="3222" w:name="_Toc412548032"/>
      <w:bookmarkStart w:id="3223" w:name="_Toc412548369"/>
      <w:bookmarkStart w:id="3224" w:name="_Toc412550348"/>
      <w:bookmarkStart w:id="3225" w:name="_Toc412550554"/>
      <w:bookmarkStart w:id="3226" w:name="_Toc412551020"/>
      <w:bookmarkStart w:id="3227" w:name="_Toc412551226"/>
      <w:bookmarkStart w:id="3228" w:name="_Toc412551432"/>
      <w:bookmarkStart w:id="3229" w:name="_Toc412557004"/>
      <w:bookmarkStart w:id="3230" w:name="_Ref270282081"/>
      <w:bookmarkStart w:id="3231" w:name="_Toc368984166"/>
      <w:bookmarkStart w:id="3232" w:name="_Toc407284704"/>
      <w:bookmarkStart w:id="3233" w:name="_Toc407291432"/>
      <w:bookmarkStart w:id="3234" w:name="_Toc407300232"/>
      <w:bookmarkStart w:id="3235" w:name="_Toc407296782"/>
      <w:bookmarkStart w:id="3236" w:name="_Toc407714547"/>
      <w:bookmarkStart w:id="3237" w:name="_Toc407716712"/>
      <w:bookmarkStart w:id="3238" w:name="_Toc407722964"/>
      <w:bookmarkStart w:id="3239" w:name="_Toc407720394"/>
      <w:bookmarkStart w:id="3240" w:name="_Toc407992623"/>
      <w:bookmarkStart w:id="3241" w:name="_Toc407999051"/>
      <w:bookmarkStart w:id="3242" w:name="_Toc408003291"/>
      <w:bookmarkStart w:id="3243" w:name="_Toc408003534"/>
      <w:bookmarkStart w:id="3244" w:name="_Toc408004290"/>
      <w:bookmarkStart w:id="3245" w:name="_Toc408161531"/>
      <w:bookmarkStart w:id="3246" w:name="_Toc408439753"/>
      <w:bookmarkStart w:id="3247" w:name="_Toc408446859"/>
      <w:bookmarkStart w:id="3248" w:name="_Toc408447123"/>
      <w:bookmarkStart w:id="3249" w:name="_Toc408775945"/>
      <w:bookmarkStart w:id="3250" w:name="_Toc408779136"/>
      <w:bookmarkStart w:id="3251" w:name="_Toc408780737"/>
      <w:bookmarkStart w:id="3252" w:name="_Toc408840796"/>
      <w:bookmarkStart w:id="3253" w:name="_Toc408842221"/>
      <w:bookmarkStart w:id="3254" w:name="_Toc282982223"/>
      <w:bookmarkStart w:id="3255" w:name="_Toc409088660"/>
      <w:bookmarkStart w:id="3256" w:name="_Toc409088853"/>
      <w:bookmarkStart w:id="3257" w:name="_Toc409089546"/>
      <w:bookmarkStart w:id="3258" w:name="_Toc409089750"/>
      <w:bookmarkStart w:id="3259" w:name="_Toc409090434"/>
      <w:bookmarkStart w:id="3260" w:name="_Toc409113227"/>
      <w:bookmarkStart w:id="3261" w:name="_Toc409174009"/>
      <w:bookmarkStart w:id="3262" w:name="_Toc409174703"/>
      <w:bookmarkStart w:id="3263" w:name="_Toc409189103"/>
      <w:bookmarkStart w:id="3264" w:name="_Toc409198839"/>
      <w:bookmarkStart w:id="3265" w:name="_Toc283058537"/>
      <w:bookmarkStart w:id="3266" w:name="_Toc409204327"/>
      <w:bookmarkStart w:id="3267" w:name="_Toc409474731"/>
      <w:bookmarkStart w:id="3268" w:name="_Toc409528440"/>
      <w:bookmarkStart w:id="3269" w:name="_Toc409630143"/>
      <w:bookmarkStart w:id="3270" w:name="_Toc409703589"/>
      <w:bookmarkStart w:id="3271" w:name="_Toc409711753"/>
      <w:bookmarkStart w:id="3272" w:name="_Toc409715473"/>
      <w:bookmarkStart w:id="3273" w:name="_Toc409721490"/>
      <w:bookmarkStart w:id="3274" w:name="_Toc409720621"/>
      <w:bookmarkStart w:id="3275" w:name="_Toc409721708"/>
      <w:bookmarkStart w:id="3276" w:name="_Toc409807426"/>
      <w:bookmarkStart w:id="3277" w:name="_Toc409812145"/>
      <w:bookmarkStart w:id="3278" w:name="_Toc283764373"/>
      <w:bookmarkStart w:id="3279" w:name="_Toc409908706"/>
      <w:bookmarkStart w:id="3280" w:name="_Toc410902879"/>
      <w:bookmarkStart w:id="3281" w:name="_Toc410907889"/>
      <w:bookmarkStart w:id="3282" w:name="_Toc410908078"/>
      <w:bookmarkStart w:id="3283" w:name="_Toc410910871"/>
      <w:bookmarkStart w:id="3284" w:name="_Toc410911144"/>
      <w:bookmarkStart w:id="3285" w:name="_Toc410920243"/>
      <w:bookmarkStart w:id="3286" w:name="_Toc411279883"/>
      <w:bookmarkStart w:id="3287" w:name="_Toc411626609"/>
      <w:bookmarkStart w:id="3288" w:name="_Toc411632152"/>
      <w:bookmarkStart w:id="3289" w:name="_Toc411882060"/>
      <w:bookmarkStart w:id="3290" w:name="_Toc411941070"/>
      <w:bookmarkStart w:id="3291" w:name="_Toc285801519"/>
      <w:bookmarkStart w:id="3292" w:name="_Toc411949545"/>
      <w:bookmarkStart w:id="3293" w:name="_Toc412111186"/>
      <w:bookmarkStart w:id="3294" w:name="_Toc285977790"/>
      <w:bookmarkStart w:id="3295" w:name="_Toc412127953"/>
      <w:bookmarkStart w:id="3296" w:name="_Toc285999919"/>
      <w:bookmarkStart w:id="3297" w:name="_Toc412218402"/>
      <w:bookmarkStart w:id="3298" w:name="_Toc412543688"/>
      <w:bookmarkStart w:id="3299" w:name="_Toc412551433"/>
      <w:bookmarkStart w:id="3300" w:name="_Toc432491199"/>
      <w:bookmarkStart w:id="3301" w:name="_Toc525031281"/>
      <w:bookmarkStart w:id="3302" w:name="_Toc72320703"/>
      <w:bookmarkEnd w:id="2923"/>
      <w:bookmarkEnd w:id="2924"/>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sidRPr="009B784D">
        <w:rPr>
          <w:rFonts w:ascii="Proxima Nova ExCn Rg Cyr" w:eastAsia="Times New Roman" w:hAnsi="Proxima Nova ExCn Rg Cyr" w:cs="Times New Roman"/>
          <w:b/>
          <w:caps/>
          <w:color w:val="000000"/>
          <w:sz w:val="28"/>
          <w:szCs w:val="28"/>
        </w:rPr>
        <w:lastRenderedPageBreak/>
        <w:t xml:space="preserve">ГЛАВА </w:t>
      </w:r>
      <w:r w:rsidRPr="009B784D">
        <w:rPr>
          <w:rFonts w:ascii="Proxima Nova ExCn Rg Cyr" w:eastAsia="Times New Roman" w:hAnsi="Proxima Nova ExCn Rg Cyr" w:cs="Times New Roman"/>
          <w:b/>
          <w:caps/>
          <w:color w:val="000000"/>
          <w:sz w:val="28"/>
          <w:szCs w:val="28"/>
          <w:lang w:val="en-US"/>
        </w:rPr>
        <w:t>IV</w:t>
      </w:r>
      <w:r w:rsidRPr="009B784D">
        <w:rPr>
          <w:rFonts w:ascii="Proxima Nova ExCn Rg Cyr" w:eastAsia="Times New Roman" w:hAnsi="Proxima Nova ExCn Rg Cyr" w:cs="Times New Roman"/>
          <w:b/>
          <w:caps/>
          <w:color w:val="000000"/>
          <w:sz w:val="28"/>
          <w:szCs w:val="28"/>
        </w:rPr>
        <w:t>. Планирование закупок</w:t>
      </w:r>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p>
    <w:p w14:paraId="306F73F5"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3303" w:name="_Ref409042933"/>
      <w:bookmarkStart w:id="3304" w:name="_Toc282982224"/>
      <w:bookmarkStart w:id="3305" w:name="_Toc409088661"/>
      <w:bookmarkStart w:id="3306" w:name="_Toc409088854"/>
      <w:bookmarkStart w:id="3307" w:name="_Toc409089547"/>
      <w:bookmarkStart w:id="3308" w:name="_Toc409089751"/>
      <w:bookmarkStart w:id="3309" w:name="_Toc409090435"/>
      <w:bookmarkStart w:id="3310" w:name="_Toc409113228"/>
      <w:bookmarkStart w:id="3311" w:name="_Toc409174010"/>
      <w:bookmarkStart w:id="3312" w:name="_Toc409174704"/>
      <w:bookmarkStart w:id="3313" w:name="_Toc409189104"/>
      <w:bookmarkStart w:id="3314" w:name="_Toc409198840"/>
      <w:bookmarkStart w:id="3315" w:name="_Toc283058538"/>
      <w:bookmarkStart w:id="3316" w:name="_Toc409204328"/>
      <w:bookmarkStart w:id="3317" w:name="_Toc409474732"/>
      <w:bookmarkStart w:id="3318" w:name="_Toc409528441"/>
      <w:bookmarkStart w:id="3319" w:name="_Toc409630144"/>
      <w:bookmarkStart w:id="3320" w:name="_Toc409703590"/>
      <w:bookmarkStart w:id="3321" w:name="_Toc409711754"/>
      <w:bookmarkStart w:id="3322" w:name="_Toc409715474"/>
      <w:bookmarkStart w:id="3323" w:name="_Toc409721491"/>
      <w:bookmarkStart w:id="3324" w:name="_Toc409720622"/>
      <w:bookmarkStart w:id="3325" w:name="_Toc409721709"/>
      <w:bookmarkStart w:id="3326" w:name="_Toc409807427"/>
      <w:bookmarkStart w:id="3327" w:name="_Toc409812146"/>
      <w:bookmarkStart w:id="3328" w:name="_Toc283764374"/>
      <w:bookmarkStart w:id="3329" w:name="_Toc409908707"/>
      <w:bookmarkStart w:id="3330" w:name="_Toc410902880"/>
      <w:bookmarkStart w:id="3331" w:name="_Toc410907890"/>
      <w:bookmarkStart w:id="3332" w:name="_Toc410908079"/>
      <w:bookmarkStart w:id="3333" w:name="_Toc410910872"/>
      <w:bookmarkStart w:id="3334" w:name="_Toc410911145"/>
      <w:bookmarkStart w:id="3335" w:name="_Toc410920244"/>
      <w:bookmarkStart w:id="3336" w:name="_Toc411279884"/>
      <w:bookmarkStart w:id="3337" w:name="_Toc411626610"/>
      <w:bookmarkStart w:id="3338" w:name="_Toc411632153"/>
      <w:bookmarkStart w:id="3339" w:name="_Toc411882061"/>
      <w:bookmarkStart w:id="3340" w:name="_Toc411941071"/>
      <w:bookmarkStart w:id="3341" w:name="_Toc285801520"/>
      <w:bookmarkStart w:id="3342" w:name="_Toc411949546"/>
      <w:bookmarkStart w:id="3343" w:name="_Toc412111187"/>
      <w:bookmarkStart w:id="3344" w:name="_Toc285977791"/>
      <w:bookmarkStart w:id="3345" w:name="_Toc412127954"/>
      <w:bookmarkStart w:id="3346" w:name="_Toc285999920"/>
      <w:bookmarkStart w:id="3347" w:name="_Toc412218403"/>
      <w:bookmarkStart w:id="3348" w:name="_Toc412543689"/>
      <w:bookmarkStart w:id="3349" w:name="_Toc412551434"/>
      <w:bookmarkStart w:id="3350" w:name="_Toc432491200"/>
      <w:bookmarkStart w:id="3351" w:name="_Toc525031282"/>
      <w:bookmarkStart w:id="3352" w:name="_Toc72320704"/>
      <w:r w:rsidRPr="009B784D">
        <w:rPr>
          <w:rFonts w:ascii="Proxima Nova ExCn Rg Cyr" w:eastAsia="Times New Roman" w:hAnsi="Proxima Nova ExCn Rg Cyr" w:cs="Times New Roman"/>
          <w:b/>
          <w:color w:val="000000"/>
          <w:sz w:val="28"/>
          <w:szCs w:val="28"/>
          <w:lang w:eastAsia="ru-RU"/>
        </w:rPr>
        <w:t>Планирование закупок</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sidRPr="009B784D">
        <w:rPr>
          <w:rFonts w:ascii="Proxima Nova ExCn Rg Cyr" w:eastAsia="Times New Roman" w:hAnsi="Proxima Nova ExCn Rg Cyr" w:cs="Times New Roman"/>
          <w:b/>
          <w:color w:val="000000"/>
          <w:sz w:val="28"/>
          <w:szCs w:val="28"/>
          <w:lang w:eastAsia="ru-RU"/>
        </w:rPr>
        <w:t>.</w:t>
      </w:r>
      <w:bookmarkEnd w:id="3351"/>
      <w:bookmarkEnd w:id="3352"/>
    </w:p>
    <w:p w14:paraId="3EC05260" w14:textId="6E386E8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353" w:name="_Hlt309121781"/>
      <w:bookmarkStart w:id="3354" w:name="_Toc407714550"/>
      <w:bookmarkStart w:id="3355" w:name="_Toc407716715"/>
      <w:bookmarkStart w:id="3356" w:name="_Toc407722967"/>
      <w:bookmarkStart w:id="3357" w:name="_Toc407720397"/>
      <w:bookmarkStart w:id="3358" w:name="_Toc407992626"/>
      <w:bookmarkStart w:id="3359" w:name="_Toc407999054"/>
      <w:bookmarkStart w:id="3360" w:name="_Toc408003294"/>
      <w:bookmarkStart w:id="3361" w:name="_Toc408003537"/>
      <w:bookmarkStart w:id="3362" w:name="_Toc408004293"/>
      <w:bookmarkStart w:id="3363" w:name="_Toc408161534"/>
      <w:bookmarkStart w:id="3364" w:name="_Toc408439756"/>
      <w:bookmarkStart w:id="3365" w:name="_Toc408446862"/>
      <w:bookmarkStart w:id="3366" w:name="_Toc408447126"/>
      <w:bookmarkStart w:id="3367" w:name="_Toc408775948"/>
      <w:bookmarkStart w:id="3368" w:name="_Toc408779139"/>
      <w:bookmarkStart w:id="3369" w:name="_Toc408780740"/>
      <w:bookmarkStart w:id="3370" w:name="_Toc408840799"/>
      <w:bookmarkStart w:id="3371" w:name="_Toc408842224"/>
      <w:bookmarkStart w:id="3372" w:name="_Toc282982225"/>
      <w:bookmarkStart w:id="3373" w:name="_Toc409088662"/>
      <w:bookmarkStart w:id="3374" w:name="_Toc409088855"/>
      <w:bookmarkStart w:id="3375" w:name="_Toc409089548"/>
      <w:bookmarkStart w:id="3376" w:name="_Toc409089752"/>
      <w:bookmarkStart w:id="3377" w:name="_Toc409090436"/>
      <w:bookmarkStart w:id="3378" w:name="_Toc409113229"/>
      <w:bookmarkStart w:id="3379" w:name="_Toc409174011"/>
      <w:bookmarkStart w:id="3380" w:name="_Toc409174705"/>
      <w:bookmarkStart w:id="3381" w:name="_Toc409189105"/>
      <w:bookmarkStart w:id="3382" w:name="_Toc409198841"/>
      <w:bookmarkStart w:id="3383" w:name="_Toc283058539"/>
      <w:bookmarkStart w:id="3384" w:name="_Toc409204329"/>
      <w:bookmarkStart w:id="3385" w:name="_Toc409474733"/>
      <w:bookmarkStart w:id="3386" w:name="_Toc409528442"/>
      <w:bookmarkStart w:id="3387" w:name="_Toc409630145"/>
      <w:bookmarkStart w:id="3388" w:name="_Toc409703591"/>
      <w:bookmarkStart w:id="3389" w:name="_Toc409711755"/>
      <w:bookmarkStart w:id="3390" w:name="_Toc409715475"/>
      <w:bookmarkStart w:id="3391" w:name="_Toc409721492"/>
      <w:bookmarkStart w:id="3392" w:name="_Toc409720623"/>
      <w:bookmarkStart w:id="3393" w:name="_Toc409721710"/>
      <w:bookmarkStart w:id="3394" w:name="_Toc409807428"/>
      <w:bookmarkStart w:id="3395" w:name="_Toc409812147"/>
      <w:bookmarkStart w:id="3396" w:name="_Toc283764375"/>
      <w:bookmarkStart w:id="3397" w:name="_Toc409908708"/>
      <w:bookmarkStart w:id="3398" w:name="_Toc410902881"/>
      <w:bookmarkStart w:id="3399" w:name="_Toc410907891"/>
      <w:bookmarkStart w:id="3400" w:name="_Toc410908080"/>
      <w:bookmarkStart w:id="3401" w:name="_Toc410910873"/>
      <w:bookmarkStart w:id="3402" w:name="_Toc410911146"/>
      <w:bookmarkStart w:id="3403" w:name="_Toc410920245"/>
      <w:bookmarkStart w:id="3404" w:name="_Toc411279885"/>
      <w:bookmarkStart w:id="3405" w:name="_Toc411626611"/>
      <w:bookmarkStart w:id="3406" w:name="_Toc411632154"/>
      <w:bookmarkStart w:id="3407" w:name="_Toc411882062"/>
      <w:bookmarkStart w:id="3408" w:name="_Toc411941072"/>
      <w:bookmarkStart w:id="3409" w:name="_Toc285801521"/>
      <w:bookmarkStart w:id="3410" w:name="_Toc411949547"/>
      <w:bookmarkStart w:id="3411" w:name="_Toc412111188"/>
      <w:bookmarkStart w:id="3412" w:name="_Toc285977792"/>
      <w:bookmarkStart w:id="3413" w:name="_Toc412127955"/>
      <w:bookmarkStart w:id="3414" w:name="_Toc285999921"/>
      <w:bookmarkStart w:id="3415" w:name="_Toc412218404"/>
      <w:bookmarkStart w:id="3416" w:name="_Toc412543690"/>
      <w:bookmarkStart w:id="3417" w:name="_Toc412551435"/>
      <w:bookmarkStart w:id="3418" w:name="_Toc432491201"/>
      <w:bookmarkStart w:id="3419" w:name="_Toc525031283"/>
      <w:bookmarkStart w:id="3420" w:name="_Toc72320705"/>
      <w:bookmarkEnd w:id="3353"/>
      <w:r w:rsidRPr="009B784D">
        <w:rPr>
          <w:rFonts w:ascii="Proxima Nova ExCn Rg Cyr" w:eastAsia="Times New Roman" w:hAnsi="Proxima Nova ExCn Rg Cyr" w:cs="Times New Roman"/>
          <w:b/>
          <w:color w:val="000000"/>
          <w:sz w:val="28"/>
          <w:szCs w:val="28"/>
          <w:lang w:eastAsia="ru-RU"/>
        </w:rPr>
        <w:t>Общие положения</w:t>
      </w:r>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r w:rsidRPr="009B784D">
        <w:rPr>
          <w:rFonts w:ascii="Proxima Nova ExCn Rg Cyr" w:eastAsia="Times New Roman" w:hAnsi="Proxima Nova ExCn Rg Cyr" w:cs="Times New Roman"/>
          <w:b/>
          <w:color w:val="000000"/>
          <w:sz w:val="28"/>
          <w:szCs w:val="28"/>
        </w:rPr>
        <w:t>.</w:t>
      </w:r>
      <w:bookmarkEnd w:id="3419"/>
      <w:bookmarkEnd w:id="3420"/>
    </w:p>
    <w:p w14:paraId="7324F4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1" w:name="_Toc368984169"/>
      <w:r w:rsidRPr="009B784D">
        <w:rPr>
          <w:rFonts w:ascii="Proxima Nova ExCn Rg Cyr" w:eastAsia="Times New Roman" w:hAnsi="Proxima Nova ExCn Rg Cyr" w:cs="Times New Roman"/>
          <w:color w:val="000000"/>
          <w:sz w:val="28"/>
          <w:szCs w:val="28"/>
          <w:lang w:eastAsia="ru-RU"/>
        </w:rPr>
        <w:t>Заказчик осуществляет перспективное планирование закупок и дальнейшую корректировку этих планов по мере необходимости.</w:t>
      </w:r>
    </w:p>
    <w:p w14:paraId="6BC7CB72" w14:textId="41AE6485" w:rsidR="00670DA9" w:rsidRPr="009B784D" w:rsidRDefault="00FC26F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themeColor="text1"/>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Р</w:t>
      </w:r>
      <w:r w:rsidR="00670DA9" w:rsidRPr="009B784D">
        <w:rPr>
          <w:rFonts w:ascii="Proxima Nova ExCn Rg Cyr" w:eastAsia="Times New Roman" w:hAnsi="Proxima Nova ExCn Rg Cyr" w:cs="Times New Roman"/>
          <w:color w:val="000000" w:themeColor="text1"/>
          <w:sz w:val="28"/>
          <w:szCs w:val="28"/>
          <w:lang w:eastAsia="ru-RU"/>
        </w:rPr>
        <w:t xml:space="preserve">ПЗ является планом мероприятий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по заключению договоров на поставку продукции для нужд </w:t>
      </w:r>
      <w:r w:rsidR="005309E5" w:rsidRPr="009B784D">
        <w:rPr>
          <w:rFonts w:ascii="Proxima Nova ExCn Rg Cyr" w:eastAsia="Times New Roman" w:hAnsi="Proxima Nova ExCn Rg Cyr" w:cs="Times New Roman"/>
          <w:color w:val="000000" w:themeColor="text1"/>
          <w:sz w:val="28"/>
          <w:szCs w:val="28"/>
          <w:lang w:eastAsia="ru-RU"/>
        </w:rPr>
        <w:t>З</w:t>
      </w:r>
      <w:r w:rsidR="00670DA9" w:rsidRPr="009B784D">
        <w:rPr>
          <w:rFonts w:ascii="Proxima Nova ExCn Rg Cyr" w:eastAsia="Times New Roman" w:hAnsi="Proxima Nova ExCn Rg Cyr" w:cs="Times New Roman"/>
          <w:color w:val="000000" w:themeColor="text1"/>
          <w:sz w:val="28"/>
          <w:szCs w:val="28"/>
          <w:lang w:eastAsia="ru-RU"/>
        </w:rPr>
        <w:t xml:space="preserve">аказчика в течение планируемого календарного года. </w:t>
      </w:r>
    </w:p>
    <w:p w14:paraId="6AD4D404" w14:textId="28294DB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2" w:name="_Hlk39044232"/>
      <w:r w:rsidRPr="009B784D">
        <w:rPr>
          <w:rFonts w:ascii="Proxima Nova ExCn Rg Cyr" w:eastAsia="Times New Roman" w:hAnsi="Proxima Nova ExCn Rg Cyr" w:cs="Times New Roman"/>
          <w:color w:val="000000"/>
          <w:sz w:val="28"/>
          <w:szCs w:val="28"/>
          <w:lang w:eastAsia="ru-RU"/>
        </w:rPr>
        <w:t xml:space="preserve">РПЗ, ПЗ и ПЗИП </w:t>
      </w:r>
      <w:bookmarkEnd w:id="3422"/>
      <w:r w:rsidRPr="009B784D">
        <w:rPr>
          <w:rFonts w:ascii="Proxima Nova ExCn Rg Cyr" w:eastAsia="Times New Roman" w:hAnsi="Proxima Nova ExCn Rg Cyr" w:cs="Times New Roman"/>
          <w:color w:val="000000"/>
          <w:sz w:val="28"/>
          <w:szCs w:val="28"/>
          <w:lang w:eastAsia="ru-RU"/>
        </w:rPr>
        <w:t xml:space="preserve">формируются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соответствии с требованиями, установленными НПА Российской Федерации, Положением и принятыми в его развитие правовыми актами Корпорации, РД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1D6842F" w14:textId="0A70B46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w:t>
      </w:r>
    </w:p>
    <w:p w14:paraId="1D99B3C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РПЗ (не менее чем на один год);</w:t>
      </w:r>
    </w:p>
    <w:p w14:paraId="2C919AD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ПЗ (не менее чем на один год);</w:t>
      </w:r>
    </w:p>
    <w:p w14:paraId="68ED8B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423" w:name="_Ref409187686"/>
      <w:r w:rsidRPr="009B784D">
        <w:rPr>
          <w:rFonts w:ascii="Proxima Nova ExCn Rg Cyr" w:eastAsia="Times New Roman" w:hAnsi="Proxima Nova ExCn Rg Cyr" w:cs="Times New Roman"/>
          <w:color w:val="000000"/>
          <w:sz w:val="28"/>
          <w:szCs w:val="28"/>
          <w:lang w:eastAsia="ru-RU"/>
        </w:rPr>
        <w:t>ПЗИП (на срок от пяти до семи лет).</w:t>
      </w:r>
      <w:bookmarkEnd w:id="3423"/>
    </w:p>
    <w:p w14:paraId="7C1A5BE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содержащиеся в ПЗ</w:t>
      </w:r>
      <w:bookmarkStart w:id="3424" w:name="_Hlk39044355"/>
      <w:r w:rsidRPr="009B784D">
        <w:rPr>
          <w:rFonts w:ascii="Proxima Nova ExCn Rg Cyr" w:eastAsia="Times New Roman" w:hAnsi="Proxima Nova ExCn Rg Cyr" w:cs="Times New Roman"/>
          <w:color w:val="000000"/>
          <w:sz w:val="28"/>
          <w:szCs w:val="28"/>
          <w:lang w:eastAsia="ru-RU"/>
        </w:rPr>
        <w:t>,</w:t>
      </w:r>
      <w:bookmarkEnd w:id="3424"/>
      <w:r w:rsidRPr="009B784D">
        <w:rPr>
          <w:rFonts w:ascii="Proxima Nova ExCn Rg Cyr" w:eastAsia="Times New Roman" w:hAnsi="Proxima Nova ExCn Rg Cyr" w:cs="Times New Roman"/>
          <w:color w:val="000000"/>
          <w:sz w:val="28"/>
          <w:szCs w:val="28"/>
          <w:lang w:eastAsia="ru-RU"/>
        </w:rPr>
        <w:t xml:space="preserve"> должны полностью соответствовать сведениям, содержащимся в аналогичных разделах РПЗ.</w:t>
      </w:r>
    </w:p>
    <w:p w14:paraId="1A444127" w14:textId="1F05238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ПЗ, ПЗИП составляются на основании сформированной потребности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продукции в соответствии с бюджетом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7842A71" w14:textId="199252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Форматы РПЗ, ПЗ, ПЗИП</w:t>
      </w:r>
      <w:r w:rsidRPr="009B784D" w:rsidDel="00BA06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являются едиными для всех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345D1083" w14:textId="39EA43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5" w:name="_Hlk39044458"/>
      <w:r w:rsidRPr="009B784D">
        <w:rPr>
          <w:rFonts w:ascii="Proxima Nova ExCn Rg Cyr" w:eastAsia="Times New Roman" w:hAnsi="Proxima Nova ExCn Rg Cyr" w:cs="Times New Roman"/>
          <w:color w:val="000000"/>
          <w:sz w:val="28"/>
          <w:szCs w:val="28"/>
          <w:lang w:eastAsia="ru-RU"/>
        </w:rPr>
        <w:t xml:space="preserve">Включение информации о закупке в РПЗ, ПЗ и ПЗИП является основанием для подготовки такой закупки с учетом особенностей, установленных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_Ref412474358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Закупка, информация о которой отсутствует в РПЗ, ПЗ, ПЗИП, не может быть проведена до момента включения информации о ней в РПЗ, ПЗ и ПЗИП.</w:t>
      </w:r>
    </w:p>
    <w:p w14:paraId="714F34CC" w14:textId="7AEB70F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426" w:name="_Hlk39044827"/>
      <w:bookmarkEnd w:id="3425"/>
      <w:r w:rsidRPr="009B784D">
        <w:rPr>
          <w:rFonts w:ascii="Proxima Nova ExCn Rg Cyr" w:eastAsia="Times New Roman" w:hAnsi="Proxima Nova ExCn Rg Cyr" w:cs="Times New Roman"/>
          <w:color w:val="000000"/>
          <w:sz w:val="28"/>
          <w:szCs w:val="28"/>
          <w:lang w:eastAsia="ru-RU"/>
        </w:rPr>
        <w:t xml:space="preserve">При этом информация о закупках по основанию, предусмотренному подпунктом 6.6.2(37) Положения, может включаться в РПЗ одной строкой помесячно в разделе каждого ОКПД2. По итогам соответствующего месяца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осуществляет корректировку РПЗ в соответствии с фактически приобретенной продукцией. По решению </w:t>
      </w:r>
      <w:r w:rsidR="005309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информация о закупках по основанию, предусмотренному подпунктом 6.6.2(37) Положения, может включаться в РПЗ отдельными строками по каждому лоту.</w:t>
      </w:r>
    </w:p>
    <w:p w14:paraId="06A973B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27" w:name="_Toc408439757"/>
      <w:bookmarkStart w:id="3428" w:name="_Toc408446863"/>
      <w:bookmarkStart w:id="3429" w:name="_Toc408447127"/>
      <w:bookmarkStart w:id="3430" w:name="_Toc408775949"/>
      <w:bookmarkStart w:id="3431" w:name="_Toc408779140"/>
      <w:bookmarkStart w:id="3432" w:name="_Toc408780741"/>
      <w:bookmarkStart w:id="3433" w:name="_Toc408840800"/>
      <w:bookmarkStart w:id="3434" w:name="_Toc408842225"/>
      <w:bookmarkStart w:id="3435" w:name="_Toc282982226"/>
      <w:bookmarkStart w:id="3436" w:name="_Toc409088663"/>
      <w:bookmarkStart w:id="3437" w:name="_Toc409088856"/>
      <w:bookmarkStart w:id="3438" w:name="_Toc409089549"/>
      <w:bookmarkStart w:id="3439" w:name="_Toc409089753"/>
      <w:bookmarkStart w:id="3440" w:name="_Toc409090437"/>
      <w:bookmarkStart w:id="3441" w:name="_Toc409113230"/>
      <w:bookmarkStart w:id="3442" w:name="_Toc409174012"/>
      <w:bookmarkStart w:id="3443" w:name="_Toc409174706"/>
      <w:bookmarkStart w:id="3444" w:name="_Toc409189106"/>
      <w:bookmarkStart w:id="3445" w:name="_Toc409198842"/>
      <w:bookmarkStart w:id="3446" w:name="_Toc283058540"/>
      <w:bookmarkStart w:id="3447" w:name="_Toc409204330"/>
      <w:bookmarkStart w:id="3448" w:name="_Toc409474734"/>
      <w:bookmarkStart w:id="3449" w:name="_Toc409528443"/>
      <w:bookmarkStart w:id="3450" w:name="_Toc409630146"/>
      <w:bookmarkStart w:id="3451" w:name="_Toc409703592"/>
      <w:bookmarkStart w:id="3452" w:name="_Toc409711756"/>
      <w:bookmarkStart w:id="3453" w:name="_Toc409715476"/>
      <w:bookmarkStart w:id="3454" w:name="_Toc409721493"/>
      <w:bookmarkStart w:id="3455" w:name="_Toc409720624"/>
      <w:bookmarkStart w:id="3456" w:name="_Toc409721711"/>
      <w:bookmarkStart w:id="3457" w:name="_Toc409807429"/>
      <w:bookmarkStart w:id="3458" w:name="_Toc409812148"/>
      <w:bookmarkStart w:id="3459" w:name="_Toc283764376"/>
      <w:bookmarkStart w:id="3460" w:name="_Toc409908709"/>
      <w:bookmarkStart w:id="3461" w:name="_Toc410902882"/>
      <w:bookmarkStart w:id="3462" w:name="_Toc410907892"/>
      <w:bookmarkStart w:id="3463" w:name="_Toc410908081"/>
      <w:bookmarkStart w:id="3464" w:name="_Toc410910874"/>
      <w:bookmarkStart w:id="3465" w:name="_Toc410911147"/>
      <w:bookmarkStart w:id="3466" w:name="_Toc410920246"/>
      <w:bookmarkStart w:id="3467" w:name="_Toc411279886"/>
      <w:bookmarkStart w:id="3468" w:name="_Toc411626612"/>
      <w:bookmarkStart w:id="3469" w:name="_Toc411632155"/>
      <w:bookmarkStart w:id="3470" w:name="_Toc411882063"/>
      <w:bookmarkStart w:id="3471" w:name="_Toc411941073"/>
      <w:bookmarkStart w:id="3472" w:name="_Toc285801522"/>
      <w:bookmarkStart w:id="3473" w:name="_Toc411949548"/>
      <w:bookmarkStart w:id="3474" w:name="_Toc412111189"/>
      <w:bookmarkStart w:id="3475" w:name="_Toc285977793"/>
      <w:bookmarkStart w:id="3476" w:name="_Toc412127956"/>
      <w:bookmarkStart w:id="3477" w:name="_Toc285999922"/>
      <w:bookmarkStart w:id="3478" w:name="_Toc412218405"/>
      <w:bookmarkStart w:id="3479" w:name="_Toc412543691"/>
      <w:bookmarkStart w:id="3480" w:name="_Toc412551436"/>
      <w:bookmarkStart w:id="3481" w:name="_Toc432491202"/>
      <w:bookmarkStart w:id="3482" w:name="_Toc525031284"/>
      <w:bookmarkStart w:id="3483" w:name="_Toc72320706"/>
      <w:bookmarkStart w:id="3484" w:name="_Toc407714551"/>
      <w:bookmarkStart w:id="3485" w:name="_Toc407716716"/>
      <w:bookmarkStart w:id="3486" w:name="_Toc407722968"/>
      <w:bookmarkStart w:id="3487" w:name="_Toc407720398"/>
      <w:bookmarkStart w:id="3488" w:name="_Toc407726656"/>
      <w:bookmarkEnd w:id="3426"/>
      <w:r w:rsidRPr="009B784D">
        <w:rPr>
          <w:rFonts w:ascii="Proxima Nova ExCn Rg Cyr" w:eastAsia="Times New Roman" w:hAnsi="Proxima Nova ExCn Rg Cyr" w:cs="Times New Roman"/>
          <w:b/>
          <w:color w:val="000000"/>
          <w:sz w:val="28"/>
          <w:szCs w:val="28"/>
          <w:lang w:eastAsia="ru-RU"/>
        </w:rPr>
        <w:lastRenderedPageBreak/>
        <w:t>Процесс планирования закупок</w:t>
      </w:r>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r w:rsidRPr="009B784D">
        <w:rPr>
          <w:rFonts w:ascii="Proxima Nova ExCn Rg Cyr" w:eastAsia="Times New Roman" w:hAnsi="Proxima Nova ExCn Rg Cyr" w:cs="Times New Roman"/>
          <w:b/>
          <w:color w:val="000000"/>
          <w:sz w:val="28"/>
          <w:szCs w:val="28"/>
        </w:rPr>
        <w:t>.</w:t>
      </w:r>
      <w:bookmarkEnd w:id="3482"/>
      <w:bookmarkEnd w:id="3483"/>
    </w:p>
    <w:p w14:paraId="2DC8114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Планирование закупок осуществляется в следующей последовательности:</w:t>
      </w:r>
    </w:p>
    <w:p w14:paraId="6F4B078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и согласование потребности в продукции;</w:t>
      </w:r>
    </w:p>
    <w:p w14:paraId="2C6C14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формирование РПЗ, ПЗ, ПЗИП  </w:t>
      </w:r>
      <w:r w:rsidRPr="009B784D" w:rsidDel="0067027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соответствии с бюджетом;</w:t>
      </w:r>
    </w:p>
    <w:p w14:paraId="494AA42C" w14:textId="22D904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проверка РПЗ, ПЗ, ПЗИП на соответствие требованиям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аконодательства, правовым</w:t>
      </w:r>
      <w:r w:rsidRPr="009B784D" w:rsidDel="00A96EF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актам Корпорации,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4F88F73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РПЗ, ПЗ, ПЗИП;</w:t>
      </w:r>
    </w:p>
    <w:p w14:paraId="5480BA8B" w14:textId="7D8855B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и ПЗИП в порядке, определенном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_Ref410831897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813DDC" w14:textId="069204F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корректировка РПЗ, ПЗ, ПЗИП и размещение корректировок ПЗ, ПЗИП в порядке, определенном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_Ref409173501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9.7.4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необходимости);</w:t>
      </w:r>
    </w:p>
    <w:p w14:paraId="1E2F19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анализ исполнения РПЗ, ПЗ, ПЗИП;</w:t>
      </w:r>
    </w:p>
    <w:p w14:paraId="0FE5E802" w14:textId="79AACF1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плановых показателей закупочной деятельности и отчетов об их исполнении.</w:t>
      </w:r>
    </w:p>
    <w:p w14:paraId="0202569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489" w:name="_Toc407714552"/>
      <w:bookmarkStart w:id="3490" w:name="_Toc407716717"/>
      <w:bookmarkStart w:id="3491" w:name="_Toc407722969"/>
      <w:bookmarkStart w:id="3492" w:name="_Toc407720399"/>
      <w:bookmarkStart w:id="3493" w:name="_Toc408446865"/>
      <w:bookmarkStart w:id="3494" w:name="_Toc408447129"/>
      <w:bookmarkStart w:id="3495" w:name="_Toc408775951"/>
      <w:bookmarkStart w:id="3496" w:name="_Toc408780743"/>
      <w:bookmarkStart w:id="3497" w:name="_Toc282982227"/>
      <w:bookmarkStart w:id="3498" w:name="_Toc409088664"/>
      <w:bookmarkStart w:id="3499" w:name="_Toc409088857"/>
      <w:bookmarkStart w:id="3500" w:name="_Toc409089754"/>
      <w:bookmarkStart w:id="3501" w:name="_Toc409113231"/>
      <w:bookmarkStart w:id="3502" w:name="_Toc409174013"/>
      <w:bookmarkStart w:id="3503" w:name="_Toc409174707"/>
      <w:bookmarkStart w:id="3504" w:name="_Toc409198843"/>
      <w:bookmarkStart w:id="3505" w:name="_Toc283058541"/>
      <w:bookmarkStart w:id="3506" w:name="_Toc409204331"/>
      <w:bookmarkStart w:id="3507" w:name="_Toc409474735"/>
      <w:bookmarkStart w:id="3508" w:name="_Toc409715477"/>
      <w:bookmarkStart w:id="3509" w:name="_Toc409720625"/>
      <w:bookmarkStart w:id="3510" w:name="_Toc409721712"/>
      <w:bookmarkStart w:id="3511" w:name="_Toc407992628"/>
      <w:bookmarkStart w:id="3512" w:name="_Toc407999056"/>
      <w:bookmarkStart w:id="3513" w:name="_Toc408003296"/>
      <w:bookmarkStart w:id="3514" w:name="_Toc408003539"/>
      <w:bookmarkStart w:id="3515" w:name="_Toc408004295"/>
      <w:bookmarkStart w:id="3516" w:name="_Toc408161536"/>
      <w:bookmarkStart w:id="3517" w:name="_Toc408439759"/>
      <w:bookmarkStart w:id="3518" w:name="_Toc408779142"/>
      <w:bookmarkStart w:id="3519" w:name="_Toc408840802"/>
      <w:bookmarkStart w:id="3520" w:name="_Toc408842227"/>
      <w:bookmarkStart w:id="3521" w:name="_Toc409089550"/>
      <w:bookmarkStart w:id="3522" w:name="_Toc409090438"/>
      <w:bookmarkStart w:id="3523" w:name="_Toc409189107"/>
      <w:bookmarkStart w:id="3524" w:name="_Toc409528444"/>
      <w:bookmarkStart w:id="3525" w:name="_Toc409630147"/>
      <w:bookmarkStart w:id="3526" w:name="_Toc409703593"/>
      <w:bookmarkStart w:id="3527" w:name="_Toc409711757"/>
      <w:bookmarkStart w:id="3528" w:name="_Toc409721494"/>
      <w:bookmarkStart w:id="3529" w:name="_Toc409807430"/>
      <w:bookmarkStart w:id="3530" w:name="_Toc409812149"/>
      <w:bookmarkStart w:id="3531" w:name="_Toc283764377"/>
      <w:bookmarkStart w:id="3532" w:name="_Toc409908710"/>
      <w:bookmarkStart w:id="3533" w:name="_Toc410902883"/>
      <w:bookmarkStart w:id="3534" w:name="_Toc410907893"/>
      <w:bookmarkStart w:id="3535" w:name="_Toc410908082"/>
      <w:bookmarkStart w:id="3536" w:name="_Toc410910875"/>
      <w:bookmarkStart w:id="3537" w:name="_Toc410911148"/>
      <w:bookmarkStart w:id="3538" w:name="_Toc410920247"/>
      <w:bookmarkStart w:id="3539" w:name="_Toc411279887"/>
      <w:bookmarkStart w:id="3540" w:name="_Toc411626613"/>
      <w:bookmarkStart w:id="3541" w:name="_Toc411632156"/>
      <w:bookmarkStart w:id="3542" w:name="_Toc411882064"/>
      <w:bookmarkStart w:id="3543" w:name="_Toc411941074"/>
      <w:bookmarkStart w:id="3544" w:name="_Toc285801523"/>
      <w:bookmarkStart w:id="3545" w:name="_Toc411949549"/>
      <w:bookmarkStart w:id="3546" w:name="_Toc412111190"/>
      <w:bookmarkStart w:id="3547" w:name="_Toc285977794"/>
      <w:bookmarkStart w:id="3548" w:name="_Toc412127957"/>
      <w:bookmarkStart w:id="3549" w:name="_Toc285999923"/>
      <w:bookmarkStart w:id="3550" w:name="_Toc412218406"/>
      <w:bookmarkStart w:id="3551" w:name="_Toc412543692"/>
      <w:bookmarkStart w:id="3552" w:name="_Toc412551437"/>
      <w:bookmarkStart w:id="3553" w:name="_Toc432491203"/>
      <w:bookmarkStart w:id="3554" w:name="_Toc525031285"/>
      <w:bookmarkStart w:id="3555" w:name="_Toc72320707"/>
      <w:bookmarkEnd w:id="3484"/>
      <w:bookmarkEnd w:id="3485"/>
      <w:bookmarkEnd w:id="3486"/>
      <w:bookmarkEnd w:id="3487"/>
      <w:bookmarkEnd w:id="3488"/>
      <w:r w:rsidRPr="009B784D">
        <w:rPr>
          <w:rFonts w:ascii="Proxima Nova ExCn Rg Cyr" w:eastAsia="Times New Roman" w:hAnsi="Proxima Nova ExCn Rg Cyr" w:cs="Times New Roman"/>
          <w:b/>
          <w:color w:val="000000"/>
          <w:sz w:val="28"/>
          <w:szCs w:val="28"/>
          <w:lang w:eastAsia="ru-RU"/>
        </w:rPr>
        <w:t xml:space="preserve">Формирование и согласование потребности в </w:t>
      </w:r>
      <w:bookmarkEnd w:id="3489"/>
      <w:bookmarkEnd w:id="3490"/>
      <w:bookmarkEnd w:id="3491"/>
      <w:bookmarkEnd w:id="3492"/>
      <w:r w:rsidRPr="009B784D">
        <w:rPr>
          <w:rFonts w:ascii="Proxima Nova ExCn Rg Cyr" w:eastAsia="Times New Roman" w:hAnsi="Proxima Nova ExCn Rg Cyr" w:cs="Times New Roman"/>
          <w:b/>
          <w:color w:val="000000"/>
          <w:sz w:val="28"/>
          <w:szCs w:val="28"/>
          <w:lang w:eastAsia="ru-RU"/>
        </w:rPr>
        <w:t>продукци</w:t>
      </w:r>
      <w:r w:rsidRPr="009B784D">
        <w:rPr>
          <w:rFonts w:ascii="Proxima Nova ExCn Rg Cyr" w:eastAsia="Times New Roman" w:hAnsi="Proxima Nova ExCn Rg Cyr" w:cs="Times New Roman"/>
          <w:b/>
          <w:color w:val="000000"/>
          <w:sz w:val="28"/>
          <w:szCs w:val="28"/>
        </w:rPr>
        <w:t>и</w:t>
      </w:r>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r w:rsidRPr="009B784D">
        <w:rPr>
          <w:rFonts w:ascii="Proxima Nova ExCn Rg Cyr" w:eastAsia="Times New Roman" w:hAnsi="Proxima Nova ExCn Rg Cyr" w:cs="Times New Roman"/>
          <w:b/>
          <w:color w:val="000000"/>
          <w:sz w:val="28"/>
          <w:szCs w:val="28"/>
        </w:rPr>
        <w:t>.</w:t>
      </w:r>
      <w:bookmarkEnd w:id="3554"/>
      <w:bookmarkEnd w:id="3555"/>
    </w:p>
    <w:p w14:paraId="2EC0ABBC"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осуществляет формирование потребности в продукции на основании:</w:t>
      </w:r>
    </w:p>
    <w:p w14:paraId="30890CB6" w14:textId="612018D3"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ежегодного бизнес-плана по удовлетворению производственных нужд (с учетом всех закупок, формирующих расходы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производство и реализацию продукции, в том числе по административно-хозяйственному направлению);</w:t>
      </w:r>
    </w:p>
    <w:p w14:paraId="14B982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утвержденной инвестиционной программы (включая программу технического перевооружения и реконструкции, в том числе по направлению информационных технологий);</w:t>
      </w:r>
    </w:p>
    <w:p w14:paraId="2BD22C4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утвержденного плана ремонта, технического обслуживания;</w:t>
      </w:r>
    </w:p>
    <w:p w14:paraId="38FA27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участия в реализации ГОЗ, инвестиционных проектов, планов ВТС, поступления иных заказов от покупателей продукции;</w:t>
      </w:r>
    </w:p>
    <w:p w14:paraId="6FCEA13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иных программ и планов, реализация которых подразумевает проведение закупок.</w:t>
      </w:r>
    </w:p>
    <w:p w14:paraId="650C1D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формировании потребности в продукции следует учитывать нормативную или расчетную длительность технологического цикла выполнения работ, оказания услуг, производства и поставки товаров, сроки проведения процедуры закупки и заключения договора.</w:t>
      </w:r>
    </w:p>
    <w:p w14:paraId="1CC8A2AA" w14:textId="28F102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Согласование потребности в продукции осуществляется в порядке, определенном РД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581520A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556" w:name="_Toc407714553"/>
      <w:bookmarkStart w:id="3557" w:name="_Toc407716718"/>
      <w:bookmarkStart w:id="3558" w:name="_Toc407722970"/>
      <w:bookmarkStart w:id="3559" w:name="_Toc407720400"/>
      <w:bookmarkStart w:id="3560" w:name="_Toc407992629"/>
      <w:bookmarkStart w:id="3561" w:name="_Toc407999057"/>
      <w:bookmarkStart w:id="3562" w:name="_Toc408003297"/>
      <w:bookmarkStart w:id="3563" w:name="_Toc408003540"/>
      <w:bookmarkStart w:id="3564" w:name="_Toc408004296"/>
      <w:bookmarkStart w:id="3565" w:name="_Toc408161537"/>
      <w:bookmarkStart w:id="3566" w:name="_Toc408439760"/>
      <w:bookmarkStart w:id="3567" w:name="_Toc408446866"/>
      <w:bookmarkStart w:id="3568" w:name="_Toc408447130"/>
      <w:bookmarkStart w:id="3569" w:name="_Toc408775952"/>
      <w:bookmarkStart w:id="3570" w:name="_Toc408779143"/>
      <w:bookmarkStart w:id="3571" w:name="_Toc408780744"/>
      <w:bookmarkStart w:id="3572" w:name="_Toc408840803"/>
      <w:bookmarkStart w:id="3573" w:name="_Toc408842228"/>
      <w:bookmarkStart w:id="3574" w:name="_Toc282982228"/>
      <w:bookmarkStart w:id="3575" w:name="_Toc409088665"/>
      <w:bookmarkStart w:id="3576" w:name="_Toc409088858"/>
      <w:bookmarkStart w:id="3577" w:name="_Toc409089551"/>
      <w:bookmarkStart w:id="3578" w:name="_Toc409089755"/>
      <w:bookmarkStart w:id="3579" w:name="_Toc409090439"/>
      <w:bookmarkStart w:id="3580" w:name="_Toc409113232"/>
      <w:bookmarkStart w:id="3581" w:name="_Toc409174014"/>
      <w:bookmarkStart w:id="3582" w:name="_Toc409174708"/>
      <w:bookmarkStart w:id="3583" w:name="_Toc409189108"/>
      <w:bookmarkStart w:id="3584" w:name="_Toc409198844"/>
      <w:bookmarkStart w:id="3585" w:name="_Toc283058542"/>
      <w:bookmarkStart w:id="3586" w:name="_Toc409204332"/>
      <w:bookmarkStart w:id="3587" w:name="_Toc409474736"/>
      <w:bookmarkStart w:id="3588" w:name="_Toc409528445"/>
      <w:bookmarkStart w:id="3589" w:name="_Toc409630148"/>
      <w:bookmarkStart w:id="3590" w:name="_Toc409703594"/>
      <w:bookmarkStart w:id="3591" w:name="_Toc409711758"/>
      <w:bookmarkStart w:id="3592" w:name="_Toc409715478"/>
      <w:bookmarkStart w:id="3593" w:name="_Toc409721495"/>
      <w:bookmarkStart w:id="3594" w:name="_Toc409720626"/>
      <w:bookmarkStart w:id="3595" w:name="_Toc409721713"/>
      <w:bookmarkStart w:id="3596" w:name="_Toc409807431"/>
      <w:bookmarkStart w:id="3597" w:name="_Toc409812150"/>
      <w:bookmarkStart w:id="3598" w:name="_Toc283764378"/>
      <w:bookmarkStart w:id="3599" w:name="_Toc409908711"/>
      <w:bookmarkStart w:id="3600" w:name="_Toc410902884"/>
      <w:bookmarkStart w:id="3601" w:name="_Toc410907894"/>
      <w:bookmarkStart w:id="3602" w:name="_Toc410908083"/>
      <w:bookmarkStart w:id="3603" w:name="_Toc410910876"/>
      <w:bookmarkStart w:id="3604" w:name="_Toc410911149"/>
      <w:bookmarkStart w:id="3605" w:name="_Toc410920248"/>
      <w:bookmarkStart w:id="3606" w:name="_Toc411279888"/>
      <w:bookmarkStart w:id="3607" w:name="_Toc411626614"/>
      <w:bookmarkStart w:id="3608" w:name="_Toc411632157"/>
      <w:bookmarkStart w:id="3609" w:name="_Toc411882065"/>
      <w:bookmarkStart w:id="3610" w:name="_Toc411941075"/>
      <w:bookmarkStart w:id="3611" w:name="_Toc285801524"/>
      <w:bookmarkStart w:id="3612" w:name="_Toc411949550"/>
      <w:bookmarkStart w:id="3613" w:name="_Toc412111191"/>
      <w:bookmarkStart w:id="3614" w:name="_Toc285977795"/>
      <w:bookmarkStart w:id="3615" w:name="_Toc412127958"/>
      <w:bookmarkStart w:id="3616" w:name="_Toc285999924"/>
      <w:bookmarkStart w:id="3617" w:name="_Toc412218407"/>
      <w:bookmarkStart w:id="3618" w:name="_Toc412543693"/>
      <w:bookmarkStart w:id="3619" w:name="_Toc412551438"/>
      <w:bookmarkStart w:id="3620" w:name="_Toc432491204"/>
      <w:bookmarkStart w:id="3621" w:name="_Toc525031286"/>
      <w:bookmarkStart w:id="3622" w:name="_Toc72320708"/>
      <w:r w:rsidRPr="009B784D">
        <w:rPr>
          <w:rFonts w:ascii="Proxima Nova ExCn Rg Cyr" w:eastAsia="Times New Roman" w:hAnsi="Proxima Nova ExCn Rg Cyr" w:cs="Times New Roman"/>
          <w:b/>
          <w:color w:val="000000"/>
          <w:sz w:val="28"/>
          <w:szCs w:val="28"/>
          <w:lang w:eastAsia="ru-RU"/>
        </w:rPr>
        <w:t xml:space="preserve">Формирование, согласование и утверждение </w:t>
      </w:r>
      <w:bookmarkEnd w:id="3556"/>
      <w:bookmarkEnd w:id="3557"/>
      <w:bookmarkEnd w:id="3558"/>
      <w:bookmarkEnd w:id="3559"/>
      <w:r w:rsidRPr="009B784D">
        <w:rPr>
          <w:rFonts w:ascii="Proxima Nova ExCn Rg Cyr" w:eastAsia="Times New Roman" w:hAnsi="Proxima Nova ExCn Rg Cyr" w:cs="Times New Roman"/>
          <w:b/>
          <w:color w:val="000000"/>
          <w:sz w:val="28"/>
          <w:szCs w:val="28"/>
        </w:rPr>
        <w:t>РПЗ</w:t>
      </w:r>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r w:rsidRPr="009B784D">
        <w:rPr>
          <w:rFonts w:ascii="Proxima Nova ExCn Rg Cyr" w:eastAsia="Times New Roman" w:hAnsi="Proxima Nova ExCn Rg Cyr" w:cs="Times New Roman"/>
          <w:b/>
          <w:color w:val="000000"/>
          <w:sz w:val="28"/>
          <w:szCs w:val="28"/>
        </w:rPr>
        <w:t>.</w:t>
      </w:r>
      <w:bookmarkEnd w:id="3621"/>
      <w:bookmarkEnd w:id="3622"/>
    </w:p>
    <w:p w14:paraId="3D91CEA1" w14:textId="153660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Заказчик осуществляет формирование РПЗ путем консолидации потребностей в продукции, выплаты по которым планируется осуществлять из бюджета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Потребности в продукции, которые включаются в состав централизованной (консолидированной) закупки, вносятся в РПЗ каждого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для нужд и из бюджета которого будет приобретаться продукция, а также в РПЗ </w:t>
      </w:r>
      <w:r w:rsidR="00EC02E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в случае если он не является одним из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1DB0BFEC" w14:textId="414EB17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3" w:name="_Ref406431466"/>
      <w:r w:rsidRPr="009B784D">
        <w:rPr>
          <w:rFonts w:ascii="Proxima Nova ExCn Rg Cyr" w:eastAsia="Times New Roman" w:hAnsi="Proxima Nova ExCn Rg Cyr" w:cs="Times New Roman"/>
          <w:color w:val="000000"/>
          <w:sz w:val="28"/>
          <w:szCs w:val="28"/>
          <w:lang w:eastAsia="ru-RU"/>
        </w:rPr>
        <w:t xml:space="preserve">В РПЗ на планируемый год включается потребность в продукции, закупку которой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планирует </w:t>
      </w:r>
      <w:bookmarkStart w:id="3624" w:name="_Hlk39044999"/>
      <w:r w:rsidRPr="009B784D">
        <w:rPr>
          <w:rFonts w:ascii="Proxima Nova ExCn Rg Cyr" w:eastAsia="Times New Roman" w:hAnsi="Proxima Nova ExCn Rg Cyr" w:cs="Times New Roman"/>
          <w:color w:val="000000"/>
          <w:sz w:val="28"/>
          <w:szCs w:val="28"/>
          <w:lang w:eastAsia="ru-RU"/>
        </w:rPr>
        <w:t xml:space="preserve">осуществить в течение планируемого календарного года. </w:t>
      </w:r>
      <w:bookmarkEnd w:id="3623"/>
      <w:bookmarkEnd w:id="3624"/>
      <w:r w:rsidRPr="009B784D">
        <w:rPr>
          <w:rFonts w:ascii="Proxima Nova ExCn Rg Cyr" w:eastAsia="Times New Roman" w:hAnsi="Proxima Nova ExCn Rg Cyr" w:cs="Times New Roman"/>
          <w:color w:val="000000"/>
          <w:sz w:val="28"/>
          <w:szCs w:val="28"/>
          <w:lang w:eastAsia="ru-RU"/>
        </w:rPr>
        <w:t>При отсутствии утвержденного бюджета на планируемый год в РПЗ включаются закупки по текущим расходам; после утверждения бюджета РПЗ подлежит корректировке.</w:t>
      </w:r>
    </w:p>
    <w:p w14:paraId="20BF748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период исполнения договора превышает срок, на который утверждаются РПЗ (долгосрочные договоры), в РПЗ включаются сведения на весь период осуществления закупки до момента исполнения договора.</w:t>
      </w:r>
    </w:p>
    <w:p w14:paraId="6BE58CC5" w14:textId="7C0B0F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формировании РПЗ </w:t>
      </w:r>
      <w:r w:rsidR="00EC02E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указывает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05650D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формирования, согласования РПЗ и требования к форме такого плана утверждаются правовым актом Корпорации, принятым в целях развития Положения.</w:t>
      </w:r>
    </w:p>
    <w:p w14:paraId="6A67F18A" w14:textId="6D25C8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Утверждение согласованного РПЗ осуществляет </w:t>
      </w:r>
      <w:r w:rsidR="00F3167B"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уководитель заказчика или уполномоченное им лицо.</w:t>
      </w:r>
    </w:p>
    <w:p w14:paraId="30AA262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625" w:name="_Ref409718119"/>
      <w:bookmarkStart w:id="3626" w:name="_Hlk39045291"/>
      <w:r w:rsidRPr="009B784D">
        <w:rPr>
          <w:rFonts w:ascii="Proxima Nova ExCn Rg Cyr" w:eastAsia="Times New Roman" w:hAnsi="Proxima Nova ExCn Rg Cyr" w:cs="Times New Roman"/>
          <w:color w:val="000000"/>
          <w:sz w:val="28"/>
          <w:szCs w:val="28"/>
          <w:lang w:eastAsia="ru-RU"/>
        </w:rPr>
        <w:t>Утверждение РПЗ осуществляется в сроки, установленные правовым актом Корпорации, принятым в целях развития Положения, но не позднее 31 декабря года, предшествующего планируемому.</w:t>
      </w:r>
      <w:bookmarkEnd w:id="3625"/>
    </w:p>
    <w:p w14:paraId="0A85A88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627" w:name="_Toc405225112"/>
      <w:bookmarkStart w:id="3628" w:name="_Toc407714554"/>
      <w:bookmarkStart w:id="3629" w:name="_Toc407716719"/>
      <w:bookmarkStart w:id="3630" w:name="_Toc407722971"/>
      <w:bookmarkStart w:id="3631" w:name="_Toc407720401"/>
      <w:bookmarkStart w:id="3632" w:name="_Toc407992630"/>
      <w:bookmarkStart w:id="3633" w:name="_Toc407999058"/>
      <w:bookmarkStart w:id="3634" w:name="_Toc408003298"/>
      <w:bookmarkStart w:id="3635" w:name="_Toc408003541"/>
      <w:bookmarkStart w:id="3636" w:name="_Toc408004297"/>
      <w:bookmarkStart w:id="3637" w:name="_Toc408161538"/>
      <w:bookmarkStart w:id="3638" w:name="_Toc408439761"/>
      <w:bookmarkStart w:id="3639" w:name="_Toc408446867"/>
      <w:bookmarkStart w:id="3640" w:name="_Toc408447131"/>
      <w:bookmarkStart w:id="3641" w:name="_Toc408775953"/>
      <w:bookmarkStart w:id="3642" w:name="_Toc408779144"/>
      <w:bookmarkStart w:id="3643" w:name="_Toc408780745"/>
      <w:bookmarkStart w:id="3644" w:name="_Toc408840804"/>
      <w:bookmarkStart w:id="3645" w:name="_Toc408842229"/>
      <w:bookmarkStart w:id="3646" w:name="_Toc282982229"/>
      <w:bookmarkStart w:id="3647" w:name="_Toc409088666"/>
      <w:bookmarkStart w:id="3648" w:name="_Toc409088859"/>
      <w:bookmarkStart w:id="3649" w:name="_Toc409089552"/>
      <w:bookmarkStart w:id="3650" w:name="_Toc409089756"/>
      <w:bookmarkStart w:id="3651" w:name="_Toc409090440"/>
      <w:bookmarkStart w:id="3652" w:name="_Toc409113233"/>
      <w:bookmarkStart w:id="3653" w:name="_Toc409174015"/>
      <w:bookmarkStart w:id="3654" w:name="_Toc409174709"/>
      <w:bookmarkStart w:id="3655" w:name="_Toc409189109"/>
      <w:bookmarkStart w:id="3656" w:name="_Toc409198845"/>
      <w:bookmarkStart w:id="3657" w:name="_Toc283058543"/>
      <w:bookmarkStart w:id="3658" w:name="_Toc409204333"/>
      <w:bookmarkStart w:id="3659" w:name="_Ref409215748"/>
      <w:bookmarkStart w:id="3660" w:name="_Toc409474737"/>
      <w:bookmarkStart w:id="3661" w:name="_Toc409528446"/>
      <w:bookmarkStart w:id="3662" w:name="_Toc409630149"/>
      <w:bookmarkStart w:id="3663" w:name="_Toc409703595"/>
      <w:bookmarkStart w:id="3664" w:name="_Toc409711759"/>
      <w:bookmarkStart w:id="3665" w:name="_Toc409715479"/>
      <w:bookmarkStart w:id="3666" w:name="_Toc409721496"/>
      <w:bookmarkStart w:id="3667" w:name="_Toc409720627"/>
      <w:bookmarkStart w:id="3668" w:name="_Toc409721714"/>
      <w:bookmarkStart w:id="3669" w:name="_Toc409807432"/>
      <w:bookmarkStart w:id="3670" w:name="_Toc409812151"/>
      <w:bookmarkStart w:id="3671" w:name="_Toc283764379"/>
      <w:bookmarkStart w:id="3672" w:name="_Toc409908712"/>
      <w:bookmarkStart w:id="3673" w:name="_Toc410902885"/>
      <w:bookmarkStart w:id="3674" w:name="_Toc410907895"/>
      <w:bookmarkStart w:id="3675" w:name="_Toc410908084"/>
      <w:bookmarkStart w:id="3676" w:name="_Toc410910877"/>
      <w:bookmarkStart w:id="3677" w:name="_Toc410911150"/>
      <w:bookmarkStart w:id="3678" w:name="_Toc410920249"/>
      <w:bookmarkStart w:id="3679" w:name="_Toc411279889"/>
      <w:bookmarkStart w:id="3680" w:name="_Toc411626615"/>
      <w:bookmarkStart w:id="3681" w:name="_Toc411632158"/>
      <w:bookmarkStart w:id="3682" w:name="_Toc411882066"/>
      <w:bookmarkStart w:id="3683" w:name="_Toc411941076"/>
      <w:bookmarkStart w:id="3684" w:name="_Toc285801525"/>
      <w:bookmarkStart w:id="3685" w:name="_Toc411949551"/>
      <w:bookmarkStart w:id="3686" w:name="_Toc412111192"/>
      <w:bookmarkStart w:id="3687" w:name="_Toc285977796"/>
      <w:bookmarkStart w:id="3688" w:name="_Toc412127959"/>
      <w:bookmarkStart w:id="3689" w:name="_Toc285999925"/>
      <w:bookmarkStart w:id="3690" w:name="_Toc412218408"/>
      <w:bookmarkStart w:id="3691" w:name="_Toc412543694"/>
      <w:bookmarkStart w:id="3692" w:name="_Toc412551439"/>
      <w:bookmarkStart w:id="3693" w:name="_Toc432491205"/>
      <w:bookmarkStart w:id="3694" w:name="_Toc525031287"/>
      <w:bookmarkStart w:id="3695" w:name="_Toc72320709"/>
      <w:bookmarkEnd w:id="3626"/>
      <w:r w:rsidRPr="009B784D">
        <w:rPr>
          <w:rFonts w:ascii="Proxima Nova ExCn Rg Cyr" w:eastAsia="Times New Roman" w:hAnsi="Proxima Nova ExCn Rg Cyr" w:cs="Times New Roman"/>
          <w:b/>
          <w:color w:val="000000"/>
          <w:sz w:val="28"/>
          <w:szCs w:val="28"/>
          <w:lang w:eastAsia="ru-RU"/>
        </w:rPr>
        <w:lastRenderedPageBreak/>
        <w:t>Формирование</w:t>
      </w:r>
      <w:bookmarkEnd w:id="3627"/>
      <w:r w:rsidRPr="009B784D">
        <w:rPr>
          <w:rFonts w:ascii="Proxima Nova ExCn Rg Cyr" w:eastAsia="Times New Roman" w:hAnsi="Proxima Nova ExCn Rg Cyr" w:cs="Times New Roman"/>
          <w:b/>
          <w:color w:val="000000"/>
          <w:sz w:val="28"/>
          <w:szCs w:val="28"/>
          <w:lang w:eastAsia="ru-RU"/>
        </w:rPr>
        <w:t xml:space="preserve">, согласование и утверждение </w:t>
      </w:r>
      <w:bookmarkEnd w:id="3628"/>
      <w:bookmarkEnd w:id="3629"/>
      <w:bookmarkEnd w:id="3630"/>
      <w:bookmarkEnd w:id="3631"/>
      <w:r w:rsidRPr="009B784D">
        <w:rPr>
          <w:rFonts w:ascii="Proxima Nova ExCn Rg Cyr" w:eastAsia="Times New Roman" w:hAnsi="Proxima Nova ExCn Rg Cyr" w:cs="Times New Roman"/>
          <w:b/>
          <w:color w:val="000000"/>
          <w:sz w:val="28"/>
          <w:szCs w:val="28"/>
        </w:rPr>
        <w:t>ПЗ</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rsidRPr="009B784D">
        <w:rPr>
          <w:rFonts w:ascii="Proxima Nova ExCn Rg Cyr" w:eastAsia="Times New Roman" w:hAnsi="Proxima Nova ExCn Rg Cyr" w:cs="Times New Roman"/>
          <w:b/>
          <w:color w:val="000000"/>
          <w:sz w:val="28"/>
          <w:szCs w:val="28"/>
        </w:rPr>
        <w:t>.</w:t>
      </w:r>
      <w:bookmarkEnd w:id="3694"/>
      <w:bookmarkEnd w:id="3695"/>
    </w:p>
    <w:p w14:paraId="449E925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 осуществляется в соответствии с Законом 223 − ФЗ, ПП 932 на основании сведений, содержащихся в РПЗ с учетом следующего:</w:t>
      </w:r>
    </w:p>
    <w:p w14:paraId="1260EAE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w:t>
      </w:r>
      <w:bookmarkStart w:id="3696" w:name="_Hlk39045519"/>
      <w:r w:rsidRPr="009B784D">
        <w:rPr>
          <w:rFonts w:ascii="Proxima Nova ExCn Rg Cyr" w:eastAsia="Times New Roman" w:hAnsi="Proxima Nova ExCn Rg Cyr" w:cs="Times New Roman"/>
          <w:color w:val="000000"/>
          <w:sz w:val="28"/>
          <w:szCs w:val="28"/>
          <w:lang w:eastAsia="ru-RU"/>
        </w:rPr>
        <w:t xml:space="preserve">проекте договора, </w:t>
      </w:r>
      <w:bookmarkStart w:id="3697" w:name="_Hlk39045544"/>
      <w:bookmarkEnd w:id="3696"/>
      <w:r w:rsidRPr="009B784D">
        <w:rPr>
          <w:rFonts w:ascii="Proxima Nova ExCn Rg Cyr" w:eastAsia="Times New Roman" w:hAnsi="Proxima Nova ExCn Rg Cyr" w:cs="Times New Roman"/>
          <w:color w:val="000000"/>
          <w:sz w:val="28"/>
          <w:szCs w:val="28"/>
          <w:lang w:eastAsia="ru-RU"/>
        </w:rPr>
        <w:t xml:space="preserve">о закупке, осуществляемой в рамках выполнения ГОЗ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w:t>
      </w:r>
      <w:bookmarkEnd w:id="3697"/>
      <w:r w:rsidRPr="009B784D">
        <w:rPr>
          <w:rFonts w:ascii="Proxima Nova ExCn Rg Cyr" w:eastAsia="Times New Roman" w:hAnsi="Proxima Nova ExCn Rg Cyr" w:cs="Times New Roman"/>
          <w:color w:val="000000"/>
          <w:sz w:val="28"/>
          <w:szCs w:val="28"/>
          <w:lang w:eastAsia="ru-RU"/>
        </w:rPr>
        <w:t>а также сведения о закупке, по которым принято решение Правительства Российской Федерации в соответствии с Законом 223 − ФЗ;</w:t>
      </w:r>
    </w:p>
    <w:p w14:paraId="2B20447C" w14:textId="0C249A2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3698" w:name="_Hlk39045712"/>
      <w:r w:rsidRPr="009B784D">
        <w:rPr>
          <w:rFonts w:ascii="Proxima Nova ExCn Rg Cyr" w:eastAsia="Times New Roman" w:hAnsi="Proxima Nova ExCn Rg Cyr" w:cs="Times New Roman"/>
          <w:color w:val="000000"/>
          <w:sz w:val="28"/>
          <w:szCs w:val="28"/>
          <w:lang w:eastAsia="ru-RU"/>
        </w:rPr>
        <w:t xml:space="preserve">по решению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ПЗ могут не включаться сведения о закупках, </w:t>
      </w:r>
      <w:bookmarkStart w:id="3699" w:name="_Hlk39045699"/>
      <w:bookmarkEnd w:id="3698"/>
      <w:r w:rsidRPr="009B784D">
        <w:rPr>
          <w:rFonts w:ascii="Proxima Nova ExCn Rg Cyr" w:eastAsia="Times New Roman" w:hAnsi="Proxima Nova ExCn Rg Cyr" w:cs="Times New Roman"/>
          <w:color w:val="000000"/>
          <w:sz w:val="28"/>
          <w:szCs w:val="28"/>
          <w:lang w:eastAsia="ru-RU"/>
        </w:rPr>
        <w:t>указанных в пункте 3.3.2 Положения.</w:t>
      </w:r>
      <w:bookmarkEnd w:id="3699"/>
    </w:p>
    <w:p w14:paraId="0FF0151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00" w:name="_Ref409718134"/>
      <w:r w:rsidRPr="009B784D">
        <w:rPr>
          <w:rFonts w:ascii="Proxima Nova ExCn Rg Cyr" w:eastAsia="Times New Roman" w:hAnsi="Proxima Nova ExCn Rg Cyr" w:cs="Times New Roman"/>
          <w:color w:val="000000"/>
          <w:sz w:val="28"/>
          <w:szCs w:val="28"/>
          <w:lang w:eastAsia="ru-RU"/>
        </w:rPr>
        <w:t>Согласование и утверждение ПЗ осуществляются одновременно с согласованием и утверждением РПЗ в порядке, утвержденном правовым актом Корпорации, принятым в целях развития Положения.</w:t>
      </w:r>
      <w:bookmarkEnd w:id="3700"/>
    </w:p>
    <w:p w14:paraId="086647F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01" w:name="_Toc407992631"/>
      <w:bookmarkStart w:id="3702" w:name="_Toc408003299"/>
      <w:bookmarkStart w:id="3703" w:name="_Toc408003542"/>
      <w:bookmarkStart w:id="3704" w:name="_Toc408004298"/>
      <w:bookmarkStart w:id="3705" w:name="_Toc408446868"/>
      <w:bookmarkStart w:id="3706" w:name="_Toc408447132"/>
      <w:bookmarkStart w:id="3707" w:name="_Toc408775954"/>
      <w:bookmarkStart w:id="3708" w:name="_Toc408780746"/>
      <w:bookmarkStart w:id="3709" w:name="_Toc282982230"/>
      <w:bookmarkStart w:id="3710" w:name="_Toc409088667"/>
      <w:bookmarkStart w:id="3711" w:name="_Toc409088860"/>
      <w:bookmarkStart w:id="3712" w:name="_Toc409089757"/>
      <w:bookmarkStart w:id="3713" w:name="_Toc409113234"/>
      <w:bookmarkStart w:id="3714" w:name="_Toc409174016"/>
      <w:bookmarkStart w:id="3715" w:name="_Toc409174710"/>
      <w:bookmarkStart w:id="3716" w:name="_Toc409198846"/>
      <w:bookmarkStart w:id="3717" w:name="_Toc283058544"/>
      <w:bookmarkStart w:id="3718" w:name="_Toc409204334"/>
      <w:bookmarkStart w:id="3719" w:name="_Toc409474738"/>
      <w:bookmarkStart w:id="3720" w:name="_Toc409715480"/>
      <w:bookmarkStart w:id="3721" w:name="_Toc409720628"/>
      <w:bookmarkStart w:id="3722" w:name="_Toc409721715"/>
      <w:bookmarkStart w:id="3723" w:name="_Toc409807433"/>
      <w:bookmarkStart w:id="3724" w:name="_Toc283764380"/>
      <w:bookmarkStart w:id="3725" w:name="_Toc409908713"/>
      <w:bookmarkStart w:id="3726" w:name="_Toc407714555"/>
      <w:bookmarkStart w:id="3727" w:name="_Toc407716720"/>
      <w:bookmarkStart w:id="3728" w:name="_Toc407722972"/>
      <w:bookmarkStart w:id="3729" w:name="_Toc407720402"/>
      <w:bookmarkStart w:id="3730" w:name="_Toc407999059"/>
      <w:bookmarkStart w:id="3731" w:name="_Toc408161539"/>
      <w:bookmarkStart w:id="3732" w:name="_Toc408439762"/>
      <w:bookmarkStart w:id="3733" w:name="_Toc408779145"/>
      <w:bookmarkStart w:id="3734" w:name="_Toc408840805"/>
      <w:bookmarkStart w:id="3735" w:name="_Toc408842230"/>
      <w:bookmarkStart w:id="3736" w:name="_Toc409089553"/>
      <w:bookmarkStart w:id="3737" w:name="_Toc409090441"/>
      <w:bookmarkStart w:id="3738" w:name="_Toc409189110"/>
      <w:bookmarkStart w:id="3739" w:name="_Toc409528447"/>
      <w:bookmarkStart w:id="3740" w:name="_Toc409630150"/>
      <w:bookmarkStart w:id="3741" w:name="_Toc409703596"/>
      <w:bookmarkStart w:id="3742" w:name="_Toc409711760"/>
      <w:bookmarkStart w:id="3743" w:name="_Toc409721497"/>
      <w:bookmarkStart w:id="3744" w:name="_Toc409812152"/>
      <w:bookmarkStart w:id="3745" w:name="_Toc410902886"/>
      <w:bookmarkStart w:id="3746" w:name="_Toc410907896"/>
      <w:bookmarkStart w:id="3747" w:name="_Toc410908085"/>
      <w:bookmarkStart w:id="3748" w:name="_Toc410910878"/>
      <w:bookmarkStart w:id="3749" w:name="_Toc410911151"/>
      <w:bookmarkStart w:id="3750" w:name="_Toc410920250"/>
      <w:bookmarkStart w:id="3751" w:name="_Toc411279890"/>
      <w:bookmarkStart w:id="3752" w:name="_Toc411626616"/>
      <w:bookmarkStart w:id="3753" w:name="_Toc411632159"/>
      <w:bookmarkStart w:id="3754" w:name="_Toc411882067"/>
      <w:bookmarkStart w:id="3755" w:name="_Toc411941077"/>
      <w:bookmarkStart w:id="3756" w:name="_Toc285801526"/>
      <w:bookmarkStart w:id="3757" w:name="_Toc411949552"/>
      <w:bookmarkStart w:id="3758" w:name="_Toc412111193"/>
      <w:bookmarkStart w:id="3759" w:name="_Toc285977797"/>
      <w:bookmarkStart w:id="3760" w:name="_Toc412127960"/>
      <w:bookmarkStart w:id="3761" w:name="_Toc285999926"/>
      <w:bookmarkStart w:id="3762" w:name="_Toc412218409"/>
      <w:bookmarkStart w:id="3763" w:name="_Toc412543695"/>
      <w:bookmarkStart w:id="3764" w:name="_Toc412551440"/>
      <w:bookmarkStart w:id="3765" w:name="_Toc432491206"/>
      <w:bookmarkStart w:id="3766" w:name="_Toc525031288"/>
      <w:bookmarkStart w:id="3767" w:name="_Toc72320710"/>
      <w:r w:rsidRPr="009B784D">
        <w:rPr>
          <w:rFonts w:ascii="Proxima Nova ExCn Rg Cyr" w:eastAsia="Times New Roman" w:hAnsi="Proxima Nova ExCn Rg Cyr" w:cs="Times New Roman"/>
          <w:b/>
          <w:color w:val="000000"/>
          <w:sz w:val="28"/>
          <w:szCs w:val="28"/>
          <w:lang w:eastAsia="ru-RU"/>
        </w:rPr>
        <w:t>Формирование, согласование и утверждение</w:t>
      </w:r>
      <w:r w:rsidRPr="009B784D">
        <w:rPr>
          <w:rFonts w:ascii="Proxima Nova ExCn Rg Cyr" w:eastAsia="Times New Roman" w:hAnsi="Proxima Nova ExCn Rg Cyr" w:cs="Times New Roman"/>
          <w:b/>
          <w:color w:val="000000"/>
          <w:sz w:val="28"/>
          <w:szCs w:val="28"/>
          <w:lang w:eastAsia="ru-RU"/>
        </w:rPr>
        <w:br/>
      </w:r>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766"/>
      <w:bookmarkEnd w:id="3767"/>
    </w:p>
    <w:p w14:paraId="56E26C39" w14:textId="5C5490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Формирование ПЗИП осуществляется в соответствии с Законом 223 − ФЗ, ПП 932 с учетом результатов деятельности Корпорации по поиску и</w:t>
      </w:r>
      <w:r w:rsidRPr="009B784D" w:rsidDel="009555F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отбору инновационной и высокотехнологичной продукции для нужд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аказчиков.</w:t>
      </w:r>
    </w:p>
    <w:p w14:paraId="475E9CB9" w14:textId="4C47AB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инновационных и высокотехнологичных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использовать перечни (реестры) инновационной /высокотехнологичной продукции, утвержденные НПА Российской Федерации (при наличии).</w:t>
      </w:r>
    </w:p>
    <w:p w14:paraId="13AF532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закупки при планировании закупки инновационной и высокотехнологичной продукции осуществляется с учетом подраздела 19</w:t>
      </w:r>
      <w:r w:rsidRPr="009B784D">
        <w:rPr>
          <w:rFonts w:ascii="Proxima Nova ExCn Rg Cyr" w:eastAsia="Times New Roman" w:hAnsi="Proxima Nova ExCn Rg Cyr" w:cs="Times New Roman"/>
          <w:i/>
          <w:color w:val="000000"/>
          <w:sz w:val="28"/>
          <w:szCs w:val="28"/>
          <w:lang w:eastAsia="ru-RU"/>
        </w:rPr>
        <w:t>.7</w:t>
      </w:r>
      <w:r w:rsidRPr="009B784D">
        <w:rPr>
          <w:rFonts w:ascii="Proxima Nova ExCn Rg Cyr" w:eastAsia="Times New Roman" w:hAnsi="Proxima Nova ExCn Rg Cyr" w:cs="Times New Roman"/>
          <w:color w:val="000000"/>
          <w:sz w:val="28"/>
          <w:szCs w:val="28"/>
          <w:lang w:eastAsia="ru-RU"/>
        </w:rPr>
        <w:t xml:space="preserve"> Положения.</w:t>
      </w:r>
    </w:p>
    <w:p w14:paraId="4814DE5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768" w:name="_Ref409718470"/>
      <w:r w:rsidRPr="009B784D">
        <w:rPr>
          <w:rFonts w:ascii="Proxima Nova ExCn Rg Cyr" w:eastAsia="Times New Roman" w:hAnsi="Proxima Nova ExCn Rg Cyr" w:cs="Times New Roman"/>
          <w:color w:val="000000"/>
          <w:sz w:val="28"/>
          <w:szCs w:val="28"/>
          <w:lang w:eastAsia="ru-RU"/>
        </w:rPr>
        <w:t xml:space="preserve">Согласование и утверждение ПЗИП осуществляются в порядке, утвержденном правовым актом Корпорации, принятым в целях развития Положения. </w:t>
      </w:r>
      <w:bookmarkEnd w:id="3768"/>
    </w:p>
    <w:p w14:paraId="63A3C3F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769" w:name="_Toc407992632"/>
      <w:bookmarkStart w:id="3770" w:name="_Toc408003300"/>
      <w:bookmarkStart w:id="3771" w:name="_Toc408003543"/>
      <w:bookmarkStart w:id="3772" w:name="_Toc408004299"/>
      <w:bookmarkStart w:id="3773" w:name="_Toc408446869"/>
      <w:bookmarkStart w:id="3774" w:name="_Toc408447133"/>
      <w:bookmarkStart w:id="3775" w:name="_Toc408775955"/>
      <w:bookmarkStart w:id="3776" w:name="_Toc408780747"/>
      <w:bookmarkStart w:id="3777" w:name="_Toc282982231"/>
      <w:bookmarkStart w:id="3778" w:name="_Toc409088668"/>
      <w:bookmarkStart w:id="3779" w:name="_Toc409088861"/>
      <w:bookmarkStart w:id="3780" w:name="_Toc409089758"/>
      <w:bookmarkStart w:id="3781" w:name="_Toc409113235"/>
      <w:bookmarkStart w:id="3782" w:name="_Toc409174017"/>
      <w:bookmarkStart w:id="3783" w:name="_Toc409174711"/>
      <w:bookmarkStart w:id="3784" w:name="_Toc409198847"/>
      <w:bookmarkStart w:id="3785" w:name="_Toc283058545"/>
      <w:bookmarkStart w:id="3786" w:name="_Toc409204335"/>
      <w:bookmarkStart w:id="3787" w:name="_Toc409474739"/>
      <w:bookmarkStart w:id="3788" w:name="_Toc409715481"/>
      <w:bookmarkStart w:id="3789" w:name="_Toc409720629"/>
      <w:bookmarkStart w:id="3790" w:name="_Toc409721716"/>
      <w:bookmarkStart w:id="3791" w:name="_Toc409807434"/>
      <w:bookmarkStart w:id="3792" w:name="_Toc283764381"/>
      <w:bookmarkStart w:id="3793" w:name="_Toc409908714"/>
      <w:bookmarkStart w:id="3794" w:name="_Toc407714556"/>
      <w:bookmarkStart w:id="3795" w:name="_Toc407716721"/>
      <w:bookmarkStart w:id="3796" w:name="_Toc407722973"/>
      <w:bookmarkStart w:id="3797" w:name="_Toc407720403"/>
      <w:bookmarkStart w:id="3798" w:name="_Toc407726661"/>
      <w:bookmarkStart w:id="3799" w:name="_Toc407999060"/>
      <w:bookmarkStart w:id="3800" w:name="_Toc408161540"/>
      <w:bookmarkStart w:id="3801" w:name="_Toc408439763"/>
      <w:bookmarkStart w:id="3802" w:name="_Toc408779146"/>
      <w:bookmarkStart w:id="3803" w:name="_Toc408840806"/>
      <w:bookmarkStart w:id="3804" w:name="_Toc408842231"/>
      <w:bookmarkStart w:id="3805" w:name="_Toc409089554"/>
      <w:bookmarkStart w:id="3806" w:name="_Toc409090442"/>
      <w:bookmarkStart w:id="3807" w:name="_Toc409189111"/>
      <w:bookmarkStart w:id="3808" w:name="_Toc409528448"/>
      <w:bookmarkStart w:id="3809" w:name="_Toc409630151"/>
      <w:bookmarkStart w:id="3810" w:name="_Toc409703597"/>
      <w:bookmarkStart w:id="3811" w:name="_Toc409711761"/>
      <w:bookmarkStart w:id="3812" w:name="_Toc409721498"/>
      <w:bookmarkStart w:id="3813" w:name="_Toc409812153"/>
      <w:bookmarkStart w:id="3814" w:name="_Toc410902887"/>
      <w:bookmarkStart w:id="3815" w:name="_Toc410907897"/>
      <w:bookmarkStart w:id="3816" w:name="_Toc410908086"/>
      <w:bookmarkStart w:id="3817" w:name="_Toc410910879"/>
      <w:bookmarkStart w:id="3818" w:name="_Toc410911152"/>
      <w:bookmarkStart w:id="3819" w:name="_Toc410920251"/>
      <w:bookmarkStart w:id="3820" w:name="_Toc411279891"/>
      <w:bookmarkStart w:id="3821" w:name="_Toc411626617"/>
      <w:bookmarkStart w:id="3822" w:name="_Toc411632160"/>
      <w:bookmarkStart w:id="3823" w:name="_Toc411882068"/>
      <w:bookmarkStart w:id="3824" w:name="_Toc411941078"/>
      <w:bookmarkStart w:id="3825" w:name="_Toc285801527"/>
      <w:bookmarkStart w:id="3826" w:name="_Toc411949553"/>
      <w:bookmarkStart w:id="3827" w:name="_Toc412111194"/>
      <w:bookmarkStart w:id="3828" w:name="_Toc285977798"/>
      <w:bookmarkStart w:id="3829" w:name="_Toc412127961"/>
      <w:bookmarkStart w:id="3830" w:name="_Toc285999927"/>
      <w:bookmarkStart w:id="3831" w:name="_Toc412218410"/>
      <w:bookmarkStart w:id="3832" w:name="_Toc412543696"/>
      <w:bookmarkStart w:id="3833" w:name="_Toc412551441"/>
      <w:bookmarkStart w:id="3834" w:name="_Toc432491207"/>
      <w:bookmarkStart w:id="3835" w:name="_Toc525031289"/>
      <w:bookmarkStart w:id="3836" w:name="_Toc72320711"/>
      <w:r w:rsidRPr="009B784D">
        <w:rPr>
          <w:rFonts w:ascii="Proxima Nova ExCn Rg Cyr" w:eastAsia="Times New Roman" w:hAnsi="Proxima Nova ExCn Rg Cyr" w:cs="Times New Roman"/>
          <w:b/>
          <w:color w:val="000000"/>
          <w:sz w:val="28"/>
          <w:szCs w:val="28"/>
          <w:lang w:eastAsia="ru-RU"/>
        </w:rPr>
        <w:t xml:space="preserve">Корректировка </w:t>
      </w:r>
      <w:r w:rsidRPr="009B784D">
        <w:rPr>
          <w:rFonts w:ascii="Proxima Nova ExCn Rg Cyr" w:eastAsia="Times New Roman" w:hAnsi="Proxima Nova ExCn Rg Cyr" w:cs="Times New Roman"/>
          <w:b/>
          <w:color w:val="000000"/>
          <w:sz w:val="28"/>
          <w:szCs w:val="28"/>
        </w:rPr>
        <w:t>РПЗ /ПЗ или ПЗИП.</w:t>
      </w:r>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p>
    <w:p w14:paraId="1CA2CD2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может быть плановой либо внеплановой.</w:t>
      </w:r>
    </w:p>
    <w:p w14:paraId="2CA61263" w14:textId="6B20E3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Плановая корректировка РПЗ, ПЗ или ПЗИП проводится не чаще 1 (одного) раза в месяц. Внеплановая корректировка РПЗ, ПЗ или ПЗИП может быть проведена в любой момент при необходимости включения в РПЗ, ПЗ или ПЗИП информации о срочной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7A1C2E0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Корректировка РПЗ, ПЗ или ПЗИП осуществляется:</w:t>
      </w:r>
    </w:p>
    <w:p w14:paraId="261F19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потребности в продукции, в том числе сроков ее приобретения, срока осуществления закупки, срока исполнения договора, а также при возникновении новой потребности в ранее не запланированных закупках либо отмены предусмотренной закупки;  </w:t>
      </w:r>
    </w:p>
    <w:p w14:paraId="122E14DC" w14:textId="734F84E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изменения более чем на 10 процентов (десять процентов) НМЦ планируемой к приобретению продукции, выявленного в ходе подготовки к процедуре проведения конкретной закупки, вследствие чего невозможно осуществление закупки в соответствии с объемом денежных средств, предусмотренным РПЗ, ПЗ или ПЗИП;  </w:t>
      </w:r>
    </w:p>
    <w:p w14:paraId="0CE2FCAA" w14:textId="34EB0CF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связи с корректировками инвестиционной, производственной и иных программ и мероприятий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если данные корректировки меняют сведения, указанные в РПЗ, ПЗ или в ПЗИП;</w:t>
      </w:r>
    </w:p>
    <w:p w14:paraId="7B03B6D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изменением бюджета планируемой закупки, если данные корректировки меняют сведения, указанные в РПЗ, ПЗ или в ПЗИП;</w:t>
      </w:r>
    </w:p>
    <w:p w14:paraId="588A089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связи с обнаруженной в процессе подготовки открытой процедуры необходимостью включения в извещение, документацию о закупке сведений, требующих проведения закупки в закрытой форме по основаниям, предусмотренным Положением;</w:t>
      </w:r>
    </w:p>
    <w:p w14:paraId="42790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изменения способа закупки;</w:t>
      </w:r>
    </w:p>
    <w:p w14:paraId="38E673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повторной конкурентной закупки вследствие признания ранее проведенной закупки несостоявшейся, в том числе с изменением срока приобретения продукции, и (или) способа осуществления закупки, и (или) срока исполнения договора, и (или) с изменением более чем на 10 процентов (десять процентов) стоимости планируемых к приобретению товаров, работ, услуг; </w:t>
      </w:r>
    </w:p>
    <w:p w14:paraId="7BD794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 иным основаниям, связанным с заранее непредвиденной необходимостью.</w:t>
      </w:r>
    </w:p>
    <w:p w14:paraId="186EC4F4" w14:textId="400E15A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3837" w:name="_Ref409173501"/>
      <w:r w:rsidRPr="009B784D">
        <w:rPr>
          <w:rFonts w:ascii="Proxima Nova ExCn Rg Cyr" w:eastAsia="Times New Roman" w:hAnsi="Proxima Nova ExCn Rg Cyr" w:cs="Times New Roman"/>
          <w:color w:val="000000"/>
          <w:sz w:val="28"/>
          <w:szCs w:val="28"/>
          <w:lang w:eastAsia="ru-RU"/>
        </w:rPr>
        <w:t xml:space="preserve">Размещение корректировок ПЗ или ПЗИП осуществляется в порядке, аналогичном порядку размещения ПЗ или ПЗИП, который определен в подразделе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_Ref409173218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9.9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w:t>
      </w:r>
      <w:bookmarkEnd w:id="3837"/>
    </w:p>
    <w:p w14:paraId="6C8688E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Согласование и утверждение корректировок РПЗ /ПЗ или ПЗИП осуществляются в порядке, утвержденном правовым актом Корпорации, принятым в целях развития Положения.</w:t>
      </w:r>
    </w:p>
    <w:p w14:paraId="003ECB9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838" w:name="_Toc407714557"/>
      <w:bookmarkStart w:id="3839" w:name="_Toc407716722"/>
      <w:bookmarkStart w:id="3840" w:name="_Toc407722974"/>
      <w:bookmarkStart w:id="3841" w:name="_Toc407720404"/>
      <w:bookmarkStart w:id="3842" w:name="_Toc407992633"/>
      <w:bookmarkStart w:id="3843" w:name="_Toc407999061"/>
      <w:bookmarkStart w:id="3844" w:name="_Toc408003301"/>
      <w:bookmarkStart w:id="3845" w:name="_Toc408003544"/>
      <w:bookmarkStart w:id="3846" w:name="_Toc408004300"/>
      <w:bookmarkStart w:id="3847" w:name="_Toc408161541"/>
      <w:bookmarkStart w:id="3848" w:name="_Toc408439764"/>
      <w:bookmarkStart w:id="3849" w:name="_Toc408446870"/>
      <w:bookmarkStart w:id="3850" w:name="_Toc408447134"/>
      <w:bookmarkStart w:id="3851" w:name="_Toc408775956"/>
      <w:bookmarkStart w:id="3852" w:name="_Toc408779147"/>
      <w:bookmarkStart w:id="3853" w:name="_Toc408780748"/>
      <w:bookmarkStart w:id="3854" w:name="_Toc408840807"/>
      <w:bookmarkStart w:id="3855" w:name="_Toc408842232"/>
      <w:bookmarkStart w:id="3856" w:name="_Toc282982232"/>
      <w:bookmarkStart w:id="3857" w:name="_Toc409088669"/>
      <w:bookmarkStart w:id="3858" w:name="_Toc409088862"/>
      <w:bookmarkStart w:id="3859" w:name="_Toc409089555"/>
      <w:bookmarkStart w:id="3860" w:name="_Toc409089759"/>
      <w:bookmarkStart w:id="3861" w:name="_Toc409090443"/>
      <w:bookmarkStart w:id="3862" w:name="_Toc409113236"/>
      <w:bookmarkStart w:id="3863" w:name="_Toc409174018"/>
      <w:bookmarkStart w:id="3864" w:name="_Toc409174712"/>
      <w:bookmarkStart w:id="3865" w:name="_Toc409189112"/>
      <w:bookmarkStart w:id="3866" w:name="_Toc409198848"/>
      <w:bookmarkStart w:id="3867" w:name="_Toc283058546"/>
      <w:bookmarkStart w:id="3868" w:name="_Toc409204336"/>
      <w:bookmarkStart w:id="3869" w:name="_Toc409474740"/>
      <w:bookmarkStart w:id="3870" w:name="_Toc409528449"/>
      <w:bookmarkStart w:id="3871" w:name="_Toc409630152"/>
      <w:bookmarkStart w:id="3872" w:name="_Toc409703598"/>
      <w:bookmarkStart w:id="3873" w:name="_Toc409711762"/>
      <w:bookmarkStart w:id="3874" w:name="_Toc409715482"/>
      <w:bookmarkStart w:id="3875" w:name="_Toc409721499"/>
      <w:bookmarkStart w:id="3876" w:name="_Toc409720630"/>
      <w:bookmarkStart w:id="3877" w:name="_Toc409721717"/>
      <w:bookmarkStart w:id="3878" w:name="_Toc409807435"/>
      <w:bookmarkStart w:id="3879" w:name="_Toc409812154"/>
      <w:bookmarkStart w:id="3880" w:name="_Toc283764382"/>
      <w:bookmarkStart w:id="3881" w:name="_Toc409908715"/>
      <w:bookmarkStart w:id="3882" w:name="_Toc410902888"/>
      <w:bookmarkStart w:id="3883" w:name="_Toc410907898"/>
      <w:bookmarkStart w:id="3884" w:name="_Toc410908087"/>
      <w:bookmarkStart w:id="3885" w:name="_Toc410910880"/>
      <w:bookmarkStart w:id="3886" w:name="_Toc410911153"/>
      <w:bookmarkStart w:id="3887" w:name="_Toc410920252"/>
      <w:bookmarkStart w:id="3888" w:name="_Toc411279892"/>
      <w:bookmarkStart w:id="3889" w:name="_Toc411626618"/>
      <w:bookmarkStart w:id="3890" w:name="_Toc411632161"/>
      <w:bookmarkStart w:id="3891" w:name="_Toc411882069"/>
      <w:bookmarkStart w:id="3892" w:name="_Toc411941079"/>
      <w:bookmarkStart w:id="3893" w:name="_Toc285801528"/>
      <w:bookmarkStart w:id="3894" w:name="_Toc411949554"/>
      <w:bookmarkStart w:id="3895" w:name="_Toc412111195"/>
      <w:bookmarkStart w:id="3896" w:name="_Toc285977799"/>
      <w:bookmarkStart w:id="3897" w:name="_Toc412127962"/>
      <w:bookmarkStart w:id="3898" w:name="_Toc285999928"/>
      <w:bookmarkStart w:id="3899" w:name="_Toc412218411"/>
      <w:bookmarkStart w:id="3900" w:name="_Toc412543697"/>
      <w:bookmarkStart w:id="3901" w:name="_Toc412551442"/>
      <w:bookmarkStart w:id="3902" w:name="_Toc432491208"/>
      <w:bookmarkStart w:id="3903" w:name="_Toc525031290"/>
      <w:bookmarkStart w:id="3904" w:name="_Toc72320712"/>
      <w:r w:rsidRPr="009B784D">
        <w:rPr>
          <w:rFonts w:ascii="Proxima Nova ExCn Rg Cyr" w:eastAsia="Times New Roman" w:hAnsi="Proxima Nova ExCn Rg Cyr" w:cs="Times New Roman"/>
          <w:b/>
          <w:color w:val="000000"/>
          <w:sz w:val="28"/>
          <w:szCs w:val="28"/>
          <w:lang w:eastAsia="ru-RU"/>
        </w:rPr>
        <w:lastRenderedPageBreak/>
        <w:t>Формирование основных условий закупки на стадии планирования</w:t>
      </w:r>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r w:rsidRPr="009B784D">
        <w:rPr>
          <w:rFonts w:ascii="Proxima Nova ExCn Rg Cyr" w:eastAsia="Times New Roman" w:hAnsi="Proxima Nova ExCn Rg Cyr" w:cs="Times New Roman"/>
          <w:b/>
          <w:color w:val="000000"/>
          <w:sz w:val="28"/>
          <w:szCs w:val="28"/>
        </w:rPr>
        <w:t>.</w:t>
      </w:r>
      <w:bookmarkEnd w:id="3903"/>
      <w:bookmarkEnd w:id="3904"/>
    </w:p>
    <w:p w14:paraId="0415AA17" w14:textId="1D4512F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планирования закупок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определяет основные условия планируемой закупки в том числе:</w:t>
      </w:r>
    </w:p>
    <w:p w14:paraId="4E2AF159" w14:textId="3E9AE60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закупаемой продукции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кратко указывает предмет закупаемой продукции в целях корректного доведения до сведения поставщиков информации о планируемой закупке;</w:t>
      </w:r>
    </w:p>
    <w:p w14:paraId="6079C5F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способ и форму закупки – при выборе способа планируемой закупки преимущество отдается открытой конкурентной закупке; </w:t>
      </w:r>
    </w:p>
    <w:p w14:paraId="3AADB97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14:paraId="35B06D9C" w14:textId="15326A4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размер НМЦ –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формирует НМЦ с учетом бюджета, выделенного на такую закупку, анализа рынка планируемой к приобретению продукции;</w:t>
      </w:r>
    </w:p>
    <w:p w14:paraId="4C69C4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закупаемой продукции;</w:t>
      </w:r>
    </w:p>
    <w:p w14:paraId="10AAF3DF" w14:textId="5EA6172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возможность консолидации однотипной потребности в продукции (в том числе в целях проведения централизованных (консолидированных) закупок для нужд нескольких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аказчиков) либо обоснованного дробления потребности в продукции – осуществляется исходя из потребности получения наилучших для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коммерческих условий закупки за счет укрупнения либо разделения потребности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5A6F62" w14:textId="4E82B00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подготовке к проведению закупки </w:t>
      </w:r>
      <w:r w:rsidR="00014BBB"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проводит анализ рынка с целью определения конкурентной среды (в том числе среди организаций Корпорации).</w:t>
      </w:r>
    </w:p>
    <w:p w14:paraId="6D6FAD0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05" w:name="_Toc408439765"/>
      <w:bookmarkStart w:id="3906" w:name="_Toc408446871"/>
      <w:bookmarkStart w:id="3907" w:name="_Toc408447135"/>
      <w:bookmarkStart w:id="3908" w:name="_Toc408775957"/>
      <w:bookmarkStart w:id="3909" w:name="_Toc408779148"/>
      <w:bookmarkStart w:id="3910" w:name="_Toc408780749"/>
      <w:bookmarkStart w:id="3911" w:name="_Toc408840808"/>
      <w:bookmarkStart w:id="3912" w:name="_Toc408842233"/>
      <w:bookmarkStart w:id="3913" w:name="_Toc282982233"/>
      <w:bookmarkStart w:id="3914" w:name="_Toc409088670"/>
      <w:bookmarkStart w:id="3915" w:name="_Toc409088863"/>
      <w:bookmarkStart w:id="3916" w:name="_Toc409089556"/>
      <w:bookmarkStart w:id="3917" w:name="_Toc409089760"/>
      <w:bookmarkStart w:id="3918" w:name="_Toc409090444"/>
      <w:bookmarkStart w:id="3919" w:name="_Toc409113237"/>
      <w:bookmarkStart w:id="3920" w:name="_Ref409173218"/>
      <w:bookmarkStart w:id="3921" w:name="_Toc409174019"/>
      <w:bookmarkStart w:id="3922" w:name="_Toc409174713"/>
      <w:bookmarkStart w:id="3923" w:name="_Toc409189113"/>
      <w:bookmarkStart w:id="3924" w:name="_Toc409198849"/>
      <w:bookmarkStart w:id="3925" w:name="_Toc283058547"/>
      <w:bookmarkStart w:id="3926" w:name="_Toc409204337"/>
      <w:bookmarkStart w:id="3927" w:name="_Toc409474741"/>
      <w:bookmarkStart w:id="3928" w:name="_Ref409525278"/>
      <w:bookmarkStart w:id="3929" w:name="_Toc409528450"/>
      <w:bookmarkStart w:id="3930" w:name="_Toc409630153"/>
      <w:bookmarkStart w:id="3931" w:name="_Toc409703599"/>
      <w:bookmarkStart w:id="3932" w:name="_Toc409711763"/>
      <w:bookmarkStart w:id="3933" w:name="_Toc409715483"/>
      <w:bookmarkStart w:id="3934" w:name="_Toc409721500"/>
      <w:bookmarkStart w:id="3935" w:name="_Toc409720631"/>
      <w:bookmarkStart w:id="3936" w:name="_Toc409721718"/>
      <w:bookmarkStart w:id="3937" w:name="_Toc409807436"/>
      <w:bookmarkStart w:id="3938" w:name="_Toc409812155"/>
      <w:bookmarkStart w:id="3939" w:name="_Toc283764383"/>
      <w:bookmarkStart w:id="3940" w:name="_Toc409908716"/>
      <w:bookmarkStart w:id="3941" w:name="_Ref410831897"/>
      <w:bookmarkStart w:id="3942" w:name="_Toc410902889"/>
      <w:bookmarkStart w:id="3943" w:name="_Toc410907899"/>
      <w:bookmarkStart w:id="3944" w:name="_Toc410908088"/>
      <w:bookmarkStart w:id="3945" w:name="_Toc410910881"/>
      <w:bookmarkStart w:id="3946" w:name="_Toc410911154"/>
      <w:bookmarkStart w:id="3947" w:name="_Toc410920253"/>
      <w:bookmarkStart w:id="3948" w:name="_Toc411279893"/>
      <w:bookmarkStart w:id="3949" w:name="_Toc411626619"/>
      <w:bookmarkStart w:id="3950" w:name="_Toc411632162"/>
      <w:bookmarkStart w:id="3951" w:name="_Toc411882070"/>
      <w:bookmarkStart w:id="3952" w:name="_Toc411941080"/>
      <w:bookmarkStart w:id="3953" w:name="_Toc285801529"/>
      <w:bookmarkStart w:id="3954" w:name="_Toc411949555"/>
      <w:bookmarkStart w:id="3955" w:name="_Toc412111196"/>
      <w:bookmarkStart w:id="3956" w:name="_Toc285977800"/>
      <w:bookmarkStart w:id="3957" w:name="_Toc412127963"/>
      <w:bookmarkStart w:id="3958" w:name="_Toc285999929"/>
      <w:bookmarkStart w:id="3959" w:name="_Toc412218412"/>
      <w:bookmarkStart w:id="3960" w:name="_Toc412543698"/>
      <w:bookmarkStart w:id="3961" w:name="_Toc412551443"/>
      <w:bookmarkStart w:id="3962" w:name="_Toc432491209"/>
      <w:bookmarkStart w:id="3963" w:name="_Toc525031291"/>
      <w:bookmarkStart w:id="3964" w:name="_Toc72320713"/>
      <w:bookmarkStart w:id="3965" w:name="_Toc405225113"/>
      <w:bookmarkStart w:id="3966" w:name="_Toc407714558"/>
      <w:bookmarkStart w:id="3967" w:name="_Toc407716723"/>
      <w:bookmarkStart w:id="3968" w:name="_Toc407722975"/>
      <w:bookmarkStart w:id="3969" w:name="_Toc407720405"/>
      <w:bookmarkStart w:id="3970" w:name="_Ref110165746"/>
      <w:bookmarkEnd w:id="3421"/>
      <w:r w:rsidRPr="009B784D">
        <w:rPr>
          <w:rFonts w:ascii="Proxima Nova ExCn Rg Cyr" w:eastAsia="Times New Roman" w:hAnsi="Proxima Nova ExCn Rg Cyr" w:cs="Times New Roman"/>
          <w:b/>
          <w:color w:val="000000"/>
          <w:sz w:val="28"/>
          <w:szCs w:val="28"/>
          <w:lang w:eastAsia="ru-RU"/>
        </w:rPr>
        <w:t xml:space="preserve">Официальное размещение РПЗ, ПЗ, </w:t>
      </w:r>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r w:rsidRPr="009B784D">
        <w:rPr>
          <w:rFonts w:ascii="Proxima Nova ExCn Rg Cyr" w:eastAsia="Times New Roman" w:hAnsi="Proxima Nova ExCn Rg Cyr" w:cs="Times New Roman"/>
          <w:b/>
          <w:color w:val="000000"/>
          <w:sz w:val="28"/>
          <w:szCs w:val="28"/>
          <w:lang w:eastAsia="ru-RU"/>
        </w:rPr>
        <w:t>ПЗИП</w:t>
      </w:r>
      <w:r w:rsidRPr="009B784D">
        <w:rPr>
          <w:rFonts w:ascii="Proxima Nova ExCn Rg Cyr" w:eastAsia="Times New Roman" w:hAnsi="Proxima Nova ExCn Rg Cyr" w:cs="Times New Roman"/>
          <w:b/>
          <w:color w:val="000000"/>
          <w:sz w:val="28"/>
          <w:szCs w:val="28"/>
        </w:rPr>
        <w:t>.</w:t>
      </w:r>
      <w:bookmarkEnd w:id="3963"/>
      <w:bookmarkEnd w:id="3964"/>
    </w:p>
    <w:p w14:paraId="704D1E95" w14:textId="7CDA15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РПЗ является внутренним документом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и не размещается в открытом доступе в информационно-коммуникационной сети «Интернет».</w:t>
      </w:r>
    </w:p>
    <w:p w14:paraId="599B39E1" w14:textId="2DCFA2E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ПЗ и ПЗИП размещаются </w:t>
      </w:r>
      <w:r w:rsidR="00252BB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аказчиками в ЕИС.</w:t>
      </w:r>
    </w:p>
    <w:p w14:paraId="33086167" w14:textId="31D635E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Размещение ПЗ, ПЗИП осуществляется каждым </w:t>
      </w:r>
      <w:r w:rsidR="0082314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самостоятельно.</w:t>
      </w:r>
    </w:p>
    <w:p w14:paraId="638D7F23"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3971" w:name="_Toc407992634"/>
      <w:bookmarkStart w:id="3972" w:name="_Toc407999062"/>
      <w:bookmarkStart w:id="3973" w:name="_Toc408003302"/>
      <w:bookmarkStart w:id="3974" w:name="_Toc408003545"/>
      <w:bookmarkStart w:id="3975" w:name="_Toc408004301"/>
      <w:bookmarkStart w:id="3976" w:name="_Toc408161542"/>
      <w:bookmarkStart w:id="3977" w:name="_Toc408439766"/>
      <w:bookmarkStart w:id="3978" w:name="_Toc408446872"/>
      <w:bookmarkStart w:id="3979" w:name="_Toc408447136"/>
      <w:bookmarkStart w:id="3980" w:name="_Toc408775958"/>
      <w:bookmarkStart w:id="3981" w:name="_Toc408779149"/>
      <w:bookmarkStart w:id="3982" w:name="_Toc408780750"/>
      <w:bookmarkStart w:id="3983" w:name="_Toc408840809"/>
      <w:bookmarkStart w:id="3984" w:name="_Toc408842234"/>
      <w:bookmarkStart w:id="3985" w:name="_Toc282982234"/>
      <w:bookmarkStart w:id="3986" w:name="_Toc409088671"/>
      <w:bookmarkStart w:id="3987" w:name="_Toc409088864"/>
      <w:bookmarkStart w:id="3988" w:name="_Toc409089557"/>
      <w:bookmarkStart w:id="3989" w:name="_Toc409089761"/>
      <w:bookmarkStart w:id="3990" w:name="_Toc409090445"/>
      <w:bookmarkStart w:id="3991" w:name="_Toc409113238"/>
      <w:bookmarkStart w:id="3992" w:name="_Toc409174020"/>
      <w:bookmarkStart w:id="3993" w:name="_Toc409174714"/>
      <w:bookmarkStart w:id="3994" w:name="_Toc409189114"/>
      <w:bookmarkStart w:id="3995" w:name="_Toc409198850"/>
      <w:bookmarkStart w:id="3996" w:name="_Toc283058548"/>
      <w:bookmarkStart w:id="3997" w:name="_Toc409204338"/>
      <w:bookmarkStart w:id="3998" w:name="_Toc409474742"/>
      <w:bookmarkStart w:id="3999" w:name="_Toc409528451"/>
      <w:bookmarkStart w:id="4000" w:name="_Toc409630154"/>
      <w:bookmarkStart w:id="4001" w:name="_Toc409703600"/>
      <w:bookmarkStart w:id="4002" w:name="_Toc409711764"/>
      <w:bookmarkStart w:id="4003" w:name="_Toc409715484"/>
      <w:bookmarkStart w:id="4004" w:name="_Toc409721501"/>
      <w:bookmarkStart w:id="4005" w:name="_Toc409720632"/>
      <w:bookmarkStart w:id="4006" w:name="_Toc409721719"/>
      <w:bookmarkStart w:id="4007" w:name="_Toc409807437"/>
      <w:bookmarkStart w:id="4008" w:name="_Toc409812156"/>
      <w:bookmarkStart w:id="4009" w:name="_Toc283764384"/>
      <w:bookmarkStart w:id="4010" w:name="_Toc409908717"/>
      <w:bookmarkStart w:id="4011" w:name="_Toc410902890"/>
      <w:bookmarkStart w:id="4012" w:name="_Toc410907900"/>
      <w:bookmarkStart w:id="4013" w:name="_Toc410908089"/>
      <w:bookmarkStart w:id="4014" w:name="_Toc410910882"/>
      <w:bookmarkStart w:id="4015" w:name="_Toc410911155"/>
      <w:bookmarkStart w:id="4016" w:name="_Toc410920254"/>
      <w:bookmarkStart w:id="4017" w:name="_Toc411279894"/>
      <w:bookmarkStart w:id="4018" w:name="_Toc411626620"/>
      <w:bookmarkStart w:id="4019" w:name="_Toc411632163"/>
      <w:bookmarkStart w:id="4020" w:name="_Toc411882071"/>
      <w:bookmarkStart w:id="4021" w:name="_Toc411941081"/>
      <w:bookmarkStart w:id="4022" w:name="_Toc285801530"/>
      <w:bookmarkStart w:id="4023" w:name="_Toc411949556"/>
      <w:bookmarkStart w:id="4024" w:name="_Toc412111197"/>
      <w:bookmarkStart w:id="4025" w:name="_Toc285977801"/>
      <w:bookmarkStart w:id="4026" w:name="_Toc412127964"/>
      <w:bookmarkStart w:id="4027" w:name="_Toc285999930"/>
      <w:bookmarkStart w:id="4028" w:name="_Toc412218413"/>
      <w:bookmarkStart w:id="4029" w:name="_Toc412543699"/>
      <w:bookmarkStart w:id="4030" w:name="_Toc412551444"/>
      <w:bookmarkStart w:id="4031" w:name="_Toc432491210"/>
      <w:bookmarkStart w:id="4032" w:name="_Toc525031292"/>
      <w:bookmarkStart w:id="4033" w:name="_Toc72320714"/>
      <w:r w:rsidRPr="009B784D">
        <w:rPr>
          <w:rFonts w:ascii="Proxima Nova ExCn Rg Cyr" w:eastAsia="Times New Roman" w:hAnsi="Proxima Nova ExCn Rg Cyr" w:cs="Times New Roman"/>
          <w:b/>
          <w:color w:val="000000"/>
          <w:sz w:val="28"/>
          <w:szCs w:val="28"/>
          <w:lang w:eastAsia="ru-RU"/>
        </w:rPr>
        <w:t>Запрет на необоснованное дробление закупок</w:t>
      </w:r>
      <w:bookmarkEnd w:id="3965"/>
      <w:bookmarkEnd w:id="3966"/>
      <w:bookmarkEnd w:id="3967"/>
      <w:bookmarkEnd w:id="3968"/>
      <w:bookmarkEnd w:id="3969"/>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r w:rsidRPr="009B784D">
        <w:rPr>
          <w:rFonts w:ascii="Proxima Nova ExCn Rg Cyr" w:eastAsia="Times New Roman" w:hAnsi="Proxima Nova ExCn Rg Cyr" w:cs="Times New Roman"/>
          <w:b/>
          <w:color w:val="000000"/>
          <w:sz w:val="28"/>
          <w:szCs w:val="28"/>
        </w:rPr>
        <w:t>.</w:t>
      </w:r>
      <w:bookmarkEnd w:id="4032"/>
      <w:bookmarkEnd w:id="4033"/>
    </w:p>
    <w:p w14:paraId="46534F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Необоснованное дробление закупок запрещается. </w:t>
      </w:r>
    </w:p>
    <w:p w14:paraId="052E6516" w14:textId="7C0ADA0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Запрещается дробить объем закупок на части с целью снижения НМЦ для получения возможности ухода от согласования с ЦЗК или проведения закупки у единственного поставщика (подпункты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_Ref409903702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6.6.2(37)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6.6.2 (51) Положения).</w:t>
      </w:r>
    </w:p>
    <w:p w14:paraId="5FE8A7A0" w14:textId="3F1AE97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 необоснованным дроблением закупок понимается искусственное уменьшение объема отдельной закупки, НМЦ при условии, что потребность в такой продукции на плановый период заранее известна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и не существует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7B738C86"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034" w:name="_Toc407714559"/>
      <w:bookmarkStart w:id="4035" w:name="_Toc407716724"/>
      <w:bookmarkStart w:id="4036" w:name="_Toc407722976"/>
      <w:bookmarkStart w:id="4037" w:name="_Toc407720406"/>
      <w:bookmarkStart w:id="4038" w:name="_Toc407992635"/>
      <w:bookmarkStart w:id="4039" w:name="_Toc407999063"/>
      <w:bookmarkStart w:id="4040" w:name="_Toc408003303"/>
      <w:bookmarkStart w:id="4041" w:name="_Toc408003546"/>
      <w:bookmarkStart w:id="4042" w:name="_Toc408004302"/>
      <w:bookmarkStart w:id="4043" w:name="_Toc408161543"/>
      <w:bookmarkStart w:id="4044" w:name="_Toc408439767"/>
      <w:bookmarkStart w:id="4045" w:name="_Toc408446873"/>
      <w:bookmarkStart w:id="4046" w:name="_Toc408447137"/>
      <w:bookmarkStart w:id="4047" w:name="_Toc408775959"/>
      <w:bookmarkStart w:id="4048" w:name="_Toc408779150"/>
      <w:bookmarkStart w:id="4049" w:name="_Toc408780751"/>
      <w:bookmarkStart w:id="4050" w:name="_Toc408840810"/>
      <w:bookmarkStart w:id="4051" w:name="_Toc408842235"/>
      <w:bookmarkStart w:id="4052" w:name="_Toc282982235"/>
      <w:bookmarkStart w:id="4053" w:name="_Toc409088672"/>
      <w:bookmarkStart w:id="4054" w:name="_Toc409088865"/>
      <w:bookmarkStart w:id="4055" w:name="_Toc409089558"/>
      <w:bookmarkStart w:id="4056" w:name="_Toc409089763"/>
      <w:bookmarkStart w:id="4057" w:name="_Toc409090446"/>
      <w:bookmarkStart w:id="4058" w:name="_Toc409113239"/>
      <w:bookmarkStart w:id="4059" w:name="_Toc409174021"/>
      <w:bookmarkStart w:id="4060" w:name="_Toc409174715"/>
      <w:bookmarkStart w:id="4061" w:name="_Toc409189115"/>
      <w:bookmarkStart w:id="4062" w:name="_Toc409198851"/>
      <w:bookmarkStart w:id="4063" w:name="_Toc283058549"/>
      <w:bookmarkStart w:id="4064" w:name="_Toc409204339"/>
      <w:bookmarkStart w:id="4065" w:name="_Toc409474743"/>
      <w:bookmarkStart w:id="4066" w:name="_Toc409528452"/>
      <w:bookmarkStart w:id="4067" w:name="_Toc409630155"/>
      <w:bookmarkStart w:id="4068" w:name="_Toc409703601"/>
      <w:bookmarkStart w:id="4069" w:name="_Toc409711765"/>
      <w:bookmarkStart w:id="4070" w:name="_Toc409715485"/>
      <w:bookmarkStart w:id="4071" w:name="_Toc409721502"/>
      <w:bookmarkStart w:id="4072" w:name="_Toc409720633"/>
      <w:bookmarkStart w:id="4073" w:name="_Toc409721720"/>
      <w:bookmarkStart w:id="4074" w:name="_Toc409807438"/>
      <w:bookmarkStart w:id="4075" w:name="_Toc409812157"/>
      <w:bookmarkStart w:id="4076" w:name="_Toc283764385"/>
      <w:bookmarkStart w:id="4077" w:name="_Toc409908718"/>
      <w:bookmarkStart w:id="4078" w:name="_Toc410902891"/>
      <w:bookmarkStart w:id="4079" w:name="_Toc410907901"/>
      <w:bookmarkStart w:id="4080" w:name="_Toc410908090"/>
      <w:bookmarkStart w:id="4081" w:name="_Toc410910883"/>
      <w:bookmarkStart w:id="4082" w:name="_Toc410911156"/>
      <w:bookmarkStart w:id="4083" w:name="_Toc410920255"/>
      <w:bookmarkStart w:id="4084" w:name="_Toc411279895"/>
      <w:bookmarkStart w:id="4085" w:name="_Toc411626621"/>
      <w:bookmarkStart w:id="4086" w:name="_Toc411632164"/>
      <w:bookmarkStart w:id="4087" w:name="_Toc411882072"/>
      <w:bookmarkStart w:id="4088" w:name="_Toc411941082"/>
      <w:bookmarkStart w:id="4089" w:name="_Toc285801531"/>
      <w:bookmarkStart w:id="4090" w:name="_Toc411949557"/>
      <w:bookmarkStart w:id="4091" w:name="_Toc412111198"/>
      <w:bookmarkStart w:id="4092" w:name="_Toc285977802"/>
      <w:bookmarkStart w:id="4093" w:name="_Toc412127965"/>
      <w:bookmarkStart w:id="4094" w:name="_Toc285999931"/>
      <w:bookmarkStart w:id="4095" w:name="_Toc412218414"/>
      <w:bookmarkStart w:id="4096" w:name="_Toc412543700"/>
      <w:bookmarkStart w:id="4097" w:name="_Toc412551445"/>
      <w:bookmarkStart w:id="4098" w:name="_Toc432491211"/>
      <w:bookmarkStart w:id="4099" w:name="_Toc525031293"/>
      <w:bookmarkStart w:id="4100" w:name="_Toc72320715"/>
      <w:r w:rsidRPr="009B784D">
        <w:rPr>
          <w:rFonts w:ascii="Proxima Nova ExCn Rg Cyr" w:eastAsia="Times New Roman" w:hAnsi="Proxima Nova ExCn Rg Cyr" w:cs="Times New Roman"/>
          <w:b/>
          <w:color w:val="000000"/>
          <w:sz w:val="28"/>
          <w:szCs w:val="28"/>
          <w:lang w:eastAsia="ru-RU"/>
        </w:rPr>
        <w:t>Категоризация стандартизованной продукции</w:t>
      </w:r>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14:paraId="1AE2E3FF" w14:textId="34812EE7"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планировании и осуществлении закупочной деятельности </w:t>
      </w:r>
      <w:r w:rsidR="008039D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 применять правила соответствующих правовых актов Корпорации, утверждающих единую номенклатуру закупок, построенную по принципу стандартизации и кодифицирования информации о закупках Корпорации и организаций Корпорации по стандартизованным видам продукции.</w:t>
      </w:r>
    </w:p>
    <w:p w14:paraId="0D517619" w14:textId="35DB6109" w:rsidR="00670DA9" w:rsidRPr="009B784D" w:rsidRDefault="00670DA9" w:rsidP="00F24636">
      <w:pPr>
        <w:keepNext/>
        <w:keepLines/>
        <w:suppressAutoHyphens/>
        <w:spacing w:before="120" w:after="0" w:line="240" w:lineRule="auto"/>
        <w:ind w:left="1418"/>
        <w:jc w:val="center"/>
        <w:outlineLvl w:val="0"/>
        <w:rPr>
          <w:rFonts w:ascii="Proxima Nova ExCn Rg Cyr" w:eastAsia="Times New Roman" w:hAnsi="Proxima Nova ExCn Rg Cyr" w:cs="Times New Roman"/>
          <w:b/>
          <w:caps/>
          <w:color w:val="000000"/>
          <w:sz w:val="28"/>
          <w:szCs w:val="28"/>
        </w:rPr>
      </w:pPr>
      <w:bookmarkStart w:id="4101" w:name="_Toc298491835"/>
      <w:bookmarkStart w:id="4102" w:name="_Toc298491836"/>
      <w:bookmarkStart w:id="4103" w:name="_Toc274777448"/>
      <w:bookmarkStart w:id="4104" w:name="_Toc271021248"/>
      <w:bookmarkStart w:id="4105" w:name="_Toc271225873"/>
      <w:bookmarkStart w:id="4106" w:name="_Toc271228032"/>
      <w:bookmarkStart w:id="4107" w:name="_Toc271228227"/>
      <w:bookmarkStart w:id="4108" w:name="_Toc271228422"/>
      <w:bookmarkStart w:id="4109" w:name="_Toc266995657"/>
      <w:bookmarkStart w:id="4110" w:name="_Toc266998947"/>
      <w:bookmarkStart w:id="4111" w:name="_Toc267034604"/>
      <w:bookmarkStart w:id="4112" w:name="_Toc268075513"/>
      <w:bookmarkStart w:id="4113" w:name="_Toc268245171"/>
      <w:bookmarkStart w:id="4114" w:name="_Toc268245508"/>
      <w:bookmarkStart w:id="4115" w:name="_Toc268259816"/>
      <w:bookmarkStart w:id="4116" w:name="_Toc268608813"/>
      <w:bookmarkStart w:id="4117" w:name="_Toc270006728"/>
      <w:bookmarkStart w:id="4118" w:name="_Toc270010939"/>
      <w:bookmarkStart w:id="4119" w:name="_Toc270089191"/>
      <w:bookmarkStart w:id="4120" w:name="_Toc266995658"/>
      <w:bookmarkStart w:id="4121" w:name="_Toc266998948"/>
      <w:bookmarkStart w:id="4122" w:name="_Toc267034605"/>
      <w:bookmarkStart w:id="4123" w:name="_Toc268075514"/>
      <w:bookmarkStart w:id="4124" w:name="_Toc268245172"/>
      <w:bookmarkStart w:id="4125" w:name="_Toc268245509"/>
      <w:bookmarkStart w:id="4126" w:name="_Toc268259817"/>
      <w:bookmarkStart w:id="4127" w:name="_Toc268608814"/>
      <w:bookmarkStart w:id="4128" w:name="_Toc270006729"/>
      <w:bookmarkStart w:id="4129" w:name="_Toc270010940"/>
      <w:bookmarkStart w:id="4130" w:name="_Toc270089192"/>
      <w:bookmarkStart w:id="4131" w:name="_Toc408840720"/>
      <w:bookmarkStart w:id="4132" w:name="_Toc408842145"/>
      <w:bookmarkStart w:id="4133" w:name="_Toc282982236"/>
      <w:bookmarkStart w:id="4134" w:name="_Toc409088673"/>
      <w:bookmarkStart w:id="4135" w:name="_Toc409088866"/>
      <w:bookmarkStart w:id="4136" w:name="_Toc409089559"/>
      <w:bookmarkStart w:id="4137" w:name="_Toc409089764"/>
      <w:bookmarkStart w:id="4138" w:name="_Toc409090447"/>
      <w:bookmarkStart w:id="4139" w:name="_Toc409113240"/>
      <w:bookmarkStart w:id="4140" w:name="_Toc409174022"/>
      <w:bookmarkStart w:id="4141" w:name="_Toc409174716"/>
      <w:bookmarkStart w:id="4142" w:name="_Toc409189116"/>
      <w:bookmarkStart w:id="4143" w:name="_Toc409198852"/>
      <w:bookmarkStart w:id="4144" w:name="_Toc283058550"/>
      <w:bookmarkStart w:id="4145" w:name="_Toc409204340"/>
      <w:bookmarkStart w:id="4146" w:name="_Toc409474744"/>
      <w:bookmarkStart w:id="4147" w:name="_Toc409528453"/>
      <w:bookmarkStart w:id="4148" w:name="_Toc409630156"/>
      <w:bookmarkStart w:id="4149" w:name="_Toc409703602"/>
      <w:bookmarkStart w:id="4150" w:name="_Toc409711766"/>
      <w:bookmarkStart w:id="4151" w:name="_Toc409715486"/>
      <w:bookmarkStart w:id="4152" w:name="_Toc409721503"/>
      <w:bookmarkStart w:id="4153" w:name="_Toc409720634"/>
      <w:bookmarkStart w:id="4154" w:name="_Toc409721721"/>
      <w:bookmarkStart w:id="4155" w:name="_Toc409807439"/>
      <w:bookmarkStart w:id="4156" w:name="_Toc409812158"/>
      <w:bookmarkStart w:id="4157" w:name="_Toc283764386"/>
      <w:bookmarkStart w:id="4158" w:name="_Toc409908719"/>
      <w:bookmarkStart w:id="4159" w:name="_Toc410902892"/>
      <w:bookmarkStart w:id="4160" w:name="_Toc410907902"/>
      <w:bookmarkStart w:id="4161" w:name="_Toc410908091"/>
      <w:bookmarkStart w:id="4162" w:name="_Toc410910884"/>
      <w:bookmarkStart w:id="4163" w:name="_Toc410911157"/>
      <w:bookmarkStart w:id="4164" w:name="_Toc410920256"/>
      <w:bookmarkStart w:id="4165" w:name="_Toc411279896"/>
      <w:bookmarkStart w:id="4166" w:name="_Toc411626622"/>
      <w:bookmarkStart w:id="4167" w:name="_Toc411632165"/>
      <w:bookmarkStart w:id="4168" w:name="_Toc411882073"/>
      <w:bookmarkStart w:id="4169" w:name="_Toc411941083"/>
      <w:bookmarkStart w:id="4170" w:name="_Toc285801532"/>
      <w:bookmarkStart w:id="4171" w:name="_Toc411949558"/>
      <w:bookmarkStart w:id="4172" w:name="_Toc412111199"/>
      <w:bookmarkStart w:id="4173" w:name="_Toc285977803"/>
      <w:bookmarkStart w:id="4174" w:name="_Toc412127966"/>
      <w:bookmarkStart w:id="4175" w:name="_Toc285999932"/>
      <w:bookmarkStart w:id="4176" w:name="_Toc412218415"/>
      <w:bookmarkStart w:id="4177" w:name="_Toc412543701"/>
      <w:bookmarkStart w:id="4178" w:name="_Toc412551446"/>
      <w:bookmarkStart w:id="4179" w:name="_Toc432491212"/>
      <w:bookmarkStart w:id="4180" w:name="_Toc525031294"/>
      <w:bookmarkStart w:id="4181" w:name="_Toc72320716"/>
      <w:bookmarkEnd w:id="397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w:t>
      </w:r>
      <w:r w:rsidRPr="009B784D">
        <w:rPr>
          <w:rFonts w:ascii="Proxima Nova ExCn Rg Cyr" w:eastAsia="Times New Roman" w:hAnsi="Proxima Nova ExCn Rg Cyr" w:cs="Times New Roman"/>
          <w:b/>
          <w:caps/>
          <w:color w:val="000000"/>
          <w:sz w:val="28"/>
          <w:szCs w:val="28"/>
        </w:rPr>
        <w:t>. Подготовка и проведение закупок</w:t>
      </w:r>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14:paraId="092C430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182" w:name="_Toc408775961"/>
      <w:bookmarkStart w:id="4183" w:name="_Toc408779152"/>
      <w:bookmarkStart w:id="4184" w:name="_Toc408780753"/>
      <w:bookmarkStart w:id="4185" w:name="_Toc408840812"/>
      <w:bookmarkStart w:id="4186" w:name="_Toc408842237"/>
      <w:bookmarkStart w:id="4187" w:name="_Ref409043013"/>
      <w:bookmarkStart w:id="4188" w:name="_Toc282982237"/>
      <w:bookmarkStart w:id="4189" w:name="_Toc409088674"/>
      <w:bookmarkStart w:id="4190" w:name="_Toc409088867"/>
      <w:bookmarkStart w:id="4191" w:name="_Toc409089560"/>
      <w:bookmarkStart w:id="4192" w:name="_Toc409089765"/>
      <w:bookmarkStart w:id="4193" w:name="_Toc409090448"/>
      <w:bookmarkStart w:id="4194" w:name="_Toc409113241"/>
      <w:bookmarkStart w:id="4195" w:name="_Toc409174023"/>
      <w:bookmarkStart w:id="4196" w:name="_Toc409174717"/>
      <w:bookmarkStart w:id="4197" w:name="_Toc409189117"/>
      <w:bookmarkStart w:id="4198" w:name="_Toc409198853"/>
      <w:bookmarkStart w:id="4199" w:name="_Toc283058551"/>
      <w:bookmarkStart w:id="4200" w:name="_Toc409204341"/>
      <w:bookmarkStart w:id="4201" w:name="_Toc409474745"/>
      <w:bookmarkStart w:id="4202" w:name="_Toc409528454"/>
      <w:bookmarkStart w:id="4203" w:name="_Toc409630157"/>
      <w:bookmarkStart w:id="4204" w:name="_Toc409703603"/>
      <w:bookmarkStart w:id="4205" w:name="_Toc409711767"/>
      <w:bookmarkStart w:id="4206" w:name="_Toc409715487"/>
      <w:bookmarkStart w:id="4207" w:name="_Toc409721504"/>
      <w:bookmarkStart w:id="4208" w:name="_Toc409720635"/>
      <w:bookmarkStart w:id="4209" w:name="_Toc409721722"/>
      <w:bookmarkStart w:id="4210" w:name="_Toc409807440"/>
      <w:bookmarkStart w:id="4211" w:name="_Toc409812159"/>
      <w:bookmarkStart w:id="4212" w:name="_Toc283764387"/>
      <w:bookmarkStart w:id="4213" w:name="_Toc409908720"/>
      <w:bookmarkStart w:id="4214" w:name="_Toc410902893"/>
      <w:bookmarkStart w:id="4215" w:name="_Toc410907903"/>
      <w:bookmarkStart w:id="4216" w:name="_Toc410908092"/>
      <w:bookmarkStart w:id="4217" w:name="_Toc410910885"/>
      <w:bookmarkStart w:id="4218" w:name="_Toc410911158"/>
      <w:bookmarkStart w:id="4219" w:name="_Toc410920257"/>
      <w:bookmarkStart w:id="4220" w:name="_Toc410916788"/>
      <w:bookmarkStart w:id="4221" w:name="_Toc411279897"/>
      <w:bookmarkStart w:id="4222" w:name="_Toc411626623"/>
      <w:bookmarkStart w:id="4223" w:name="_Toc411632166"/>
      <w:bookmarkStart w:id="4224" w:name="_Toc411882074"/>
      <w:bookmarkStart w:id="4225" w:name="_Toc411941084"/>
      <w:bookmarkStart w:id="4226" w:name="_Toc285801533"/>
      <w:bookmarkStart w:id="4227" w:name="_Toc411949559"/>
      <w:bookmarkStart w:id="4228" w:name="_Toc412111200"/>
      <w:bookmarkStart w:id="4229" w:name="_Toc285977804"/>
      <w:bookmarkStart w:id="4230" w:name="_Toc412127967"/>
      <w:bookmarkStart w:id="4231" w:name="_Toc285999933"/>
      <w:bookmarkStart w:id="4232" w:name="_Toc412218416"/>
      <w:bookmarkStart w:id="4233" w:name="_Toc412543702"/>
      <w:bookmarkStart w:id="4234" w:name="_Toc412551447"/>
      <w:bookmarkStart w:id="4235" w:name="_Toc432491213"/>
      <w:bookmarkStart w:id="4236" w:name="_Toc525031295"/>
      <w:bookmarkStart w:id="4237" w:name="_Toc72320717"/>
      <w:r w:rsidRPr="009B784D">
        <w:rPr>
          <w:rFonts w:ascii="Proxima Nova ExCn Rg Cyr" w:eastAsia="Times New Roman" w:hAnsi="Proxima Nova ExCn Rg Cyr" w:cs="Times New Roman"/>
          <w:b/>
          <w:color w:val="000000"/>
          <w:sz w:val="28"/>
          <w:szCs w:val="28"/>
          <w:lang w:eastAsia="ru-RU"/>
        </w:rPr>
        <w:t>Подготовка к проведению закупки</w:t>
      </w:r>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r w:rsidRPr="009B784D">
        <w:rPr>
          <w:rFonts w:ascii="Proxima Nova ExCn Rg Cyr" w:eastAsia="Times New Roman" w:hAnsi="Proxima Nova ExCn Rg Cyr" w:cs="Times New Roman"/>
          <w:b/>
          <w:color w:val="000000"/>
          <w:sz w:val="28"/>
          <w:szCs w:val="28"/>
          <w:lang w:eastAsia="ru-RU"/>
        </w:rPr>
        <w:t>.</w:t>
      </w:r>
      <w:bookmarkEnd w:id="4236"/>
      <w:bookmarkEnd w:id="4237"/>
    </w:p>
    <w:p w14:paraId="0213070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238" w:name="_Toc408439769"/>
      <w:bookmarkStart w:id="4239" w:name="_Toc408446875"/>
      <w:bookmarkStart w:id="4240" w:name="_Toc408447139"/>
      <w:bookmarkStart w:id="4241" w:name="_Toc408775962"/>
      <w:bookmarkStart w:id="4242" w:name="_Toc408779153"/>
      <w:bookmarkStart w:id="4243" w:name="_Toc408780754"/>
      <w:bookmarkStart w:id="4244" w:name="_Toc408840813"/>
      <w:bookmarkStart w:id="4245" w:name="_Toc408842238"/>
      <w:bookmarkStart w:id="4246" w:name="_Toc282982238"/>
      <w:bookmarkStart w:id="4247" w:name="_Toc409088675"/>
      <w:bookmarkStart w:id="4248" w:name="_Toc409088868"/>
      <w:bookmarkStart w:id="4249" w:name="_Toc409089561"/>
      <w:bookmarkStart w:id="4250" w:name="_Toc409089766"/>
      <w:bookmarkStart w:id="4251" w:name="_Toc409090449"/>
      <w:bookmarkStart w:id="4252" w:name="_Toc409113242"/>
      <w:bookmarkStart w:id="4253" w:name="_Toc409174024"/>
      <w:bookmarkStart w:id="4254" w:name="_Toc409174718"/>
      <w:bookmarkStart w:id="4255" w:name="_Toc409189118"/>
      <w:bookmarkStart w:id="4256" w:name="_Toc409198854"/>
      <w:bookmarkStart w:id="4257" w:name="_Toc283058552"/>
      <w:bookmarkStart w:id="4258" w:name="_Toc409204342"/>
      <w:bookmarkStart w:id="4259" w:name="_Toc409474746"/>
      <w:bookmarkStart w:id="4260" w:name="_Toc409528455"/>
      <w:bookmarkStart w:id="4261" w:name="_Toc409630158"/>
      <w:bookmarkStart w:id="4262" w:name="_Toc409703604"/>
      <w:bookmarkStart w:id="4263" w:name="_Toc409711768"/>
      <w:bookmarkStart w:id="4264" w:name="_Toc409715488"/>
      <w:bookmarkStart w:id="4265" w:name="_Toc409721505"/>
      <w:bookmarkStart w:id="4266" w:name="_Toc409720636"/>
      <w:bookmarkStart w:id="4267" w:name="_Toc409721723"/>
      <w:bookmarkStart w:id="4268" w:name="_Toc409807441"/>
      <w:bookmarkStart w:id="4269" w:name="_Toc409812160"/>
      <w:bookmarkStart w:id="4270" w:name="_Toc283764388"/>
      <w:bookmarkStart w:id="4271" w:name="_Toc409908721"/>
      <w:bookmarkStart w:id="4272" w:name="_Toc410902894"/>
      <w:bookmarkStart w:id="4273" w:name="_Toc410907904"/>
      <w:bookmarkStart w:id="4274" w:name="_Toc410908093"/>
      <w:bookmarkStart w:id="4275" w:name="_Toc410910886"/>
      <w:bookmarkStart w:id="4276" w:name="_Toc410911159"/>
      <w:bookmarkStart w:id="4277" w:name="_Toc410920258"/>
      <w:bookmarkStart w:id="4278" w:name="_Toc410916789"/>
      <w:bookmarkStart w:id="4279" w:name="_Toc411279898"/>
      <w:bookmarkStart w:id="4280" w:name="_Toc411626624"/>
      <w:bookmarkStart w:id="4281" w:name="_Toc411632167"/>
      <w:bookmarkStart w:id="4282" w:name="_Toc411882075"/>
      <w:bookmarkStart w:id="4283" w:name="_Toc411941085"/>
      <w:bookmarkStart w:id="4284" w:name="_Toc285801534"/>
      <w:bookmarkStart w:id="4285" w:name="_Toc411949560"/>
      <w:bookmarkStart w:id="4286" w:name="_Toc412111201"/>
      <w:bookmarkStart w:id="4287" w:name="_Toc285977805"/>
      <w:bookmarkStart w:id="4288" w:name="_Toc412127968"/>
      <w:bookmarkStart w:id="4289" w:name="_Toc285999934"/>
      <w:bookmarkStart w:id="4290" w:name="_Toc412218417"/>
      <w:bookmarkStart w:id="4291" w:name="_Toc412543703"/>
      <w:bookmarkStart w:id="4292" w:name="_Toc412551448"/>
      <w:bookmarkStart w:id="4293" w:name="_Toc432491214"/>
      <w:bookmarkStart w:id="4294" w:name="_Toc525031296"/>
      <w:bookmarkStart w:id="4295" w:name="_Toc72320718"/>
      <w:bookmarkStart w:id="4296" w:name="_Toc407992637"/>
      <w:bookmarkStart w:id="4297" w:name="_Toc407999065"/>
      <w:bookmarkStart w:id="4298" w:name="_Toc408003305"/>
      <w:bookmarkStart w:id="4299" w:name="_Toc408003548"/>
      <w:bookmarkStart w:id="4300" w:name="_Toc408004304"/>
      <w:bookmarkStart w:id="4301" w:name="_Toc408161545"/>
      <w:r w:rsidRPr="009B784D">
        <w:rPr>
          <w:rFonts w:ascii="Proxima Nova ExCn Rg Cyr" w:eastAsia="Times New Roman" w:hAnsi="Proxima Nova ExCn Rg Cyr" w:cs="Times New Roman"/>
          <w:b/>
          <w:color w:val="000000"/>
          <w:sz w:val="28"/>
          <w:szCs w:val="28"/>
          <w:lang w:eastAsia="ru-RU"/>
        </w:rPr>
        <w:t>Процесс подготовки к проведению закупки</w:t>
      </w:r>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r w:rsidRPr="009B784D">
        <w:rPr>
          <w:rFonts w:ascii="Proxima Nova ExCn Rg Cyr" w:eastAsia="Times New Roman" w:hAnsi="Proxima Nova ExCn Rg Cyr" w:cs="Times New Roman"/>
          <w:b/>
          <w:color w:val="000000"/>
          <w:sz w:val="28"/>
          <w:szCs w:val="28"/>
        </w:rPr>
        <w:t>.</w:t>
      </w:r>
      <w:bookmarkEnd w:id="4294"/>
      <w:bookmarkEnd w:id="4295"/>
    </w:p>
    <w:p w14:paraId="2F0181F1"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к проведению закупки осуществляется в следующей последовательности:</w:t>
      </w:r>
    </w:p>
    <w:p w14:paraId="67E2D1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выявление потребности в продукции в соответствии с показателями ПЗ;</w:t>
      </w:r>
    </w:p>
    <w:p w14:paraId="03936DA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w:t>
      </w:r>
    </w:p>
    <w:p w14:paraId="49E2B7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проекта извещения, документации о закупке, включая проект договора;</w:t>
      </w:r>
    </w:p>
    <w:p w14:paraId="19AB36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утверждение извещения, документации о закупке.</w:t>
      </w:r>
    </w:p>
    <w:p w14:paraId="585DD54D" w14:textId="12A89A2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302" w:name="_Toc266995663"/>
      <w:bookmarkStart w:id="4303" w:name="_Toc266998953"/>
      <w:bookmarkStart w:id="4304" w:name="_Toc267034610"/>
      <w:bookmarkStart w:id="4305" w:name="_Toc268075519"/>
      <w:bookmarkStart w:id="4306" w:name="_Toc268245177"/>
      <w:bookmarkStart w:id="4307" w:name="_Toc268245514"/>
      <w:bookmarkStart w:id="4308" w:name="_Toc266995665"/>
      <w:bookmarkStart w:id="4309" w:name="_Toc266998955"/>
      <w:bookmarkStart w:id="4310" w:name="_Toc267034612"/>
      <w:bookmarkStart w:id="4311" w:name="_Toc268075521"/>
      <w:bookmarkStart w:id="4312" w:name="_Toc268245179"/>
      <w:bookmarkStart w:id="4313" w:name="_Toc268245516"/>
      <w:bookmarkStart w:id="4314" w:name="_Toc266995667"/>
      <w:bookmarkStart w:id="4315" w:name="_Toc266998957"/>
      <w:bookmarkStart w:id="4316" w:name="_Toc267034614"/>
      <w:bookmarkStart w:id="4317" w:name="_Toc268075523"/>
      <w:bookmarkStart w:id="4318" w:name="_Toc268245181"/>
      <w:bookmarkStart w:id="4319" w:name="_Toc268245518"/>
      <w:bookmarkStart w:id="4320" w:name="_Toc266995669"/>
      <w:bookmarkStart w:id="4321" w:name="_Toc266998959"/>
      <w:bookmarkStart w:id="4322" w:name="_Toc267034616"/>
      <w:bookmarkStart w:id="4323" w:name="_Toc268075525"/>
      <w:bookmarkStart w:id="4324" w:name="_Toc268245183"/>
      <w:bookmarkStart w:id="4325" w:name="_Toc268245520"/>
      <w:bookmarkStart w:id="4326" w:name="_Toc266995670"/>
      <w:bookmarkStart w:id="4327" w:name="_Toc266998960"/>
      <w:bookmarkStart w:id="4328" w:name="_Toc267034617"/>
      <w:bookmarkStart w:id="4329" w:name="_Toc268075526"/>
      <w:bookmarkStart w:id="4330" w:name="_Toc268245184"/>
      <w:bookmarkStart w:id="4331" w:name="_Toc268245521"/>
      <w:bookmarkStart w:id="4332" w:name="_Toc266995672"/>
      <w:bookmarkStart w:id="4333" w:name="_Toc266998962"/>
      <w:bookmarkStart w:id="4334" w:name="_Toc267034619"/>
      <w:bookmarkStart w:id="4335" w:name="_Toc268075528"/>
      <w:bookmarkStart w:id="4336" w:name="_Toc268245186"/>
      <w:bookmarkStart w:id="4337" w:name="_Toc268245523"/>
      <w:bookmarkStart w:id="4338" w:name="_Toc407992638"/>
      <w:bookmarkStart w:id="4339" w:name="_Toc407999066"/>
      <w:bookmarkStart w:id="4340" w:name="_Toc408003306"/>
      <w:bookmarkStart w:id="4341" w:name="_Toc408003549"/>
      <w:bookmarkStart w:id="4342" w:name="_Toc408004305"/>
      <w:bookmarkStart w:id="4343" w:name="_Toc408161546"/>
      <w:bookmarkStart w:id="4344" w:name="_Toc408439770"/>
      <w:bookmarkStart w:id="4345" w:name="_Toc408446876"/>
      <w:bookmarkStart w:id="4346" w:name="_Toc408447140"/>
      <w:bookmarkStart w:id="4347" w:name="_Ref263895168"/>
      <w:bookmarkStart w:id="4348" w:name="_Toc368984174"/>
      <w:bookmarkStart w:id="4349" w:name="_Toc407284713"/>
      <w:bookmarkStart w:id="4350" w:name="_Toc407291441"/>
      <w:bookmarkStart w:id="4351" w:name="_Toc407300241"/>
      <w:bookmarkStart w:id="4352" w:name="_Toc407296791"/>
      <w:bookmarkStart w:id="4353" w:name="_Toc407714561"/>
      <w:bookmarkStart w:id="4354" w:name="_Toc407716726"/>
      <w:bookmarkStart w:id="4355" w:name="_Toc407722978"/>
      <w:bookmarkStart w:id="4356" w:name="_Toc407720408"/>
      <w:bookmarkStart w:id="4357" w:name="_Toc408775963"/>
      <w:bookmarkStart w:id="4358" w:name="_Toc408779154"/>
      <w:bookmarkStart w:id="4359" w:name="_Toc408780755"/>
      <w:bookmarkStart w:id="4360" w:name="_Toc408840814"/>
      <w:bookmarkStart w:id="4361" w:name="_Toc408842239"/>
      <w:bookmarkStart w:id="4362" w:name="_Toc282982239"/>
      <w:bookmarkStart w:id="4363" w:name="_Toc409088676"/>
      <w:bookmarkStart w:id="4364" w:name="_Toc409088869"/>
      <w:bookmarkStart w:id="4365" w:name="_Toc409089562"/>
      <w:bookmarkStart w:id="4366" w:name="_Toc409089767"/>
      <w:bookmarkStart w:id="4367" w:name="_Toc409090450"/>
      <w:bookmarkStart w:id="4368" w:name="_Toc409113243"/>
      <w:bookmarkStart w:id="4369" w:name="_Toc409174025"/>
      <w:bookmarkStart w:id="4370" w:name="_Toc409174719"/>
      <w:bookmarkStart w:id="4371" w:name="_Toc409189119"/>
      <w:bookmarkStart w:id="4372" w:name="_Toc409198855"/>
      <w:bookmarkStart w:id="4373" w:name="_Toc283058553"/>
      <w:bookmarkStart w:id="4374" w:name="_Toc409204343"/>
      <w:bookmarkStart w:id="4375" w:name="_Ref409207520"/>
      <w:bookmarkStart w:id="4376" w:name="_Toc409474747"/>
      <w:bookmarkStart w:id="4377" w:name="_Toc409528456"/>
      <w:bookmarkStart w:id="4378" w:name="_Toc409630159"/>
      <w:bookmarkStart w:id="4379" w:name="_Toc409703605"/>
      <w:bookmarkStart w:id="4380" w:name="_Toc409711769"/>
      <w:bookmarkStart w:id="4381" w:name="_Toc409715489"/>
      <w:bookmarkStart w:id="4382" w:name="_Toc409721506"/>
      <w:bookmarkStart w:id="4383" w:name="_Toc409720637"/>
      <w:bookmarkStart w:id="4384" w:name="_Toc409721724"/>
      <w:bookmarkStart w:id="4385" w:name="_Toc409807442"/>
      <w:bookmarkStart w:id="4386" w:name="_Toc409812161"/>
      <w:bookmarkStart w:id="4387" w:name="_Toc283764389"/>
      <w:bookmarkStart w:id="4388" w:name="_Toc409908722"/>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при подготовке к проведению закупки устанавливается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2CCE33C" w14:textId="33B85F4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4389" w:name="_Toc410902895"/>
      <w:bookmarkStart w:id="4390" w:name="_Toc410907905"/>
      <w:bookmarkStart w:id="4391" w:name="_Toc410908094"/>
      <w:bookmarkStart w:id="4392" w:name="_Toc410910887"/>
      <w:bookmarkStart w:id="4393" w:name="_Toc410911160"/>
      <w:bookmarkStart w:id="4394" w:name="_Toc410920259"/>
      <w:bookmarkStart w:id="4395" w:name="_Toc410916790"/>
      <w:bookmarkStart w:id="4396" w:name="_Toc411279899"/>
      <w:bookmarkStart w:id="4397" w:name="_Toc411626625"/>
      <w:bookmarkStart w:id="4398" w:name="_Toc411632168"/>
      <w:bookmarkStart w:id="4399" w:name="_Toc411882076"/>
      <w:bookmarkStart w:id="4400" w:name="_Toc411941086"/>
      <w:bookmarkStart w:id="4401" w:name="_Toc285801535"/>
      <w:bookmarkStart w:id="4402" w:name="_Toc411949561"/>
      <w:bookmarkStart w:id="4403" w:name="_Toc412111202"/>
      <w:bookmarkStart w:id="4404" w:name="_Toc285977806"/>
      <w:bookmarkStart w:id="4405" w:name="_Toc412127969"/>
      <w:bookmarkStart w:id="4406" w:name="_Toc285999935"/>
      <w:bookmarkStart w:id="4407" w:name="_Toc412218418"/>
      <w:bookmarkStart w:id="4408" w:name="_Toc412543704"/>
      <w:bookmarkStart w:id="4409" w:name="_Toc412551449"/>
      <w:bookmarkStart w:id="4410" w:name="_Toc432491215"/>
      <w:bookmarkStart w:id="4411" w:name="_Toc525031297"/>
      <w:bookmarkStart w:id="4412" w:name="_Toc72320719"/>
      <w:r w:rsidRPr="009B784D">
        <w:rPr>
          <w:rFonts w:ascii="Proxima Nova ExCn Rg Cyr" w:eastAsia="Times New Roman" w:hAnsi="Proxima Nova ExCn Rg Cyr" w:cs="Times New Roman"/>
          <w:b/>
          <w:color w:val="000000"/>
          <w:sz w:val="28"/>
          <w:szCs w:val="28"/>
          <w:lang w:eastAsia="ru-RU"/>
        </w:rPr>
        <w:t xml:space="preserve">Общие </w:t>
      </w:r>
      <w:bookmarkEnd w:id="4338"/>
      <w:bookmarkEnd w:id="4339"/>
      <w:bookmarkEnd w:id="4340"/>
      <w:bookmarkEnd w:id="4341"/>
      <w:bookmarkEnd w:id="4342"/>
      <w:bookmarkEnd w:id="4343"/>
      <w:r w:rsidRPr="009B784D">
        <w:rPr>
          <w:rFonts w:ascii="Proxima Nova ExCn Rg Cyr" w:eastAsia="Times New Roman" w:hAnsi="Proxima Nova ExCn Rg Cyr" w:cs="Times New Roman"/>
          <w:b/>
          <w:color w:val="000000"/>
          <w:sz w:val="28"/>
          <w:szCs w:val="28"/>
        </w:rPr>
        <w:t>положения</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r w:rsidRPr="009B784D">
        <w:rPr>
          <w:rFonts w:ascii="Proxima Nova ExCn Rg Cyr" w:eastAsia="Times New Roman" w:hAnsi="Proxima Nova ExCn Rg Cyr" w:cs="Times New Roman"/>
          <w:b/>
          <w:color w:val="000000"/>
          <w:sz w:val="28"/>
          <w:szCs w:val="28"/>
        </w:rPr>
        <w:t>.</w:t>
      </w:r>
      <w:bookmarkEnd w:id="4411"/>
      <w:bookmarkEnd w:id="4412"/>
    </w:p>
    <w:p w14:paraId="29363CBB" w14:textId="462D3F6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Подготовка задания на закупку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Корпорации и (или) </w:t>
      </w:r>
      <w:r w:rsidR="00561EA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20C493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lastRenderedPageBreak/>
        <w:t>Подготовка извещения, документации о закупке осуществляется на основании Положения, задания на закупку товара (работы, услуги) и в соответствии с типовыми формами извещения, документации о закупке, если такие типовые формы установлены Корпорацией.</w:t>
      </w:r>
    </w:p>
    <w:p w14:paraId="3066C5FD" w14:textId="1687841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bookmarkStart w:id="4413" w:name="_Ref412338513"/>
      <w:r w:rsidRPr="009B784D">
        <w:rPr>
          <w:rFonts w:ascii="Proxima Nova ExCn Rg Cyr" w:eastAsia="Times New Roman" w:hAnsi="Proxima Nova ExCn Rg Cyr" w:cs="Times New Roman"/>
          <w:color w:val="000000"/>
          <w:sz w:val="28"/>
          <w:szCs w:val="28"/>
          <w:lang w:eastAsia="ru-RU"/>
        </w:rPr>
        <w:t xml:space="preserve">В процессе подготовки к проведению закупки </w:t>
      </w:r>
      <w:r w:rsidR="002C563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r w:rsidR="002C563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ЗК на основе норм Положения устанавливают требования, условия и ограничения, необходимые для проведения закупки, которые включают в себя:</w:t>
      </w:r>
      <w:bookmarkEnd w:id="4413"/>
    </w:p>
    <w:p w14:paraId="71C63C52" w14:textId="34E5DB7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D050595" w14:textId="197D7E0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закупки, в том числе ко всем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4B3FF45" w14:textId="1539B65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описанию предлагаемой продукции и ее характеристик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854C140" w14:textId="7137C2F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проект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_Ref410723118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10.7</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6867D27" w14:textId="042F0B95" w:rsidR="00670DA9" w:rsidRPr="009B784D" w:rsidRDefault="0079537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определения и обоснования</w:t>
      </w:r>
      <w:r w:rsidR="00670DA9" w:rsidRPr="009B784D">
        <w:rPr>
          <w:rFonts w:ascii="Proxima Nova ExCn Rg Cyr" w:eastAsia="Times New Roman" w:hAnsi="Proxima Nova ExCn Rg Cyr" w:cs="Times New Roman"/>
          <w:color w:val="000000"/>
          <w:sz w:val="28"/>
          <w:szCs w:val="28"/>
          <w:lang w:eastAsia="ru-RU"/>
        </w:rPr>
        <w:t xml:space="preserve"> НМЦ (подраздел </w:t>
      </w:r>
      <w:r w:rsidR="00670DA9" w:rsidRPr="009B784D">
        <w:rPr>
          <w:rFonts w:ascii="Proxima Nova ExCn Rg Cyr" w:eastAsia="Times New Roman" w:hAnsi="Proxima Nova ExCn Rg Cyr" w:cs="Times New Roman"/>
          <w:color w:val="000000"/>
          <w:sz w:val="28"/>
          <w:szCs w:val="28"/>
          <w:lang w:eastAsia="ru-RU"/>
        </w:rPr>
        <w:fldChar w:fldCharType="begin"/>
      </w:r>
      <w:r w:rsidR="00670DA9"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00670DA9" w:rsidRPr="009B784D">
        <w:rPr>
          <w:rFonts w:ascii="Proxima Nova ExCn Rg Cyr" w:eastAsia="Times New Roman" w:hAnsi="Proxima Nova ExCn Rg Cyr" w:cs="Times New Roman"/>
          <w:color w:val="000000"/>
          <w:sz w:val="28"/>
          <w:szCs w:val="28"/>
          <w:lang w:eastAsia="ru-RU"/>
        </w:rPr>
      </w:r>
      <w:r w:rsidR="00670DA9"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00670DA9" w:rsidRPr="009B784D">
        <w:rPr>
          <w:rFonts w:ascii="Proxima Nova ExCn Rg Cyr" w:eastAsia="Times New Roman" w:hAnsi="Proxima Nova ExCn Rg Cyr" w:cs="Times New Roman"/>
          <w:color w:val="000000"/>
          <w:sz w:val="28"/>
          <w:szCs w:val="28"/>
          <w:lang w:eastAsia="ru-RU"/>
        </w:rPr>
        <w:fldChar w:fldCharType="end"/>
      </w:r>
      <w:r w:rsidR="00670DA9" w:rsidRPr="009B784D">
        <w:rPr>
          <w:rFonts w:ascii="Proxima Nova ExCn Rg Cyr" w:eastAsia="Times New Roman" w:hAnsi="Proxima Nova ExCn Rg Cyr" w:cs="Times New Roman"/>
          <w:color w:val="000000"/>
          <w:sz w:val="28"/>
          <w:szCs w:val="28"/>
          <w:lang w:eastAsia="ru-RU"/>
        </w:rPr>
        <w:t xml:space="preserve"> Положения);</w:t>
      </w:r>
    </w:p>
    <w:p w14:paraId="007C3742" w14:textId="2DC0167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8609CA5" w14:textId="06E828B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заявки (обеспечение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662C39" w14:textId="7778A0E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сроку и порядку предоставления обеспечения исполнения договора (обеспечение исполнения договора)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_Ref410726617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3BB7A8D" w14:textId="33A82ED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_Ref410726631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591FCE" w14:textId="41DFB8E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порядок оценки и сопоставления заявок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825FE99" w14:textId="5754EE1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414" w:name="_Ref410722874"/>
      <w:bookmarkStart w:id="4415" w:name="_Toc410902896"/>
      <w:bookmarkStart w:id="4416" w:name="_Toc410907906"/>
      <w:bookmarkStart w:id="4417" w:name="_Toc410908095"/>
      <w:bookmarkStart w:id="4418" w:name="_Toc410910888"/>
      <w:bookmarkStart w:id="4419" w:name="_Toc410911161"/>
      <w:bookmarkStart w:id="4420" w:name="_Toc410920260"/>
      <w:bookmarkStart w:id="4421" w:name="_Toc410916791"/>
      <w:bookmarkStart w:id="4422" w:name="_Toc411279900"/>
      <w:bookmarkStart w:id="4423" w:name="_Toc411626626"/>
      <w:bookmarkStart w:id="4424" w:name="_Toc411632169"/>
      <w:bookmarkStart w:id="4425" w:name="_Toc411882077"/>
      <w:bookmarkStart w:id="4426" w:name="_Toc411941087"/>
      <w:bookmarkStart w:id="4427" w:name="_Toc285801536"/>
      <w:bookmarkStart w:id="4428" w:name="_Toc411949562"/>
      <w:bookmarkStart w:id="4429" w:name="_Toc412111203"/>
      <w:bookmarkStart w:id="4430" w:name="_Toc285977807"/>
      <w:bookmarkStart w:id="4431" w:name="_Toc412127970"/>
      <w:bookmarkStart w:id="4432" w:name="_Toc285999936"/>
      <w:bookmarkStart w:id="4433" w:name="_Toc412218419"/>
      <w:bookmarkStart w:id="4434" w:name="_Toc412543705"/>
      <w:bookmarkStart w:id="4435" w:name="_Toc412551450"/>
      <w:bookmarkStart w:id="4436" w:name="_Toc432491216"/>
      <w:bookmarkStart w:id="4437" w:name="_Toc525031298"/>
      <w:bookmarkStart w:id="4438" w:name="_Toc72320720"/>
      <w:r w:rsidRPr="009B784D">
        <w:rPr>
          <w:rFonts w:ascii="Proxima Nova ExCn Rg Cyr" w:eastAsia="Times New Roman" w:hAnsi="Proxima Nova ExCn Rg Cyr" w:cs="Times New Roman"/>
          <w:b/>
          <w:color w:val="000000"/>
          <w:sz w:val="28"/>
          <w:szCs w:val="28"/>
          <w:lang w:eastAsia="ru-RU"/>
        </w:rPr>
        <w:t>Требования к продукции</w:t>
      </w:r>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r w:rsidRPr="009B784D">
        <w:rPr>
          <w:rFonts w:ascii="Proxima Nova ExCn Rg Cyr" w:eastAsia="Times New Roman" w:hAnsi="Proxima Nova ExCn Rg Cyr" w:cs="Times New Roman"/>
          <w:b/>
          <w:color w:val="000000"/>
          <w:sz w:val="28"/>
          <w:szCs w:val="28"/>
          <w:lang w:eastAsia="ru-RU"/>
        </w:rPr>
        <w:t>.</w:t>
      </w:r>
      <w:bookmarkEnd w:id="4437"/>
      <w:bookmarkEnd w:id="4438"/>
    </w:p>
    <w:p w14:paraId="44A5087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39" w:name="_Hlt311735110"/>
      <w:bookmarkStart w:id="4440" w:name="_Hlt311747954"/>
      <w:bookmarkStart w:id="4441" w:name="_Hlt364072907"/>
      <w:bookmarkStart w:id="4442" w:name="_Hlt364095141"/>
      <w:bookmarkStart w:id="4443" w:name="_Hlt311467604"/>
      <w:bookmarkStart w:id="4444" w:name="_Hlt311733574"/>
      <w:bookmarkStart w:id="4445" w:name="_Hlt311733912"/>
      <w:bookmarkStart w:id="4446" w:name="_Hlt314228225"/>
      <w:bookmarkStart w:id="4447" w:name="_Hlt314228027"/>
      <w:bookmarkStart w:id="4448" w:name="_Hlt314228435"/>
      <w:bookmarkStart w:id="4449" w:name="_Hlt342295007"/>
      <w:bookmarkStart w:id="4450" w:name="_Hlt311467607"/>
      <w:bookmarkStart w:id="4451" w:name="_Hlt311733578"/>
      <w:bookmarkStart w:id="4452" w:name="_Hlt342295012"/>
      <w:bookmarkStart w:id="4453" w:name="_Hlt364067321"/>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r w:rsidRPr="009B784D">
        <w:rPr>
          <w:rFonts w:ascii="Proxima Nova ExCn Rg Cyr" w:eastAsia="Times New Roman" w:hAnsi="Proxima Nova ExCn Rg Cyr" w:cs="Times New Roman"/>
          <w:color w:val="000000"/>
          <w:sz w:val="28"/>
          <w:szCs w:val="28"/>
          <w:lang w:eastAsia="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p>
    <w:p w14:paraId="0A430272" w14:textId="60F4DD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454" w:name="_Ref410726760"/>
      <w:bookmarkStart w:id="4455" w:name="_Ref264622661"/>
      <w:bookmarkStart w:id="4456" w:name="_Toc368984186"/>
      <w:bookmarkStart w:id="4457" w:name="_Toc407284725"/>
      <w:bookmarkStart w:id="4458" w:name="_Toc407291453"/>
      <w:bookmarkStart w:id="4459" w:name="_Toc407300253"/>
      <w:bookmarkStart w:id="4460" w:name="_Toc407296803"/>
      <w:bookmarkStart w:id="4461" w:name="_Toc407714573"/>
      <w:bookmarkStart w:id="4462" w:name="_Toc407716738"/>
      <w:bookmarkStart w:id="4463" w:name="_Toc407722990"/>
      <w:bookmarkStart w:id="4464" w:name="_Toc407720420"/>
      <w:bookmarkStart w:id="4465" w:name="_Toc407992649"/>
      <w:bookmarkStart w:id="4466" w:name="_Toc407999077"/>
      <w:bookmarkStart w:id="4467" w:name="_Toc408003317"/>
      <w:bookmarkStart w:id="4468" w:name="_Toc408003560"/>
      <w:bookmarkStart w:id="4469" w:name="_Toc408004316"/>
      <w:bookmarkStart w:id="4470" w:name="_Toc408161557"/>
      <w:bookmarkStart w:id="4471" w:name="_Toc408439785"/>
      <w:bookmarkStart w:id="4472" w:name="_Toc408446891"/>
      <w:bookmarkStart w:id="4473" w:name="_Toc408447155"/>
      <w:bookmarkStart w:id="4474" w:name="_Toc408775978"/>
      <w:bookmarkStart w:id="4475" w:name="_Toc408779170"/>
      <w:bookmarkStart w:id="4476" w:name="_Toc408780770"/>
      <w:bookmarkStart w:id="4477" w:name="_Toc408840830"/>
      <w:bookmarkStart w:id="4478" w:name="_Toc408842255"/>
      <w:bookmarkStart w:id="4479" w:name="_Ref409043107"/>
      <w:bookmarkStart w:id="4480" w:name="_Toc282982254"/>
      <w:bookmarkStart w:id="4481" w:name="_Toc409088691"/>
      <w:bookmarkStart w:id="4482" w:name="_Toc409088885"/>
      <w:bookmarkStart w:id="4483" w:name="_Toc409089578"/>
      <w:bookmarkStart w:id="4484" w:name="_Toc409090010"/>
      <w:bookmarkStart w:id="4485" w:name="_Toc409090465"/>
      <w:bookmarkStart w:id="4486" w:name="_Toc409113258"/>
      <w:bookmarkStart w:id="4487" w:name="_Toc409174040"/>
      <w:bookmarkStart w:id="4488" w:name="_Toc409174734"/>
      <w:bookmarkStart w:id="4489" w:name="_Toc409189134"/>
      <w:bookmarkStart w:id="4490" w:name="_Toc409198870"/>
      <w:bookmarkStart w:id="4491" w:name="_Toc283058568"/>
      <w:bookmarkStart w:id="4492" w:name="_Toc409204358"/>
      <w:bookmarkStart w:id="4493" w:name="_Toc409474761"/>
      <w:bookmarkStart w:id="4494" w:name="_Toc409528470"/>
      <w:bookmarkStart w:id="4495" w:name="_Toc409630173"/>
      <w:bookmarkStart w:id="4496" w:name="_Toc409703619"/>
      <w:bookmarkStart w:id="4497" w:name="_Toc409711783"/>
      <w:bookmarkStart w:id="4498" w:name="_Toc409715503"/>
      <w:bookmarkStart w:id="4499" w:name="_Toc409721520"/>
      <w:bookmarkStart w:id="4500" w:name="_Toc409720651"/>
      <w:bookmarkStart w:id="4501" w:name="_Toc409721738"/>
      <w:bookmarkStart w:id="4502" w:name="_Toc409807456"/>
      <w:bookmarkStart w:id="4503" w:name="_Toc409812175"/>
      <w:bookmarkStart w:id="4504" w:name="_Toc283764404"/>
      <w:bookmarkStart w:id="4505" w:name="_Toc409908738"/>
      <w:r w:rsidRPr="009B784D">
        <w:rPr>
          <w:rFonts w:ascii="Proxima Nova ExCn Rg Cyr" w:eastAsia="Times New Roman" w:hAnsi="Proxima Nova ExCn Rg Cyr" w:cs="Times New Roman"/>
          <w:color w:val="000000"/>
          <w:sz w:val="28"/>
          <w:szCs w:val="28"/>
          <w:lang w:eastAsia="ru-RU"/>
        </w:rPr>
        <w:t xml:space="preserve">Требования к продукции представляют собой показатели, характеристики, свойства продукции, имеющие практическую ценность для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в рамках удовлетворения существующей потребности, и могут включать в себя технические, функциональные </w:t>
      </w:r>
      <w:r w:rsidRPr="009B784D">
        <w:rPr>
          <w:rFonts w:ascii="Proxima Nova ExCn Rg Cyr" w:eastAsia="Times New Roman" w:hAnsi="Proxima Nova ExCn Rg Cyr" w:cs="Times New Roman"/>
          <w:color w:val="000000"/>
          <w:sz w:val="28"/>
          <w:szCs w:val="28"/>
          <w:lang w:eastAsia="ru-RU"/>
        </w:rPr>
        <w:lastRenderedPageBreak/>
        <w:t>(потребительские), качественные, количественные, эксплуатационные и иные характеристики продукции.</w:t>
      </w:r>
      <w:bookmarkEnd w:id="4454"/>
    </w:p>
    <w:p w14:paraId="47C185E3"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продукции также могут включать:</w:t>
      </w:r>
    </w:p>
    <w:p w14:paraId="663A315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6" w:name="_Hlk38727773"/>
      <w:r w:rsidRPr="009B784D">
        <w:rPr>
          <w:rFonts w:ascii="Proxima Nova ExCn Rg Cyr" w:eastAsia="Times New Roman" w:hAnsi="Proxima Nova ExCn Rg Cyr" w:cs="Times New Roman"/>
          <w:color w:val="000000"/>
          <w:sz w:val="28"/>
          <w:szCs w:val="28"/>
          <w:lang w:eastAsia="ru-RU"/>
        </w:rPr>
        <w:t>требования, в том числе к упаковке, безопасности и отгрузке продукции, к результатам поставки товара, выполнения работ, оказания услуг, предусмотренные техническими регламентами, документами по стандартизации, в том числе техническими регламентами и (или) документами по стандартизации в области ракетно-космической техники, принятые в соответствии с Законодательством;</w:t>
      </w:r>
    </w:p>
    <w:p w14:paraId="618331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гарантийному сроку и (или) объему предоставления гарантии качества продукции, к обслуживанию продукции, к расходам на эксплуатацию продукции, требования к обязательности осуществления монтажа и наладки продукции, к обучению лиц, осуществляющих использование и обслуживание продукции;</w:t>
      </w:r>
    </w:p>
    <w:p w14:paraId="010F722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тестированию, проведению методов испытаний, требования в отношении испытаний упаковки, маркировки, этикеток в соответствии с требованиями Законодательства, требования к подтверждению соответствия процессов и методов производства в соответствии с требованиями технических регламентов, стандартов, технических условий, а также требования в отношении условных обозначений и терминологии;</w:t>
      </w:r>
    </w:p>
    <w:p w14:paraId="489B8D99" w14:textId="591ACDBB" w:rsidR="00670DA9" w:rsidRPr="009B784D" w:rsidRDefault="00670DA9" w:rsidP="0094770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представления контрольных образцов предлагаемой продукции в целях проверки соответствия требованиям к закупаемой продукции с установлением порядка представления контрольных образцов, их проверки, порядка возврата</w:t>
      </w:r>
      <w:r w:rsidR="00947701" w:rsidRPr="009B784D">
        <w:rPr>
          <w:rFonts w:ascii="Proxima Nova ExCn Rg Cyr" w:eastAsia="Times New Roman" w:hAnsi="Proxima Nova ExCn Rg Cyr" w:cs="Times New Roman"/>
          <w:color w:val="000000"/>
          <w:sz w:val="28"/>
          <w:szCs w:val="28"/>
          <w:lang w:eastAsia="ru-RU"/>
        </w:rPr>
        <w:t>.</w:t>
      </w:r>
    </w:p>
    <w:p w14:paraId="12940658" w14:textId="2A5E246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7" w:name="_Ref410726768"/>
      <w:bookmarkEnd w:id="4506"/>
      <w:r w:rsidRPr="009B784D">
        <w:rPr>
          <w:rFonts w:ascii="Proxima Nova ExCn Rg Cyr" w:eastAsia="Times New Roman" w:hAnsi="Proxima Nova ExCn Rg Cyr" w:cs="Times New Roman"/>
          <w:color w:val="000000"/>
          <w:sz w:val="28"/>
          <w:szCs w:val="28"/>
          <w:lang w:eastAsia="ru-RU"/>
        </w:rPr>
        <w:t xml:space="preserve">Требования к продукции устанавливаются </w:t>
      </w:r>
      <w:r w:rsidR="00A7543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с учетом специфики закупаемой продукции с соблюдением следующих принципов:</w:t>
      </w:r>
      <w:bookmarkEnd w:id="4507"/>
    </w:p>
    <w:p w14:paraId="53C4222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08" w:name="_Ref410727378"/>
      <w:r w:rsidRPr="009B784D">
        <w:rPr>
          <w:rFonts w:ascii="Proxima Nova ExCn Rg Cyr" w:eastAsia="Times New Roman" w:hAnsi="Proxima Nova ExCn Rg Cyr" w:cs="Times New Roman"/>
          <w:color w:val="000000"/>
          <w:sz w:val="28"/>
          <w:szCs w:val="28"/>
          <w:lang w:eastAsia="ru-RU"/>
        </w:rPr>
        <w:t>требования к продукции должны быть измеряемыми и выражаться в числовых значениях и (или) в виде безальтернативных показателей (да / нет, наличие / отсутствие),</w:t>
      </w:r>
      <w:r w:rsidRPr="009B784D">
        <w:rPr>
          <w:rFonts w:ascii="Proxima Nova ExCn Rg Cyr" w:eastAsia="Times New Roman" w:hAnsi="Proxima Nova ExCn Rg Cyr" w:cs="Times New Roman"/>
          <w:color w:val="FF0000"/>
        </w:rPr>
        <w:t xml:space="preserve"> </w:t>
      </w:r>
      <w:r w:rsidRPr="009B784D">
        <w:rPr>
          <w:rFonts w:ascii="Proxima Nova ExCn Rg Cyr" w:eastAsia="Times New Roman" w:hAnsi="Proxima Nova ExCn Rg Cyr" w:cs="Times New Roman"/>
          <w:color w:val="000000"/>
          <w:sz w:val="28"/>
          <w:szCs w:val="28"/>
          <w:lang w:eastAsia="ru-RU"/>
        </w:rPr>
        <w:t>содержать (при необходимости) максимальные и (или) минимальные значения, а также значения эквивалентности закупаемой продукции, которые не могут изменяться,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4508"/>
    </w:p>
    <w:p w14:paraId="265F174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описание закупаемой продукции не должны включаться требования или указания в отношении товарных знаков, знаков обслуживания, фирменных наименований, патентов, полезных моделей, </w:t>
      </w:r>
      <w:r w:rsidRPr="009B784D">
        <w:rPr>
          <w:rFonts w:ascii="Proxima Nova ExCn Rg Cyr" w:eastAsia="Times New Roman" w:hAnsi="Proxima Nova ExCn Rg Cyr" w:cs="Times New Roman"/>
          <w:color w:val="000000"/>
          <w:sz w:val="28"/>
          <w:szCs w:val="28"/>
          <w:lang w:eastAsia="ru-RU"/>
        </w:rPr>
        <w:lastRenderedPageBreak/>
        <w:t>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90BA70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(или) для которой использование нестандартных показателей является общераспространенным;</w:t>
      </w:r>
    </w:p>
    <w:p w14:paraId="3F12800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закупаемой продукции, особенности нахождения которой в обороте и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14:paraId="43C7060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закупаемая продукция должна быть новой (которая не была в употреблении, в ремонте, в том числе которая не была восстановлена, у которой не была осуществлена замена составных частей, не были восстановлены потребительские свойства), если иное не указано в извещении, документации о закупке.</w:t>
      </w:r>
    </w:p>
    <w:p w14:paraId="45401B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указания на товарный знак необходимо использовать слова «(или эквивалент)», за исключением случаев: </w:t>
      </w:r>
    </w:p>
    <w:p w14:paraId="4772BED2" w14:textId="5FF78275"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252BBF"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w:t>
      </w:r>
    </w:p>
    <w:p w14:paraId="180F6B9D" w14:textId="35549C9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запасных частей и расходных материалов к машинам и оборудованию, используемым </w:t>
      </w:r>
      <w:r w:rsidR="006C168E" w:rsidRPr="00F24636">
        <w:rPr>
          <w:rFonts w:ascii="Proxima Nova ExCn Rg Cyr" w:hAnsi="Proxima Nova ExCn Rg Cyr" w:cs="Times New Roman"/>
          <w:color w:val="000000"/>
          <w:sz w:val="28"/>
          <w:szCs w:val="28"/>
          <w:lang w:eastAsia="ru-RU"/>
        </w:rPr>
        <w:t>З</w:t>
      </w:r>
      <w:r w:rsidRPr="00F24636">
        <w:rPr>
          <w:rFonts w:ascii="Proxima Nova ExCn Rg Cyr" w:hAnsi="Proxima Nova ExCn Rg Cyr" w:cs="Times New Roman"/>
          <w:color w:val="000000"/>
          <w:sz w:val="28"/>
          <w:szCs w:val="28"/>
          <w:lang w:eastAsia="ru-RU"/>
        </w:rPr>
        <w:t>аказчиком, в соответствии с технической документацией на указанные машины и оборудование;</w:t>
      </w:r>
    </w:p>
    <w:p w14:paraId="22A01A0A" w14:textId="0A074D42"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закупок товаров, необходимых для исполнения государственного или муниципального контракта;</w:t>
      </w:r>
    </w:p>
    <w:p w14:paraId="7313A75B" w14:textId="552B83A3" w:rsidR="00670DA9" w:rsidRPr="00F24636" w:rsidRDefault="00670DA9" w:rsidP="00F24636">
      <w:pPr>
        <w:pStyle w:val="affff2"/>
        <w:numPr>
          <w:ilvl w:val="4"/>
          <w:numId w:val="4"/>
        </w:numPr>
        <w:suppressAutoHyphens/>
        <w:ind w:left="1134" w:hanging="708"/>
        <w:jc w:val="both"/>
        <w:outlineLvl w:val="4"/>
        <w:rPr>
          <w:rFonts w:ascii="Proxima Nova ExCn Rg Cyr" w:hAnsi="Proxima Nova ExCn Rg Cyr" w:cs="Times New Roman"/>
          <w:color w:val="000000"/>
          <w:sz w:val="28"/>
          <w:szCs w:val="28"/>
          <w:lang w:eastAsia="ru-RU"/>
        </w:rPr>
      </w:pPr>
      <w:r w:rsidRPr="00F24636">
        <w:rPr>
          <w:rFonts w:ascii="Proxima Nova ExCn Rg Cyr" w:hAnsi="Proxima Nova ExCn Rg Cyr" w:cs="Times New Roman"/>
          <w:color w:val="000000"/>
          <w:sz w:val="28"/>
          <w:szCs w:val="28"/>
          <w:lang w:eastAsia="ru-RU"/>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223 - ФЗ, в целях исполнения этими </w:t>
      </w:r>
      <w:r w:rsidRPr="00F24636">
        <w:rPr>
          <w:rFonts w:ascii="Proxima Nova ExCn Rg Cyr" w:hAnsi="Proxima Nova ExCn Rg Cyr" w:cs="Times New Roman"/>
          <w:color w:val="000000"/>
          <w:sz w:val="28"/>
          <w:szCs w:val="28"/>
          <w:lang w:eastAsia="ru-RU"/>
        </w:rPr>
        <w:lastRenderedPageBreak/>
        <w:t>юридическими лицами обязательств по заключенным договорам с юридическими лицами, в том числе иностранными юридическими лицами.</w:t>
      </w:r>
    </w:p>
    <w:p w14:paraId="540830F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09" w:name="_Ref410726724"/>
      <w:bookmarkEnd w:id="4509"/>
      <w:r w:rsidRPr="009B784D">
        <w:rPr>
          <w:rFonts w:ascii="Proxima Nova ExCn Rg Cyr" w:eastAsia="Times New Roman" w:hAnsi="Proxima Nova ExCn Rg Cyr" w:cs="Times New Roman"/>
          <w:color w:val="000000"/>
          <w:sz w:val="28"/>
          <w:szCs w:val="28"/>
          <w:lang w:eastAsia="ru-RU"/>
        </w:rPr>
        <w:t>В случае если в извещении, документации о закупке присутствует указание на товарные знаки, знаки обслуживания, фирменные наименования, патенты, полезные модели, промышленные образцы, наименование страны происхождения товара или наименование производителя, сопровождаемое словами «или эквивалент», в извещении, документации о закупке должны быть установлены:</w:t>
      </w:r>
    </w:p>
    <w:p w14:paraId="594B4494" w14:textId="0593F0E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показатели продукции, в соответствии с которыми будет определяться эквивалентность, с учетом требований пунктов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_Ref410726768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792BB3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описания участником процедуры закупки в составе своей заявки предлагаемых параметров продукции в инструкции по составлению заявки.</w:t>
      </w:r>
    </w:p>
    <w:p w14:paraId="13259BA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0" w:name="_Ref410726705"/>
      <w:r w:rsidRPr="009B784D">
        <w:rPr>
          <w:rFonts w:ascii="Proxima Nova ExCn Rg Cyr" w:eastAsia="Times New Roman" w:hAnsi="Proxima Nova ExCn Rg Cyr" w:cs="Times New Roman"/>
          <w:color w:val="000000"/>
          <w:sz w:val="28"/>
          <w:szCs w:val="28"/>
          <w:lang w:eastAsia="ru-RU"/>
        </w:rPr>
        <w:t>Не допускается включать в требования к продукции требования к участникам закупки, а также информацию, относящуюся к порядку проведения закупки, условия исполнения договора.</w:t>
      </w:r>
      <w:bookmarkEnd w:id="4510"/>
    </w:p>
    <w:p w14:paraId="24D037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Инициатор закупки указывает в задании на закупку наличие или отсутствие признаков, позволяющих отнести продукцию к инновационной и (или) высокотехнологичной; критерии отнесения продукции к инновационной и (или) высокотехнологичной определяются в соответствии с пунктом 19.7 Положения.</w:t>
      </w:r>
    </w:p>
    <w:p w14:paraId="62DF6C9D" w14:textId="4735207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11" w:name="_Hlk39777818"/>
      <w:r w:rsidRPr="009B784D">
        <w:rPr>
          <w:rFonts w:ascii="Proxima Nova ExCn Rg Cyr" w:eastAsia="Times New Roman" w:hAnsi="Proxima Nova ExCn Rg Cyr" w:cs="Times New Roman"/>
          <w:color w:val="000000"/>
          <w:sz w:val="28"/>
          <w:szCs w:val="28"/>
          <w:lang w:eastAsia="ru-RU"/>
        </w:rPr>
        <w:t xml:space="preserve">В случае использования в описании предмета закупки товарного знака без использования слов «(или эквивалент)» в соответствии с пунктом 10.3.4 Положения, </w:t>
      </w:r>
      <w:r w:rsidR="006C16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 извещении, документации о закупке указывает случай такого описания предмета закупки, предусмотренный пунктом 10.3.4 Положения.</w:t>
      </w:r>
    </w:p>
    <w:p w14:paraId="3056A06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Требования, установленные пунктами 10.3.4, 10.3.5 Положения, могут не применяться при проведении неконкурентной закупки. </w:t>
      </w:r>
    </w:p>
    <w:p w14:paraId="065428F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12" w:name="_Toc411323470"/>
      <w:bookmarkStart w:id="4513" w:name="_Ref409947589"/>
      <w:bookmarkStart w:id="4514" w:name="_Ref410722888"/>
      <w:bookmarkStart w:id="4515" w:name="_Toc410902897"/>
      <w:bookmarkStart w:id="4516" w:name="_Toc410907907"/>
      <w:bookmarkStart w:id="4517" w:name="_Toc410908096"/>
      <w:bookmarkStart w:id="4518" w:name="_Toc410910889"/>
      <w:bookmarkStart w:id="4519" w:name="_Toc410911162"/>
      <w:bookmarkStart w:id="4520" w:name="_Toc410920261"/>
      <w:bookmarkStart w:id="4521" w:name="_Toc410916792"/>
      <w:bookmarkStart w:id="4522" w:name="_Toc411279901"/>
      <w:bookmarkStart w:id="4523" w:name="_Toc411626627"/>
      <w:bookmarkStart w:id="4524" w:name="_Toc411632170"/>
      <w:bookmarkStart w:id="4525" w:name="_Toc411882078"/>
      <w:bookmarkStart w:id="4526" w:name="_Toc411941088"/>
      <w:bookmarkStart w:id="4527" w:name="_Toc285801537"/>
      <w:bookmarkStart w:id="4528" w:name="_Toc411949563"/>
      <w:bookmarkStart w:id="4529" w:name="_Toc412111204"/>
      <w:bookmarkStart w:id="4530" w:name="_Toc285977808"/>
      <w:bookmarkStart w:id="4531" w:name="_Toc412127971"/>
      <w:bookmarkStart w:id="4532" w:name="_Toc285999937"/>
      <w:bookmarkStart w:id="4533" w:name="_Toc412218420"/>
      <w:bookmarkStart w:id="4534" w:name="_Toc412543706"/>
      <w:bookmarkStart w:id="4535" w:name="_Toc412551451"/>
      <w:bookmarkStart w:id="4536" w:name="_Toc432491217"/>
      <w:bookmarkStart w:id="4537" w:name="_Toc525031299"/>
      <w:bookmarkStart w:id="4538" w:name="_Toc72320721"/>
      <w:bookmarkEnd w:id="4511"/>
      <w:bookmarkEnd w:id="4512"/>
      <w:r w:rsidRPr="009B784D">
        <w:rPr>
          <w:rFonts w:ascii="Proxima Nova ExCn Rg Cyr" w:eastAsia="Times New Roman" w:hAnsi="Proxima Nova ExCn Rg Cyr" w:cs="Times New Roman"/>
          <w:b/>
          <w:color w:val="000000"/>
          <w:sz w:val="28"/>
          <w:szCs w:val="28"/>
          <w:lang w:eastAsia="ru-RU"/>
        </w:rPr>
        <w:t>Требования к участникам закупки</w:t>
      </w:r>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r w:rsidRPr="009B784D">
        <w:rPr>
          <w:rFonts w:ascii="Proxima Nova ExCn Rg Cyr" w:eastAsia="Times New Roman" w:hAnsi="Proxima Nova ExCn Rg Cyr" w:cs="Times New Roman"/>
          <w:b/>
          <w:color w:val="000000"/>
          <w:sz w:val="28"/>
          <w:szCs w:val="28"/>
          <w:lang w:eastAsia="ru-RU"/>
        </w:rPr>
        <w:t>.</w:t>
      </w:r>
      <w:bookmarkStart w:id="4539" w:name="_Ref286315552"/>
      <w:bookmarkEnd w:id="4537"/>
      <w:bookmarkEnd w:id="4538"/>
    </w:p>
    <w:p w14:paraId="65B489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(или) квалификационные требования.</w:t>
      </w:r>
      <w:bookmarkEnd w:id="4539"/>
      <w:r w:rsidRPr="009B784D">
        <w:rPr>
          <w:rFonts w:ascii="Proxima Nova ExCn Rg Cyr" w:eastAsia="Times New Roman" w:hAnsi="Proxima Nova ExCn Rg Cyr" w:cs="Times New Roman"/>
          <w:color w:val="000000"/>
          <w:sz w:val="28"/>
          <w:szCs w:val="28"/>
          <w:lang w:eastAsia="ru-RU"/>
        </w:rPr>
        <w:t xml:space="preserve">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bookmarkStart w:id="4540" w:name="_Hlk39147380"/>
      <w:r w:rsidRPr="009B784D">
        <w:rPr>
          <w:rFonts w:ascii="Proxima Nova ExCn Rg Cyr" w:eastAsia="Times New Roman" w:hAnsi="Proxima Nova ExCn Rg Cyr" w:cs="Times New Roman"/>
          <w:color w:val="000000"/>
          <w:sz w:val="28"/>
          <w:szCs w:val="28"/>
          <w:lang w:eastAsia="ru-RU"/>
        </w:rPr>
        <w:t>извещении, документации о закупке</w:t>
      </w:r>
      <w:bookmarkEnd w:id="4540"/>
      <w:r w:rsidRPr="009B784D">
        <w:rPr>
          <w:rFonts w:ascii="Proxima Nova ExCn Rg Cyr" w:eastAsia="Times New Roman" w:hAnsi="Proxima Nova ExCn Rg Cyr" w:cs="Times New Roman"/>
          <w:color w:val="000000"/>
          <w:sz w:val="28"/>
          <w:szCs w:val="28"/>
          <w:lang w:eastAsia="ru-RU"/>
        </w:rPr>
        <w:t>.</w:t>
      </w:r>
    </w:p>
    <w:p w14:paraId="5A100581" w14:textId="2CFCD69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предусмотрены подразделом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3B00BE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1" w:name="_Ref410727001"/>
      <w:r w:rsidRPr="009B784D">
        <w:rPr>
          <w:rFonts w:ascii="Proxima Nova ExCn Rg Cyr" w:eastAsia="Times New Roman" w:hAnsi="Proxima Nova ExCn Rg Cyr" w:cs="Times New Roman"/>
          <w:color w:val="000000"/>
          <w:sz w:val="28"/>
          <w:szCs w:val="28"/>
          <w:lang w:eastAsia="ru-RU"/>
        </w:rPr>
        <w:t>Участники закупки должны соответствовать следующим обязательным требованиям:</w:t>
      </w:r>
      <w:bookmarkEnd w:id="4541"/>
    </w:p>
    <w:p w14:paraId="03C5F8F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2" w:name="_Ref412555938"/>
      <w:r w:rsidRPr="009B784D">
        <w:rPr>
          <w:rFonts w:ascii="Proxima Nova ExCn Rg Cyr" w:eastAsia="Times New Roman" w:hAnsi="Proxima Nova ExCn Rg Cyr" w:cs="Times New Roman"/>
          <w:color w:val="000000"/>
          <w:sz w:val="28"/>
          <w:szCs w:val="28"/>
          <w:lang w:eastAsia="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 (или) дееспособности (для участников процедуры закупки – физических лиц);</w:t>
      </w:r>
      <w:bookmarkEnd w:id="4542"/>
    </w:p>
    <w:p w14:paraId="5CEDA161" w14:textId="52D6968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3" w:name="_Ref412556002"/>
      <w:r w:rsidRPr="009B784D">
        <w:rPr>
          <w:rFonts w:ascii="Proxima Nova ExCn Rg Cyr" w:eastAsia="Times New Roman" w:hAnsi="Proxima Nova ExCn Rg Cyr" w:cs="Times New Roman"/>
          <w:color w:val="000000"/>
          <w:sz w:val="28"/>
          <w:szCs w:val="28"/>
          <w:lang w:eastAsia="ru-RU"/>
        </w:rPr>
        <w:t xml:space="preserve">отвечать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если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установлены специальные требования, касающиеся исполнения обязательств по предмету договора;</w:t>
      </w:r>
      <w:bookmarkEnd w:id="4543"/>
    </w:p>
    <w:p w14:paraId="2354EB2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4" w:name="_Ref299553052"/>
      <w:bookmarkStart w:id="4545" w:name="_Ref314228013"/>
      <w:r w:rsidRPr="009B784D">
        <w:rPr>
          <w:rFonts w:ascii="Proxima Nova ExCn Rg Cyr" w:eastAsia="Times New Roman" w:hAnsi="Proxima Nova ExCn Rg Cyr" w:cs="Times New Roman"/>
          <w:color w:val="000000"/>
          <w:sz w:val="28"/>
          <w:szCs w:val="28"/>
          <w:lang w:eastAsia="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4546" w:name="_Hlt311053359"/>
      <w:bookmarkEnd w:id="4544"/>
      <w:bookmarkEnd w:id="4545"/>
      <w:bookmarkEnd w:id="4546"/>
    </w:p>
    <w:p w14:paraId="0BCE9DCD" w14:textId="371E47D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10887866" w14:textId="1E8B51E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7" w:name="_Ref364071192"/>
      <w:r w:rsidRPr="009B784D">
        <w:rPr>
          <w:rFonts w:ascii="Proxima Nova ExCn Rg Cyr" w:eastAsia="Times New Roman" w:hAnsi="Proxima Nova ExCn Rg Cyr" w:cs="Times New Roman"/>
          <w:color w:val="000000"/>
          <w:sz w:val="28"/>
          <w:szCs w:val="28"/>
          <w:lang w:eastAsia="ru-RU"/>
        </w:rPr>
        <w:t>отсутствие</w:t>
      </w:r>
      <w:r w:rsidRPr="009B784D" w:rsidDel="00A87AE6">
        <w:rPr>
          <w:rFonts w:ascii="Proxima Nova ExCn Rg Cyr" w:eastAsia="Times New Roman" w:hAnsi="Proxima Nova ExCn Rg Cyr" w:cs="Times New Roman"/>
          <w:color w:val="000000"/>
          <w:sz w:val="28"/>
          <w:szCs w:val="28"/>
          <w:lang w:eastAsia="ru-RU"/>
        </w:rPr>
        <w:t xml:space="preserve"> </w:t>
      </w:r>
      <w:r w:rsidRPr="009B784D" w:rsidDel="00381232">
        <w:rPr>
          <w:rFonts w:ascii="Proxima Nova ExCn Rg Cyr" w:eastAsia="Times New Roman" w:hAnsi="Proxima Nova ExCn Rg Cyr" w:cs="Times New Roman"/>
          <w:color w:val="000000"/>
          <w:sz w:val="28"/>
          <w:szCs w:val="28"/>
          <w:lang w:eastAsia="ru-RU"/>
        </w:rPr>
        <w:t xml:space="preserve">у участника закупки недоимки </w:t>
      </w:r>
      <w:r w:rsidRPr="009B784D">
        <w:rPr>
          <w:rFonts w:ascii="Proxima Nova ExCn Rg Cyr" w:eastAsia="Times New Roman" w:hAnsi="Proxima Nova ExCn Rg Cyr" w:cs="Times New Roman"/>
          <w:color w:val="000000"/>
          <w:sz w:val="28"/>
          <w:szCs w:val="28"/>
          <w:lang w:eastAsia="ru-RU"/>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налогах и сборах, которые реструктурированы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о налогах и сборах) за прошедший календарный год, размер которых превышает 25 процентов (двадцать пять процентов) балансовой стоимости активов участника закупки по данным бухгалтерской отчетности за последний отчетный период</w:t>
      </w:r>
      <w:bookmarkEnd w:id="4547"/>
      <w:r w:rsidRPr="009B784D">
        <w:rPr>
          <w:rFonts w:ascii="Proxima Nova ExCn Rg Cyr" w:eastAsia="Times New Roman" w:hAnsi="Proxima Nova ExCn Rg Cyr" w:cs="Times New Roman"/>
          <w:color w:val="000000"/>
          <w:sz w:val="28"/>
          <w:szCs w:val="28"/>
          <w:lang w:eastAsia="ru-RU"/>
        </w:rPr>
        <w:t>;</w:t>
      </w:r>
    </w:p>
    <w:p w14:paraId="5E7F9A0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48" w:name="_Ref412555945"/>
      <w:r w:rsidRPr="009B784D">
        <w:rPr>
          <w:rFonts w:ascii="Proxima Nova ExCn Rg Cyr" w:eastAsia="Times New Roman" w:hAnsi="Proxima Nova ExCn Rg Cyr" w:cs="Times New Roman"/>
          <w:color w:val="000000"/>
          <w:sz w:val="28"/>
          <w:szCs w:val="28"/>
          <w:lang w:eastAsia="ru-RU"/>
        </w:rPr>
        <w:lastRenderedPageBreak/>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4548"/>
    </w:p>
    <w:p w14:paraId="6043CDA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49" w:name="_Ref410727010"/>
      <w:r w:rsidRPr="009B784D">
        <w:rPr>
          <w:rFonts w:ascii="Proxima Nova ExCn Rg Cyr" w:eastAsia="Times New Roman" w:hAnsi="Proxima Nova ExCn Rg Cyr" w:cs="Times New Roman"/>
          <w:color w:val="000000"/>
          <w:sz w:val="28"/>
          <w:szCs w:val="28"/>
          <w:lang w:eastAsia="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4549"/>
    </w:p>
    <w:p w14:paraId="2434C5AD" w14:textId="423E397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4550" w:name="_Ref285745266"/>
      <w:bookmarkStart w:id="4551" w:name="_Ref409373895"/>
      <w:bookmarkStart w:id="4552" w:name="_Ref285745791"/>
      <w:r w:rsidRPr="009B784D">
        <w:rPr>
          <w:rFonts w:ascii="Proxima Nova ExCn Rg Cyr" w:eastAsia="Times New Roman" w:hAnsi="Proxima Nova ExCn Rg Cyr" w:cs="Times New Roman"/>
          <w:sz w:val="28"/>
          <w:szCs w:val="28"/>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223 − ФЗ и (или) в реестре недобросовестных поставщиков, предусмотренном </w:t>
      </w:r>
      <w:bookmarkStart w:id="4553" w:name="_Hlk39147798"/>
      <w:r w:rsidRPr="009B784D">
        <w:rPr>
          <w:rFonts w:ascii="Proxima Nova ExCn Rg Cyr" w:eastAsia="Times New Roman" w:hAnsi="Proxima Nova ExCn Rg Cyr" w:cs="Times New Roman"/>
          <w:sz w:val="28"/>
          <w:szCs w:val="28"/>
          <w:lang w:eastAsia="ru-RU"/>
        </w:rPr>
        <w:t>Законом 44 – ФЗ</w:t>
      </w:r>
      <w:bookmarkStart w:id="4554" w:name="_Hlk39147819"/>
      <w:bookmarkEnd w:id="4553"/>
      <w:r w:rsidRPr="009B784D">
        <w:rPr>
          <w:rFonts w:ascii="Proxima Nova ExCn Rg Cyr" w:eastAsia="Times New Roman" w:hAnsi="Proxima Nova ExCn Rg Cyr" w:cs="Times New Roman"/>
          <w:sz w:val="28"/>
          <w:szCs w:val="28"/>
          <w:lang w:eastAsia="ru-RU"/>
        </w:rPr>
        <w:t xml:space="preserve">, при этом проверка отсутствия </w:t>
      </w:r>
      <w:r w:rsidRPr="009B784D">
        <w:rPr>
          <w:rFonts w:ascii="Proxima Nova ExCn Rg Cyr" w:eastAsia="Times New Roman" w:hAnsi="Proxima Nova ExCn Rg Cyr" w:cs="Times New Roman"/>
          <w:color w:val="000000"/>
          <w:sz w:val="28"/>
          <w:szCs w:val="28"/>
          <w:lang w:eastAsia="ru-RU"/>
        </w:rPr>
        <w:t xml:space="preserve">сведений об участнике закупки </w:t>
      </w:r>
      <w:r w:rsidRPr="009B784D">
        <w:rPr>
          <w:rFonts w:ascii="Proxima Nova ExCn Rg Cyr" w:eastAsia="Times New Roman" w:hAnsi="Proxima Nova ExCn Rg Cyr" w:cs="Times New Roman"/>
          <w:sz w:val="28"/>
          <w:szCs w:val="28"/>
          <w:lang w:eastAsia="ru-RU"/>
        </w:rPr>
        <w:t xml:space="preserve">в указанных реестрах осуществляется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sz w:val="28"/>
          <w:szCs w:val="28"/>
          <w:lang w:eastAsia="ru-RU"/>
        </w:rPr>
        <w:t>аказчиком самостоятельно в отношении участника закупки либо любого из лиц, входящего в состав коллективного участника</w:t>
      </w:r>
      <w:bookmarkEnd w:id="4554"/>
      <w:r w:rsidRPr="009B784D">
        <w:rPr>
          <w:rFonts w:ascii="Proxima Nova ExCn Rg Cyr" w:eastAsia="Times New Roman" w:hAnsi="Proxima Nova ExCn Rg Cyr" w:cs="Times New Roman"/>
          <w:sz w:val="28"/>
          <w:szCs w:val="28"/>
          <w:lang w:eastAsia="ru-RU"/>
        </w:rPr>
        <w:t>;</w:t>
      </w:r>
      <w:bookmarkEnd w:id="4550"/>
    </w:p>
    <w:p w14:paraId="17904110" w14:textId="6AE6B20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5" w:name="_Ref409373975"/>
      <w:bookmarkStart w:id="4556" w:name="_Ref285745784"/>
      <w:bookmarkEnd w:id="4551"/>
      <w:r w:rsidRPr="009B784D">
        <w:rPr>
          <w:rFonts w:ascii="Proxima Nova ExCn Rg Cyr" w:eastAsia="Times New Roman" w:hAnsi="Proxima Nova ExCn Rg Cyr" w:cs="Times New Roman"/>
          <w:color w:val="000000"/>
          <w:sz w:val="28"/>
          <w:szCs w:val="28"/>
          <w:lang w:eastAsia="ru-RU"/>
        </w:rPr>
        <w:t>наличие у участника процедуры закупки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прав на объекты интеллектуальной собственности, если в связи с исполнением договора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приобретает права на объекты интеллектуальной собственности</w:t>
      </w:r>
      <w:bookmarkEnd w:id="4555"/>
      <w:bookmarkEnd w:id="4556"/>
      <w:r w:rsidRPr="009B784D">
        <w:rPr>
          <w:rFonts w:ascii="Proxima Nova ExCn Rg Cyr" w:eastAsia="Times New Roman" w:hAnsi="Proxima Nova ExCn Rg Cyr" w:cs="Times New Roman"/>
          <w:color w:val="000000"/>
          <w:sz w:val="28"/>
          <w:szCs w:val="28"/>
          <w:lang w:eastAsia="ru-RU"/>
        </w:rPr>
        <w:t>.</w:t>
      </w:r>
    </w:p>
    <w:p w14:paraId="141CB3AB" w14:textId="38BBE503"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57" w:name="_Ref410727030"/>
      <w:bookmarkEnd w:id="4552"/>
      <w:r w:rsidRPr="009B784D">
        <w:rPr>
          <w:rFonts w:ascii="Proxima Nova ExCn Rg Cyr" w:eastAsia="Times New Roman" w:hAnsi="Proxima Nova ExCn Rg Cyr" w:cs="Times New Roman"/>
          <w:color w:val="000000"/>
          <w:sz w:val="28"/>
          <w:szCs w:val="28"/>
          <w:lang w:eastAsia="ru-RU"/>
        </w:rPr>
        <w:t xml:space="preserve">Кроме требований, предусмотренных 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_Ref410727001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_Ref410727010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 при осуществлении</w:t>
      </w:r>
      <w:r w:rsidRPr="009B784D">
        <w:rPr>
          <w:rFonts w:ascii="Proxima Nova ExCn Rg Cyr" w:eastAsia="Times New Roman" w:hAnsi="Proxima Nova ExCn Rg Cyr" w:cs="Times New Roman"/>
          <w:color w:val="000000"/>
          <w:sz w:val="28"/>
          <w:szCs w:val="28"/>
        </w:rPr>
        <w:t xml:space="preserve"> квалификационного отбора</w:t>
      </w:r>
      <w:r w:rsidRPr="009B784D">
        <w:rPr>
          <w:rFonts w:ascii="Proxima Nova ExCn Rg Cyr" w:eastAsia="Times New Roman" w:hAnsi="Proxima Nova ExCn Rg Cyr" w:cs="Times New Roman"/>
          <w:color w:val="000000"/>
          <w:sz w:val="28"/>
          <w:szCs w:val="28"/>
          <w:lang w:eastAsia="ru-RU"/>
        </w:rPr>
        <w:t>:</w:t>
      </w:r>
      <w:bookmarkEnd w:id="4557"/>
    </w:p>
    <w:p w14:paraId="2C256B1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8" w:name="_Ref286310688"/>
      <w:r w:rsidRPr="009B784D">
        <w:rPr>
          <w:rFonts w:ascii="Proxima Nova ExCn Rg Cyr" w:eastAsia="Times New Roman" w:hAnsi="Proxima Nova ExCn Rg Cyr" w:cs="Times New Roman"/>
          <w:color w:val="000000"/>
          <w:sz w:val="28"/>
          <w:szCs w:val="28"/>
          <w:lang w:eastAsia="ru-RU"/>
        </w:rPr>
        <w:t>наличие материально-технических ресурсов, необходимых для исполнения обязательств по договору;</w:t>
      </w:r>
      <w:bookmarkEnd w:id="4558"/>
    </w:p>
    <w:p w14:paraId="3289D4C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59" w:name="_Ref286310696"/>
      <w:r w:rsidRPr="009B784D">
        <w:rPr>
          <w:rFonts w:ascii="Proxima Nova ExCn Rg Cyr" w:eastAsia="Times New Roman" w:hAnsi="Proxima Nova ExCn Rg Cyr" w:cs="Times New Roman"/>
          <w:color w:val="000000"/>
          <w:sz w:val="28"/>
          <w:szCs w:val="28"/>
          <w:lang w:eastAsia="ru-RU"/>
        </w:rPr>
        <w:t>наличие опыта поставки продукции сопоставимого характера и объема;</w:t>
      </w:r>
      <w:bookmarkEnd w:id="4559"/>
    </w:p>
    <w:p w14:paraId="6CB5A3F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60" w:name="_Ref286310702"/>
      <w:r w:rsidRPr="009B784D">
        <w:rPr>
          <w:rFonts w:ascii="Proxima Nova ExCn Rg Cyr" w:eastAsia="Times New Roman" w:hAnsi="Proxima Nova ExCn Rg Cyr" w:cs="Times New Roman"/>
          <w:color w:val="000000"/>
          <w:sz w:val="28"/>
          <w:szCs w:val="28"/>
          <w:lang w:eastAsia="ru-RU"/>
        </w:rPr>
        <w:t>наличие кадровых ресурсов, необходимых для исполнения обязательств по договору;</w:t>
      </w:r>
      <w:bookmarkEnd w:id="4560"/>
    </w:p>
    <w:p w14:paraId="0F5F753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561" w:name="_Ref286310709"/>
      <w:r w:rsidRPr="009B784D">
        <w:rPr>
          <w:rFonts w:ascii="Proxima Nova ExCn Rg Cyr" w:eastAsia="Times New Roman" w:hAnsi="Proxima Nova ExCn Rg Cyr" w:cs="Times New Roman"/>
          <w:color w:val="000000"/>
          <w:sz w:val="28"/>
          <w:szCs w:val="28"/>
          <w:lang w:eastAsia="ru-RU"/>
        </w:rPr>
        <w:t>наличие финансовых ресурсов, необходимых для исполнения обязательств по договору.</w:t>
      </w:r>
      <w:bookmarkEnd w:id="4561"/>
    </w:p>
    <w:p w14:paraId="5C1FE9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2" w:name="_Ref412544222"/>
      <w:r w:rsidRPr="009B784D">
        <w:rPr>
          <w:rFonts w:ascii="Proxima Nova ExCn Rg Cyr" w:eastAsia="Times New Roman" w:hAnsi="Proxima Nova ExCn Rg Cyr" w:cs="Times New Roman"/>
          <w:color w:val="000000"/>
          <w:sz w:val="28"/>
          <w:szCs w:val="28"/>
          <w:lang w:eastAsia="ru-RU"/>
        </w:rPr>
        <w:lastRenderedPageBreak/>
        <w:t>Заказчик определяет требования к участникам закупки в извещении, документации о конкурентной закупке в соответствии с Положением о закупке.</w:t>
      </w:r>
      <w:bookmarkEnd w:id="4562"/>
      <w:r w:rsidRPr="009B784D">
        <w:rPr>
          <w:rFonts w:ascii="Proxima Nova ExCn Rg Cyr" w:eastAsia="Times New Roman" w:hAnsi="Proxima Nova ExCn Rg Cyr" w:cs="Times New Roman"/>
          <w:color w:val="000000"/>
          <w:sz w:val="28"/>
          <w:szCs w:val="28"/>
          <w:lang w:eastAsia="ru-RU"/>
        </w:rPr>
        <w:t xml:space="preserve"> </w:t>
      </w:r>
    </w:p>
    <w:p w14:paraId="4F58B01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63" w:name="_Ref286315928"/>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участникам закупки устанавливаются с учетом следующих ограничений:</w:t>
      </w:r>
      <w:bookmarkEnd w:id="4563"/>
    </w:p>
    <w:p w14:paraId="1867532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4EEE6E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устанавливаемые требования не должны вести к необоснованному ограничению конкуренции;</w:t>
      </w:r>
    </w:p>
    <w:p w14:paraId="2C00522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должны быть измеряемыми;</w:t>
      </w:r>
    </w:p>
    <w:p w14:paraId="235D21F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14:paraId="46ED2BF1" w14:textId="136C782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квалификационные требования должны быть связаны с предметом договора, заключаемого по итогам закупки, и иными существенными его условиями, в том числе с условиями оплаты и авансирования, а в части требований, указанных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основываться на требованиях к бухгалтерской отчетности поставщика, его финансовому состоянию,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14:paraId="13BB984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64" w:name="_Ref410722900"/>
      <w:bookmarkStart w:id="4565" w:name="_Toc410902898"/>
      <w:bookmarkStart w:id="4566" w:name="_Toc410907908"/>
      <w:bookmarkStart w:id="4567" w:name="_Toc410908097"/>
      <w:bookmarkStart w:id="4568" w:name="_Toc410910890"/>
      <w:bookmarkStart w:id="4569" w:name="_Toc410911163"/>
      <w:bookmarkStart w:id="4570" w:name="_Toc410920262"/>
      <w:bookmarkStart w:id="4571" w:name="_Toc411279902"/>
      <w:bookmarkStart w:id="4572" w:name="_Toc411626628"/>
      <w:bookmarkStart w:id="4573" w:name="_Toc411632171"/>
      <w:bookmarkStart w:id="4574" w:name="_Toc411882079"/>
      <w:bookmarkStart w:id="4575" w:name="_Toc411941089"/>
      <w:bookmarkStart w:id="4576" w:name="_Toc285801538"/>
      <w:bookmarkStart w:id="4577" w:name="_Toc411949564"/>
      <w:bookmarkStart w:id="4578" w:name="_Toc412111205"/>
      <w:bookmarkStart w:id="4579" w:name="_Toc285977809"/>
      <w:bookmarkStart w:id="4580" w:name="_Toc412127972"/>
      <w:bookmarkStart w:id="4581" w:name="_Toc285999938"/>
      <w:bookmarkStart w:id="4582" w:name="_Toc412218421"/>
      <w:bookmarkStart w:id="4583" w:name="_Toc412543707"/>
      <w:bookmarkStart w:id="4584" w:name="_Toc412551452"/>
      <w:bookmarkStart w:id="4585" w:name="_Toc525031300"/>
      <w:bookmarkStart w:id="4586" w:name="_Toc72320722"/>
      <w:r w:rsidRPr="009B784D">
        <w:rPr>
          <w:rFonts w:ascii="Proxima Nova ExCn Rg Cyr" w:eastAsia="Times New Roman" w:hAnsi="Proxima Nova ExCn Rg Cyr" w:cs="Times New Roman"/>
          <w:b/>
          <w:color w:val="000000"/>
          <w:sz w:val="28"/>
          <w:szCs w:val="28"/>
          <w:lang w:eastAsia="ru-RU"/>
        </w:rPr>
        <w:t>Особенности установления требований</w:t>
      </w:r>
      <w:r w:rsidRPr="009B784D">
        <w:rPr>
          <w:rFonts w:ascii="Proxima Nova ExCn Rg Cyr" w:eastAsia="Times New Roman" w:hAnsi="Proxima Nova ExCn Rg Cyr" w:cs="Times New Roman"/>
          <w:b/>
          <w:color w:val="000000"/>
          <w:sz w:val="28"/>
          <w:szCs w:val="28"/>
          <w:lang w:eastAsia="ru-RU"/>
        </w:rPr>
        <w:br/>
        <w:t>к коллективным участникам</w:t>
      </w:r>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r w:rsidRPr="009B784D">
        <w:rPr>
          <w:rFonts w:ascii="Proxima Nova ExCn Rg Cyr" w:eastAsia="Times New Roman" w:hAnsi="Proxima Nova ExCn Rg Cyr" w:cs="Times New Roman"/>
          <w:b/>
          <w:color w:val="000000"/>
          <w:sz w:val="28"/>
          <w:szCs w:val="28"/>
          <w:lang w:eastAsia="ru-RU"/>
        </w:rPr>
        <w:t>.</w:t>
      </w:r>
      <w:bookmarkEnd w:id="4585"/>
      <w:bookmarkEnd w:id="4586"/>
    </w:p>
    <w:p w14:paraId="1ECD28C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14:paraId="3FA1CCA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p>
    <w:p w14:paraId="3D3520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соответствие нормам Гражданского кодекса Российской Федерации;</w:t>
      </w:r>
    </w:p>
    <w:p w14:paraId="3A315A9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должны быть четко определены права и обязанности членов коллективного участника</w:t>
      </w:r>
      <w:r w:rsidRPr="009B784D" w:rsidDel="00D747C9">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как в рамках участия в закупке, так и в рамках исполнения договора;</w:t>
      </w:r>
    </w:p>
    <w:p w14:paraId="126C28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w:t>
      </w:r>
      <w:r w:rsidRPr="009B784D">
        <w:rPr>
          <w:rFonts w:ascii="Proxima Nova ExCn Rg Cyr" w:eastAsia="Times New Roman" w:hAnsi="Proxima Nova ExCn Rg Cyr" w:cs="Times New Roman"/>
          <w:color w:val="000000"/>
          <w:sz w:val="28"/>
          <w:szCs w:val="28"/>
          <w:lang w:eastAsia="ru-RU"/>
        </w:rPr>
        <w:lastRenderedPageBreak/>
        <w:t>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5A50BB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664442AF" w14:textId="172E3AC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63BF2A42" w14:textId="0AC217B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по итогам закупки отдельного договора в случае, если </w:t>
      </w:r>
      <w:r w:rsidR="007908D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примет такое решение, однако оно не вправе требовать от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заключения отдельных договоров по итогам закупки; в случае принятия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w:t>
      </w:r>
      <w:r w:rsidR="00CB639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извещения, документации о закупке.</w:t>
      </w:r>
    </w:p>
    <w:p w14:paraId="37C51B6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установленные в соответствии с подпунктами 10.4.3(1), 10.4.3(3) − 10.4.3(6) Положения, предъявляются к каждому члену коллективного участника отдельно.</w:t>
      </w:r>
    </w:p>
    <w:p w14:paraId="1FB89702" w14:textId="3C08CC8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соответствующей специальной правоспособности, 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w:t>
      </w:r>
    </w:p>
    <w:p w14:paraId="0785ECBD" w14:textId="51E0CF86"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Требования, установленные согласно подпункту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каждому члену коллективного участника отдельно.</w:t>
      </w:r>
    </w:p>
    <w:p w14:paraId="37D7CD4D" w14:textId="10BA4F3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_Ref412556002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10.4.3(2)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осуществляющим поставку товаров, выполнение работ, оказание услуг, требующих наличие исключительных</w:t>
      </w:r>
      <w:r w:rsidRPr="009B784D" w:rsidDel="009E03D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прав на объекты интеллектуальной собственности.</w:t>
      </w:r>
    </w:p>
    <w:p w14:paraId="6CEBD71D" w14:textId="32EB6A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587" w:name="_Ref410722973"/>
      <w:r w:rsidRPr="009B784D">
        <w:rPr>
          <w:rFonts w:ascii="Proxima Nova ExCn Rg Cyr" w:eastAsia="Times New Roman" w:hAnsi="Proxima Nova ExCn Rg Cyr" w:cs="Times New Roman"/>
          <w:color w:val="000000"/>
          <w:sz w:val="28"/>
          <w:szCs w:val="28"/>
          <w:lang w:eastAsia="ru-RU"/>
        </w:rPr>
        <w:t xml:space="preserve">Требования, установленные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предъявляются к членам коллективного участника закупки в совокупности; </w:t>
      </w:r>
      <w:bookmarkStart w:id="4588" w:name="_Hlk43033953"/>
      <w:r w:rsidRPr="009B784D">
        <w:rPr>
          <w:rFonts w:ascii="Proxima Nova ExCn Rg Cyr" w:eastAsia="Times New Roman" w:hAnsi="Proxima Nova ExCn Rg Cyr" w:cs="Times New Roman"/>
          <w:color w:val="000000"/>
          <w:sz w:val="28"/>
          <w:szCs w:val="28"/>
          <w:lang w:eastAsia="ru-RU"/>
        </w:rPr>
        <w:t xml:space="preserve">при рассмотрении заявки коллективного участника на предмет соответствия данным требованиям показатели, заявленные всеми членами коллективного участника по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_Ref286310688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_Ref286310709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10.4.5(4)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суммируются</w:t>
      </w:r>
      <w:bookmarkEnd w:id="4588"/>
      <w:r w:rsidRPr="009B784D">
        <w:rPr>
          <w:rFonts w:ascii="Proxima Nova ExCn Rg Cyr" w:eastAsia="Times New Roman" w:hAnsi="Proxima Nova ExCn Rg Cyr" w:cs="Times New Roman"/>
          <w:color w:val="000000"/>
          <w:sz w:val="28"/>
          <w:szCs w:val="28"/>
          <w:lang w:eastAsia="ru-RU"/>
        </w:rPr>
        <w:t>.</w:t>
      </w:r>
    </w:p>
    <w:p w14:paraId="2EA8731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F530CA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подтверждения коллективным участником своего соответствия установленным в настоящем подразделе требованиям, определяется извещением, документацией о закупке с учетом положений пунктов 10.4.6 и 10.4.7 Положения.</w:t>
      </w:r>
    </w:p>
    <w:p w14:paraId="0018FBF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1BD1FEC9" w14:textId="77777777" w:rsidR="000A7EA3" w:rsidRPr="009B784D" w:rsidRDefault="00670DA9"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Копия соглашения между лицами, выступающими на стороне одного участника закупки, представляется в составе заявки.</w:t>
      </w:r>
    </w:p>
    <w:p w14:paraId="46DAFB2B" w14:textId="13220978" w:rsidR="00DE38A1" w:rsidRPr="009B784D" w:rsidRDefault="00DE38A1"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w:t>
      </w:r>
      <w:r w:rsidR="005A0B7C" w:rsidRPr="009B784D">
        <w:rPr>
          <w:rFonts w:ascii="Proxima Nova ExCn Rg Cyr" w:eastAsia="Times New Roman" w:hAnsi="Proxima Nova ExCn Rg Cyr" w:cs="Times New Roman"/>
          <w:color w:val="000000"/>
          <w:sz w:val="28"/>
          <w:szCs w:val="28"/>
          <w:lang w:eastAsia="ru-RU"/>
        </w:rPr>
        <w:t>документах</w:t>
      </w:r>
      <w:r w:rsidRPr="009B784D">
        <w:rPr>
          <w:rFonts w:ascii="Proxima Nova ExCn Rg Cyr" w:eastAsia="Times New Roman" w:hAnsi="Proxima Nova ExCn Rg Cyr" w:cs="Times New Roman"/>
          <w:color w:val="000000"/>
          <w:sz w:val="28"/>
          <w:szCs w:val="28"/>
          <w:lang w:eastAsia="ru-RU"/>
        </w:rPr>
        <w:t>, составляемых в ходе проведения закупки, указываются сведения в отношении лидера коллективного участника</w:t>
      </w:r>
      <w:r w:rsidR="00751636" w:rsidRPr="009B784D">
        <w:rPr>
          <w:rFonts w:ascii="Proxima Nova ExCn Rg Cyr" w:eastAsia="Times New Roman" w:hAnsi="Proxima Nova ExCn Rg Cyr" w:cs="Times New Roman"/>
          <w:color w:val="000000"/>
          <w:sz w:val="28"/>
          <w:szCs w:val="28"/>
          <w:lang w:eastAsia="ru-RU"/>
        </w:rPr>
        <w:t xml:space="preserve">. </w:t>
      </w:r>
      <w:r w:rsidR="00480647" w:rsidRPr="009B784D">
        <w:rPr>
          <w:rFonts w:ascii="Proxima Nova ExCn Rg Cyr" w:eastAsia="Times New Roman" w:hAnsi="Proxima Nova ExCn Rg Cyr" w:cs="Times New Roman"/>
          <w:color w:val="000000"/>
          <w:sz w:val="28"/>
          <w:szCs w:val="28"/>
          <w:lang w:eastAsia="ru-RU"/>
        </w:rPr>
        <w:t>В случае если в соответствии с пунктом 20.3.2 Положения по результатам закупки договор заключается со всеми членами коллективного участника</w:t>
      </w:r>
      <w:r w:rsidR="00DD43EC" w:rsidRPr="009B784D">
        <w:rPr>
          <w:rFonts w:ascii="Proxima Nova ExCn Rg Cyr" w:eastAsia="Times New Roman" w:hAnsi="Proxima Nova ExCn Rg Cyr" w:cs="Times New Roman"/>
          <w:color w:val="000000"/>
          <w:sz w:val="28"/>
          <w:szCs w:val="28"/>
          <w:lang w:eastAsia="ru-RU"/>
        </w:rPr>
        <w:t>,</w:t>
      </w:r>
      <w:r w:rsidR="00480647" w:rsidRPr="009B784D">
        <w:rPr>
          <w:rFonts w:ascii="Proxima Nova ExCn Rg Cyr" w:eastAsia="Times New Roman" w:hAnsi="Proxima Nova ExCn Rg Cyr" w:cs="Times New Roman"/>
          <w:color w:val="000000"/>
          <w:sz w:val="28"/>
          <w:szCs w:val="28"/>
          <w:lang w:eastAsia="ru-RU"/>
        </w:rPr>
        <w:t xml:space="preserve"> </w:t>
      </w:r>
      <w:r w:rsidR="00751636" w:rsidRPr="009B784D">
        <w:rPr>
          <w:rFonts w:ascii="Proxima Nova ExCn Rg Cyr" w:eastAsia="Times New Roman" w:hAnsi="Proxima Nova ExCn Rg Cyr" w:cs="Times New Roman"/>
          <w:color w:val="000000"/>
          <w:sz w:val="28"/>
          <w:szCs w:val="28"/>
          <w:lang w:eastAsia="ru-RU"/>
        </w:rPr>
        <w:t>в таких документах указ</w:t>
      </w:r>
      <w:r w:rsidR="00480647" w:rsidRPr="009B784D">
        <w:rPr>
          <w:rFonts w:ascii="Proxima Nova ExCn Rg Cyr" w:eastAsia="Times New Roman" w:hAnsi="Proxima Nova ExCn Rg Cyr" w:cs="Times New Roman"/>
          <w:color w:val="000000"/>
          <w:sz w:val="28"/>
          <w:szCs w:val="28"/>
          <w:lang w:eastAsia="ru-RU"/>
        </w:rPr>
        <w:t>ываются</w:t>
      </w:r>
      <w:r w:rsidR="00751636" w:rsidRPr="009B784D">
        <w:rPr>
          <w:rFonts w:ascii="Proxima Nova ExCn Rg Cyr" w:eastAsia="Times New Roman" w:hAnsi="Proxima Nova ExCn Rg Cyr" w:cs="Times New Roman"/>
          <w:color w:val="000000"/>
          <w:sz w:val="28"/>
          <w:szCs w:val="28"/>
          <w:lang w:eastAsia="ru-RU"/>
        </w:rPr>
        <w:t xml:space="preserve"> </w:t>
      </w:r>
      <w:r w:rsidR="008177D2" w:rsidRPr="009B784D">
        <w:rPr>
          <w:rFonts w:ascii="Proxima Nova ExCn Rg Cyr" w:eastAsia="Times New Roman" w:hAnsi="Proxima Nova ExCn Rg Cyr" w:cs="Times New Roman"/>
          <w:color w:val="000000"/>
          <w:sz w:val="28"/>
          <w:szCs w:val="28"/>
          <w:lang w:eastAsia="ru-RU"/>
        </w:rPr>
        <w:t xml:space="preserve">сведения в отношении </w:t>
      </w:r>
      <w:r w:rsidR="00D31C42" w:rsidRPr="009B784D">
        <w:rPr>
          <w:rFonts w:ascii="Proxima Nova ExCn Rg Cyr" w:eastAsia="Times New Roman" w:hAnsi="Proxima Nova ExCn Rg Cyr" w:cs="Times New Roman"/>
          <w:color w:val="000000"/>
          <w:sz w:val="28"/>
          <w:szCs w:val="28"/>
          <w:lang w:eastAsia="ru-RU"/>
        </w:rPr>
        <w:t xml:space="preserve">таких </w:t>
      </w:r>
      <w:r w:rsidR="008177D2" w:rsidRPr="009B784D">
        <w:rPr>
          <w:rFonts w:ascii="Proxima Nova ExCn Rg Cyr" w:eastAsia="Times New Roman" w:hAnsi="Proxima Nova ExCn Rg Cyr" w:cs="Times New Roman"/>
          <w:color w:val="000000"/>
          <w:sz w:val="28"/>
          <w:szCs w:val="28"/>
          <w:lang w:eastAsia="ru-RU"/>
        </w:rPr>
        <w:t>лиц, входящих в состав коллективного участника</w:t>
      </w:r>
      <w:r w:rsidR="00751636" w:rsidRPr="009B784D">
        <w:rPr>
          <w:rFonts w:ascii="Proxima Nova ExCn Rg Cyr" w:eastAsia="Times New Roman" w:hAnsi="Proxima Nova ExCn Rg Cyr" w:cs="Times New Roman"/>
          <w:color w:val="000000"/>
          <w:sz w:val="28"/>
          <w:szCs w:val="28"/>
          <w:lang w:eastAsia="ru-RU"/>
        </w:rPr>
        <w:t>.</w:t>
      </w:r>
    </w:p>
    <w:p w14:paraId="577CE51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589" w:name="_Ref410726458"/>
      <w:bookmarkStart w:id="4590" w:name="_Toc410902899"/>
      <w:bookmarkStart w:id="4591" w:name="_Toc410907909"/>
      <w:bookmarkStart w:id="4592" w:name="_Toc410908098"/>
      <w:bookmarkStart w:id="4593" w:name="_Toc410910891"/>
      <w:bookmarkStart w:id="4594" w:name="_Toc410911164"/>
      <w:bookmarkStart w:id="4595" w:name="_Toc410920263"/>
      <w:bookmarkStart w:id="4596" w:name="_Toc411279903"/>
      <w:bookmarkStart w:id="4597" w:name="_Toc411626629"/>
      <w:bookmarkStart w:id="4598" w:name="_Toc411632172"/>
      <w:bookmarkStart w:id="4599" w:name="_Toc411882080"/>
      <w:bookmarkStart w:id="4600" w:name="_Toc411941090"/>
      <w:bookmarkStart w:id="4601" w:name="_Toc285801539"/>
      <w:bookmarkStart w:id="4602" w:name="_Toc411949565"/>
      <w:bookmarkStart w:id="4603" w:name="_Toc412111206"/>
      <w:bookmarkStart w:id="4604" w:name="_Toc285977810"/>
      <w:bookmarkStart w:id="4605" w:name="_Toc412127973"/>
      <w:bookmarkStart w:id="4606" w:name="_Toc285999939"/>
      <w:bookmarkStart w:id="4607" w:name="_Toc412218422"/>
      <w:bookmarkStart w:id="4608" w:name="_Toc412543708"/>
      <w:bookmarkStart w:id="4609" w:name="_Toc412551453"/>
      <w:bookmarkStart w:id="4610" w:name="_Toc432491219"/>
      <w:bookmarkStart w:id="4611" w:name="_Toc525031301"/>
      <w:bookmarkStart w:id="4612" w:name="_Toc72320723"/>
      <w:r w:rsidRPr="009B784D">
        <w:rPr>
          <w:rFonts w:ascii="Proxima Nova ExCn Rg Cyr" w:eastAsia="Times New Roman" w:hAnsi="Proxima Nova ExCn Rg Cyr" w:cs="Times New Roman"/>
          <w:b/>
          <w:color w:val="000000"/>
          <w:sz w:val="28"/>
          <w:szCs w:val="28"/>
          <w:lang w:eastAsia="ru-RU"/>
        </w:rPr>
        <w:t>Требования к описанию продукции</w:t>
      </w:r>
      <w:bookmarkEnd w:id="4587"/>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r w:rsidRPr="009B784D">
        <w:rPr>
          <w:rFonts w:ascii="Proxima Nova ExCn Rg Cyr" w:eastAsia="Times New Roman" w:hAnsi="Proxima Nova ExCn Rg Cyr" w:cs="Times New Roman"/>
          <w:b/>
          <w:color w:val="000000"/>
          <w:sz w:val="28"/>
          <w:szCs w:val="28"/>
          <w:lang w:eastAsia="ru-RU"/>
        </w:rPr>
        <w:t>.</w:t>
      </w:r>
      <w:bookmarkEnd w:id="4611"/>
      <w:bookmarkEnd w:id="4612"/>
    </w:p>
    <w:p w14:paraId="6D6D4931" w14:textId="162752A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13" w:name="_Ref410723067"/>
      <w:r w:rsidRPr="009B784D">
        <w:rPr>
          <w:rFonts w:ascii="Proxima Nova ExCn Rg Cyr" w:eastAsia="Times New Roman" w:hAnsi="Proxima Nova ExCn Rg Cyr" w:cs="Times New Roman"/>
          <w:color w:val="000000"/>
          <w:sz w:val="28"/>
          <w:szCs w:val="28"/>
          <w:lang w:eastAsia="ru-RU"/>
        </w:rPr>
        <w:t xml:space="preserve">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w:t>
      </w:r>
      <w:r w:rsidR="00CF2F8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613"/>
      <w:r w:rsidRPr="009B784D">
        <w:rPr>
          <w:rFonts w:ascii="Proxima Nova ExCn Rg Cyr" w:eastAsia="Times New Roman" w:hAnsi="Proxima Nova ExCn Rg Cyr" w:cs="Times New Roman"/>
          <w:color w:val="000000"/>
          <w:sz w:val="28"/>
          <w:szCs w:val="28"/>
          <w:lang w:eastAsia="ru-RU"/>
        </w:rPr>
        <w:t>.</w:t>
      </w:r>
    </w:p>
    <w:p w14:paraId="149DD297" w14:textId="741F2CE2"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продукции должно быть подготовлено участником процедуры закупки в соответствии с требованиями извещения, </w:t>
      </w:r>
      <w:r w:rsidRPr="009B784D">
        <w:rPr>
          <w:rFonts w:ascii="Proxima Nova ExCn Rg Cyr" w:eastAsia="Times New Roman" w:hAnsi="Proxima Nova ExCn Rg Cyr" w:cs="Times New Roman"/>
          <w:color w:val="000000"/>
          <w:sz w:val="28"/>
          <w:szCs w:val="28"/>
          <w:lang w:eastAsia="ru-RU"/>
        </w:rPr>
        <w:lastRenderedPageBreak/>
        <w:t xml:space="preserve">документации о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может быть представлено в виде:</w:t>
      </w:r>
    </w:p>
    <w:p w14:paraId="05A4B30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4" w:name="_Hlk39148581"/>
      <w:r w:rsidRPr="009B784D">
        <w:rPr>
          <w:rFonts w:ascii="Proxima Nova ExCn Rg Cyr" w:eastAsia="Times New Roman" w:hAnsi="Proxima Nova ExCn Rg Cyr" w:cs="Times New Roman"/>
          <w:color w:val="000000"/>
          <w:sz w:val="28"/>
          <w:szCs w:val="28"/>
          <w:lang w:eastAsia="ru-RU"/>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14:paraId="1A7450D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15" w:name="_Ref411279624"/>
      <w:bookmarkStart w:id="4616" w:name="_Ref411279603"/>
      <w:bookmarkStart w:id="4617" w:name="_Hlk39148665"/>
      <w:bookmarkEnd w:id="4614"/>
      <w:r w:rsidRPr="009B784D">
        <w:rPr>
          <w:rFonts w:ascii="Proxima Nova ExCn Rg Cyr" w:eastAsia="Times New Roman" w:hAnsi="Proxima Nova ExCn Rg Cyr" w:cs="Times New Roman"/>
          <w:color w:val="000000"/>
          <w:sz w:val="28"/>
          <w:szCs w:val="28"/>
          <w:lang w:eastAsia="ru-RU"/>
        </w:rPr>
        <w:t>подробного предложения участника процедуры закупки в отношении продукции, включающего в себя предложения в отношении функциональных характеристик /потребительских свойств, количественных и качественных характеристик продукции, отличные от требований извещения, документации о закупке или эквивалентные им в случае, когда такой способ описания продукции требовался в соответствии с извещением, документацией о закупке.</w:t>
      </w:r>
      <w:bookmarkEnd w:id="4615"/>
      <w:bookmarkEnd w:id="4616"/>
    </w:p>
    <w:bookmarkEnd w:id="4617"/>
    <w:p w14:paraId="7B4EC86F" w14:textId="7F970ED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Конкретный способ предоставления описания продукции устанавливается в извещении, документации о закупке в соответствии с положениями разделов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требованиями типовой формы документации о закупке, если такая форма установлена Корпорацией.</w:t>
      </w:r>
    </w:p>
    <w:p w14:paraId="186C33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устанавливаются требования к содержанию, форме, оформлению и составу заявки, включая формы представления необходимых сведений и инструкцию по составлению заявки. Такая инструкция должна содержать требования в том числе о порядке описания участниками процедуры закупки продукции, являющейся предметом закупки.</w:t>
      </w:r>
    </w:p>
    <w:p w14:paraId="09F5F6F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p>
    <w:p w14:paraId="3C0F17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p>
    <w:p w14:paraId="2A13B92E" w14:textId="72AFC16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участником процедуры закупки продукции, показатели которой являются улучшенными по сравнению с показателями, установленными в </w:t>
      </w:r>
      <w:r w:rsidR="00AF07AF"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color w:val="000000"/>
          <w:sz w:val="28"/>
          <w:szCs w:val="28"/>
          <w:lang w:eastAsia="ru-RU"/>
        </w:rPr>
        <w:t>документации о закупке, не может являться основанием для отказа в допуске к участию в закупке; при этом такое предложение учитывается при определении победителя закупки только в случаях, указанных в</w:t>
      </w:r>
      <w:r w:rsidR="00AF07AF" w:rsidRPr="009B784D">
        <w:rPr>
          <w:rFonts w:ascii="Proxima Nova ExCn Rg Cyr" w:eastAsia="Times New Roman" w:hAnsi="Proxima Nova ExCn Rg Cyr" w:cs="Times New Roman"/>
          <w:color w:val="000000"/>
          <w:sz w:val="28"/>
          <w:szCs w:val="28"/>
          <w:lang w:eastAsia="ru-RU"/>
        </w:rPr>
        <w:t xml:space="preserve"> извещении,</w:t>
      </w:r>
      <w:r w:rsidRPr="009B784D">
        <w:rPr>
          <w:rFonts w:ascii="Proxima Nova ExCn Rg Cyr" w:eastAsia="Times New Roman" w:hAnsi="Proxima Nova ExCn Rg Cyr" w:cs="Times New Roman"/>
          <w:color w:val="000000"/>
          <w:sz w:val="28"/>
          <w:szCs w:val="28"/>
          <w:lang w:eastAsia="ru-RU"/>
        </w:rPr>
        <w:t xml:space="preserve"> документации о закупке.</w:t>
      </w:r>
    </w:p>
    <w:p w14:paraId="51B3D427" w14:textId="0B5CED2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 с учетом принципов, изложенных в </w:t>
      </w:r>
      <w:r w:rsidR="0034152A">
        <w:rPr>
          <w:rFonts w:ascii="Proxima Nova ExCn Rg Cyr" w:eastAsia="Times New Roman" w:hAnsi="Proxima Nova ExCn Rg Cyr" w:cs="Times New Roman"/>
          <w:color w:val="000000"/>
          <w:sz w:val="28"/>
          <w:szCs w:val="28"/>
          <w:lang w:eastAsia="ru-RU"/>
        </w:rPr>
        <w:t xml:space="preserve">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_Ref410727378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10.3.3(1)</w:t>
      </w:r>
      <w:r w:rsidRPr="009B784D">
        <w:rPr>
          <w:rFonts w:ascii="Proxima Nova ExCn Rg Cyr" w:eastAsia="Times New Roman" w:hAnsi="Proxima Nova ExCn Rg Cyr" w:cs="Times New Roman"/>
          <w:color w:val="000000"/>
          <w:sz w:val="28"/>
          <w:szCs w:val="28"/>
          <w:lang w:eastAsia="ru-RU"/>
        </w:rPr>
        <w:fldChar w:fldCharType="end"/>
      </w:r>
      <w:r w:rsidR="008E504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ADED014" w14:textId="227C46A7" w:rsidR="00670DA9" w:rsidRPr="009B784D" w:rsidRDefault="00682862" w:rsidP="00682862">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в извещении,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или эквивалент</w:t>
      </w:r>
      <w:r w:rsidR="003852AD"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и участником процедуры закупки предлагается продукция, являющаяся эквивалентной указанной в извещении, документации о закупке, участник процедуры закупки при описании продукции обязан документально подтвердить соответствие предлагаемой продукции показателям эквивалентности, установленным в извещении, документации о закупке.</w:t>
      </w:r>
    </w:p>
    <w:p w14:paraId="50E18F6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p>
    <w:p w14:paraId="7846E08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18" w:name="_Ref410723118"/>
      <w:bookmarkStart w:id="4619" w:name="_Toc410902900"/>
      <w:bookmarkStart w:id="4620" w:name="_Toc410907910"/>
      <w:bookmarkStart w:id="4621" w:name="_Toc410908099"/>
      <w:bookmarkStart w:id="4622" w:name="_Toc410910892"/>
      <w:bookmarkStart w:id="4623" w:name="_Toc410911165"/>
      <w:bookmarkStart w:id="4624" w:name="_Toc410920264"/>
      <w:bookmarkStart w:id="4625" w:name="_Toc411279904"/>
      <w:bookmarkStart w:id="4626" w:name="_Toc411626630"/>
      <w:bookmarkStart w:id="4627" w:name="_Toc411632173"/>
      <w:bookmarkStart w:id="4628" w:name="_Toc411882081"/>
      <w:bookmarkStart w:id="4629" w:name="_Toc411941091"/>
      <w:bookmarkStart w:id="4630" w:name="_Toc285801540"/>
      <w:bookmarkStart w:id="4631" w:name="_Toc411949566"/>
      <w:bookmarkStart w:id="4632" w:name="_Toc412111207"/>
      <w:bookmarkStart w:id="4633" w:name="_Toc285977811"/>
      <w:bookmarkStart w:id="4634" w:name="_Toc412127974"/>
      <w:bookmarkStart w:id="4635" w:name="_Toc285999940"/>
      <w:bookmarkStart w:id="4636" w:name="_Toc412218423"/>
      <w:bookmarkStart w:id="4637" w:name="_Toc412543709"/>
      <w:bookmarkStart w:id="4638" w:name="_Toc412551454"/>
      <w:bookmarkStart w:id="4639" w:name="_Toc432491220"/>
      <w:bookmarkStart w:id="4640" w:name="_Toc525031302"/>
      <w:bookmarkStart w:id="4641" w:name="_Toc72320724"/>
      <w:r w:rsidRPr="009B784D">
        <w:rPr>
          <w:rFonts w:ascii="Proxima Nova ExCn Rg Cyr" w:eastAsia="Times New Roman" w:hAnsi="Proxima Nova ExCn Rg Cyr" w:cs="Times New Roman"/>
          <w:b/>
          <w:color w:val="000000"/>
          <w:sz w:val="28"/>
          <w:szCs w:val="28"/>
          <w:lang w:eastAsia="ru-RU"/>
        </w:rPr>
        <w:t>Подготовка проекта договора</w:t>
      </w:r>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r w:rsidRPr="009B784D">
        <w:rPr>
          <w:rFonts w:ascii="Proxima Nova ExCn Rg Cyr" w:eastAsia="Times New Roman" w:hAnsi="Proxima Nova ExCn Rg Cyr" w:cs="Times New Roman"/>
          <w:b/>
          <w:color w:val="000000"/>
          <w:sz w:val="28"/>
          <w:szCs w:val="28"/>
          <w:lang w:eastAsia="ru-RU"/>
        </w:rPr>
        <w:t>.</w:t>
      </w:r>
      <w:bookmarkEnd w:id="4640"/>
      <w:bookmarkEnd w:id="4641"/>
    </w:p>
    <w:p w14:paraId="52211FF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2" w:name="_Ref410723289"/>
      <w:r w:rsidRPr="009B784D">
        <w:rPr>
          <w:rFonts w:ascii="Proxima Nova ExCn Rg Cyr" w:eastAsia="Times New Roman" w:hAnsi="Proxima Nova ExCn Rg Cyr" w:cs="Times New Roman"/>
          <w:color w:val="000000"/>
          <w:sz w:val="28"/>
          <w:szCs w:val="28"/>
          <w:lang w:eastAsia="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w:t>
      </w:r>
      <w:bookmarkEnd w:id="4642"/>
    </w:p>
    <w:p w14:paraId="5BD34C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является неотъемлемой частью извещения, документации о закупке.</w:t>
      </w:r>
    </w:p>
    <w:p w14:paraId="5431407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Проект договора не должен противоречить иным положениям извещения, документации о закупке.</w:t>
      </w:r>
    </w:p>
    <w:p w14:paraId="04060B21" w14:textId="0A0255AD" w:rsidR="00E078C3" w:rsidRPr="009B784D" w:rsidRDefault="007E07E2" w:rsidP="000A7EA3">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43" w:name="_Ref381801027"/>
      <w:r w:rsidRPr="009B784D">
        <w:rPr>
          <w:rFonts w:ascii="Proxima Nova ExCn Rg Cyr" w:eastAsia="Times New Roman" w:hAnsi="Proxima Nova ExCn Rg Cyr" w:cs="Times New Roman"/>
          <w:color w:val="000000"/>
          <w:sz w:val="28"/>
          <w:szCs w:val="28"/>
          <w:lang w:eastAsia="ru-RU"/>
        </w:rPr>
        <w:t>Исключен.</w:t>
      </w:r>
      <w:bookmarkEnd w:id="4643"/>
    </w:p>
    <w:p w14:paraId="7170B320" w14:textId="64E5A314" w:rsidR="00670DA9" w:rsidRPr="009B784D" w:rsidRDefault="007E07E2" w:rsidP="001F3F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закупки в соответствии с пунктом 19.13.3 Положения в проект договора включается обязательное условие о сроке оплаты выполненных субъектом МСП обязательств по договору (отдельному этапу договора). При этом указанный срок устанавливается в соответствии с требованиями ПП 1352.</w:t>
      </w:r>
    </w:p>
    <w:p w14:paraId="0B94C62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p>
    <w:p w14:paraId="1975C3F5" w14:textId="77777777" w:rsidR="002736BB" w:rsidRPr="009B784D" w:rsidRDefault="00670DA9"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Заключение договора по итогам закупки осуществляется в порядке, установленном разделом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_Ref410727506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60CF3B" w14:textId="0773C04C" w:rsidR="00BC4D3F" w:rsidRPr="009B784D" w:rsidRDefault="00BC4D3F" w:rsidP="00BC4D3F">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В договоре указывается, что его цена является твердой, определяется на весь срок исполнения договора и может изменяться только в случаях, </w:t>
      </w:r>
      <w:r w:rsidR="00FD39C9" w:rsidRPr="009B784D">
        <w:rPr>
          <w:rFonts w:ascii="Proxima Nova ExCn Rg Cyr" w:eastAsia="Times New Roman" w:hAnsi="Proxima Nova ExCn Rg Cyr" w:cs="Times New Roman"/>
          <w:color w:val="000000"/>
          <w:sz w:val="28"/>
          <w:szCs w:val="28"/>
          <w:lang w:eastAsia="ru-RU"/>
        </w:rPr>
        <w:t>предусмотренных</w:t>
      </w:r>
      <w:r w:rsidRPr="009B784D">
        <w:rPr>
          <w:rFonts w:ascii="Proxima Nova ExCn Rg Cyr" w:eastAsia="Times New Roman" w:hAnsi="Proxima Nova ExCn Rg Cyr" w:cs="Times New Roman"/>
          <w:color w:val="000000"/>
          <w:sz w:val="28"/>
          <w:szCs w:val="28"/>
          <w:lang w:eastAsia="ru-RU"/>
        </w:rPr>
        <w:t xml:space="preserve"> подразделом 21.2 Положения.</w:t>
      </w:r>
      <w:r w:rsidR="003C7706" w:rsidRPr="009B784D">
        <w:rPr>
          <w:rFonts w:ascii="Proxima Nova ExCn Rg Cyr" w:eastAsia="Times New Roman" w:hAnsi="Proxima Nova ExCn Rg Cyr" w:cs="Times New Roman"/>
          <w:color w:val="000000"/>
          <w:sz w:val="28"/>
          <w:szCs w:val="28"/>
          <w:lang w:eastAsia="ru-RU"/>
        </w:rPr>
        <w:t xml:space="preserve"> </w:t>
      </w:r>
    </w:p>
    <w:p w14:paraId="7AD53408" w14:textId="4D03D898" w:rsidR="002736BB" w:rsidRPr="009B784D" w:rsidRDefault="00BC4D3F" w:rsidP="005A1C1A">
      <w:pPr>
        <w:numPr>
          <w:ilvl w:val="2"/>
          <w:numId w:val="4"/>
        </w:numPr>
        <w:tabs>
          <w:tab w:val="left" w:pos="1701"/>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отдельных случаях в договорах, заключаемых с единственным поставщиком, за исключением подпунктов 6.6.2(20), 6.6.2(23), 6.6.2(25), 6.6.2(26), 6.6.2(28), 6.6.2(31), 6.6.2(33), 6.6.2(37),</w:t>
      </w:r>
      <w:r w:rsidR="003C7706" w:rsidRPr="009B784D">
        <w:rPr>
          <w:rFonts w:ascii="Proxima Nova ExCn Rg Cyr" w:eastAsia="Times New Roman" w:hAnsi="Proxima Nova ExCn Rg Cyr" w:cs="Times New Roman"/>
          <w:color w:val="000000"/>
          <w:sz w:val="28"/>
          <w:szCs w:val="28"/>
          <w:lang w:eastAsia="ru-RU"/>
        </w:rPr>
        <w:t xml:space="preserve"> 6.6.2(38), 6.6.2</w:t>
      </w:r>
      <w:r w:rsidRPr="009B784D">
        <w:rPr>
          <w:rFonts w:ascii="Proxima Nova ExCn Rg Cyr" w:eastAsia="Times New Roman" w:hAnsi="Proxima Nova ExCn Rg Cyr" w:cs="Times New Roman"/>
          <w:color w:val="000000"/>
          <w:sz w:val="28"/>
          <w:szCs w:val="28"/>
          <w:lang w:eastAsia="ru-RU"/>
        </w:rPr>
        <w:t>(51), 6.6.2(52)</w:t>
      </w:r>
      <w:r w:rsidR="00E57DDD"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 может устанавливаться ориентировочная цена договора, при этом возможно установление ее максимального значения (предела). При этом если цена договора является ориентировочной, его условиями устанавливается срок действия такой цены, ее уточнения и порядок перевода в твердую.</w:t>
      </w:r>
    </w:p>
    <w:p w14:paraId="38B2DB41" w14:textId="778699BB" w:rsidR="00670DA9" w:rsidRPr="009B784D" w:rsidRDefault="00634948"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4" w:name="_Toc525031303"/>
      <w:bookmarkStart w:id="4645" w:name="_Toc72320725"/>
      <w:r w:rsidRPr="009B784D">
        <w:rPr>
          <w:rFonts w:ascii="Proxima Nova ExCn Rg Cyr" w:eastAsia="Times New Roman" w:hAnsi="Proxima Nova ExCn Rg Cyr" w:cs="Times New Roman"/>
          <w:b/>
          <w:color w:val="000000"/>
          <w:sz w:val="28"/>
          <w:szCs w:val="28"/>
          <w:lang w:eastAsia="ru-RU"/>
        </w:rPr>
        <w:t>Порядок определения и обоснования НМЦ</w:t>
      </w:r>
      <w:r w:rsidR="00670DA9" w:rsidRPr="009B784D">
        <w:rPr>
          <w:rFonts w:ascii="Proxima Nova ExCn Rg Cyr" w:eastAsia="Times New Roman" w:hAnsi="Proxima Nova ExCn Rg Cyr" w:cs="Times New Roman"/>
          <w:b/>
          <w:color w:val="000000"/>
          <w:sz w:val="28"/>
          <w:szCs w:val="28"/>
          <w:lang w:eastAsia="ru-RU"/>
        </w:rPr>
        <w:t>.</w:t>
      </w:r>
      <w:bookmarkEnd w:id="4644"/>
      <w:bookmarkEnd w:id="4645"/>
    </w:p>
    <w:p w14:paraId="585DCFA9" w14:textId="4A309580" w:rsidR="00634948" w:rsidRPr="009B784D" w:rsidRDefault="00634948" w:rsidP="00634948">
      <w:pPr>
        <w:numPr>
          <w:ilvl w:val="2"/>
          <w:numId w:val="4"/>
        </w:numPr>
        <w:suppressAutoHyphens/>
        <w:spacing w:before="120" w:after="0" w:line="240" w:lineRule="auto"/>
        <w:ind w:left="1276" w:hanging="1276"/>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извещении, документации о закупке устанавливаются сведения об НМЦ </w:t>
      </w:r>
      <w:r w:rsidR="00666A0A" w:rsidRPr="009B784D">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одном из следующих вариантов:</w:t>
      </w:r>
    </w:p>
    <w:p w14:paraId="21F46269" w14:textId="0225C2C2" w:rsidR="00634948"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сведения об НМЦ;</w:t>
      </w:r>
    </w:p>
    <w:p w14:paraId="37700BB8" w14:textId="194BE25C" w:rsidR="00634948"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формула цены, устанавливающая правила расчета сумм, подлежащих уплате </w:t>
      </w:r>
      <w:r w:rsidR="00154C41" w:rsidRPr="009A1F78">
        <w:rPr>
          <w:rFonts w:ascii="Proxima Nova ExCn Rg Cyr" w:hAnsi="Proxima Nova ExCn Rg Cyr" w:cs="Times New Roman"/>
          <w:color w:val="000000"/>
          <w:sz w:val="28"/>
          <w:szCs w:val="28"/>
          <w:lang w:eastAsia="ru-RU"/>
        </w:rPr>
        <w:t>З</w:t>
      </w:r>
      <w:r w:rsidRPr="009A1F78">
        <w:rPr>
          <w:rFonts w:ascii="Proxima Nova ExCn Rg Cyr" w:hAnsi="Proxima Nova ExCn Rg Cyr" w:cs="Times New Roman"/>
          <w:color w:val="000000"/>
          <w:sz w:val="28"/>
          <w:szCs w:val="28"/>
          <w:lang w:eastAsia="ru-RU"/>
        </w:rPr>
        <w:t>аказчиком поставщику в ходе исполнения договора, и максимальное значение цены договора</w:t>
      </w:r>
      <w:r w:rsidR="00B04C04" w:rsidRPr="009A1F78">
        <w:rPr>
          <w:rFonts w:ascii="Proxima Nova ExCn Rg Cyr" w:hAnsi="Proxima Nova ExCn Rg Cyr" w:cs="Times New Roman"/>
          <w:color w:val="000000"/>
          <w:sz w:val="28"/>
          <w:szCs w:val="28"/>
          <w:lang w:eastAsia="ru-RU"/>
        </w:rPr>
        <w:t xml:space="preserve">. </w:t>
      </w:r>
      <w:r w:rsidR="001B1B11" w:rsidRPr="009A1F78">
        <w:rPr>
          <w:rFonts w:ascii="Proxima Nova ExCn Rg Cyr" w:hAnsi="Proxima Nova ExCn Rg Cyr" w:cs="Times New Roman"/>
          <w:color w:val="000000"/>
          <w:sz w:val="28"/>
          <w:szCs w:val="28"/>
          <w:lang w:eastAsia="ru-RU"/>
        </w:rPr>
        <w:t>Ф</w:t>
      </w:r>
      <w:r w:rsidR="00B04C04" w:rsidRPr="009A1F78">
        <w:rPr>
          <w:rFonts w:ascii="Proxima Nova ExCn Rg Cyr" w:hAnsi="Proxima Nova ExCn Rg Cyr" w:cs="Times New Roman"/>
          <w:color w:val="000000"/>
          <w:sz w:val="28"/>
          <w:szCs w:val="28"/>
          <w:lang w:eastAsia="ru-RU"/>
        </w:rPr>
        <w:t>ормула</w:t>
      </w:r>
      <w:r w:rsidR="009C37F0" w:rsidRPr="009A1F78">
        <w:rPr>
          <w:rFonts w:ascii="Proxima Nova ExCn Rg Cyr" w:hAnsi="Proxima Nova ExCn Rg Cyr" w:cs="Times New Roman"/>
          <w:color w:val="000000"/>
          <w:sz w:val="28"/>
          <w:szCs w:val="28"/>
          <w:lang w:eastAsia="ru-RU"/>
        </w:rPr>
        <w:t xml:space="preserve"> цены</w:t>
      </w:r>
      <w:r w:rsidR="00B04C04" w:rsidRPr="009A1F78">
        <w:rPr>
          <w:rFonts w:ascii="Proxima Nova ExCn Rg Cyr" w:hAnsi="Proxima Nova ExCn Rg Cyr" w:cs="Times New Roman"/>
          <w:color w:val="000000"/>
          <w:sz w:val="28"/>
          <w:szCs w:val="28"/>
          <w:lang w:eastAsia="ru-RU"/>
        </w:rPr>
        <w:t xml:space="preserve"> состоит из изменяемых и неизменяемых показателей</w:t>
      </w:r>
      <w:r w:rsidR="00542E6C" w:rsidRPr="009A1F78">
        <w:rPr>
          <w:rFonts w:ascii="Proxima Nova ExCn Rg Cyr" w:hAnsi="Proxima Nova ExCn Rg Cyr" w:cs="Times New Roman"/>
          <w:color w:val="000000"/>
          <w:sz w:val="28"/>
          <w:szCs w:val="28"/>
          <w:lang w:eastAsia="ru-RU"/>
        </w:rPr>
        <w:t>. При этом неизменяемый показатель определяется</w:t>
      </w:r>
      <w:r w:rsidR="001B1B11" w:rsidRPr="009A1F78">
        <w:rPr>
          <w:rFonts w:ascii="Proxima Nova ExCn Rg Cyr" w:hAnsi="Proxima Nova ExCn Rg Cyr" w:cs="Times New Roman"/>
          <w:color w:val="000000"/>
          <w:sz w:val="28"/>
          <w:szCs w:val="28"/>
          <w:lang w:eastAsia="ru-RU"/>
        </w:rPr>
        <w:t xml:space="preserve"> </w:t>
      </w:r>
      <w:r w:rsidR="00542E6C" w:rsidRPr="009A1F78">
        <w:rPr>
          <w:rFonts w:ascii="Proxima Nova ExCn Rg Cyr" w:hAnsi="Proxima Nova ExCn Rg Cyr" w:cs="Times New Roman"/>
          <w:color w:val="000000"/>
          <w:sz w:val="28"/>
          <w:szCs w:val="28"/>
          <w:lang w:eastAsia="ru-RU"/>
        </w:rPr>
        <w:t>по результатам закупки, на основании которого осуществляется выбор победителя (в случае проведения конкурентных способов закупки) или устанавливается в договоре (в случае закупки у единственного поставщика)</w:t>
      </w:r>
      <w:r w:rsidR="009E5A24" w:rsidRPr="009A1F78">
        <w:rPr>
          <w:rFonts w:ascii="Proxima Nova ExCn Rg Cyr" w:hAnsi="Proxima Nova ExCn Rg Cyr" w:cs="Times New Roman"/>
          <w:color w:val="000000"/>
          <w:sz w:val="28"/>
          <w:szCs w:val="28"/>
          <w:lang w:eastAsia="ru-RU"/>
        </w:rPr>
        <w:t>;</w:t>
      </w:r>
      <w:r w:rsidR="001B1B11" w:rsidRPr="009A1F78">
        <w:rPr>
          <w:rFonts w:ascii="Proxima Nova ExCn Rg Cyr" w:hAnsi="Proxima Nova ExCn Rg Cyr" w:cs="Times New Roman"/>
          <w:color w:val="000000"/>
          <w:sz w:val="28"/>
          <w:szCs w:val="28"/>
          <w:lang w:eastAsia="ru-RU"/>
        </w:rPr>
        <w:t xml:space="preserve"> </w:t>
      </w:r>
    </w:p>
    <w:p w14:paraId="40922CE5" w14:textId="72C0CBFA" w:rsidR="00670DA9" w:rsidRPr="009A1F78" w:rsidRDefault="00634948" w:rsidP="009A1F78">
      <w:pPr>
        <w:pStyle w:val="affff2"/>
        <w:numPr>
          <w:ilvl w:val="3"/>
          <w:numId w:val="4"/>
        </w:numPr>
        <w:suppressAutoHyphens/>
        <w:ind w:left="1134"/>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цена единицы продукции и максимальное значение цены договора</w:t>
      </w:r>
      <w:r w:rsidR="00670DA9" w:rsidRPr="009A1F78">
        <w:rPr>
          <w:rFonts w:ascii="Proxima Nova ExCn Rg Cyr" w:hAnsi="Proxima Nova ExCn Rg Cyr" w:cs="Times New Roman"/>
          <w:color w:val="000000"/>
          <w:sz w:val="28"/>
          <w:szCs w:val="28"/>
          <w:lang w:eastAsia="ru-RU"/>
        </w:rPr>
        <w:t xml:space="preserve">. </w:t>
      </w:r>
    </w:p>
    <w:p w14:paraId="44F98659" w14:textId="60164FAC" w:rsidR="00A1573F" w:rsidRPr="009B784D" w:rsidRDefault="00A1573F"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w:t>
      </w:r>
      <w:r w:rsidR="00634948" w:rsidRPr="009B784D">
        <w:rPr>
          <w:rFonts w:ascii="Proxima Nova ExCn Rg Cyr" w:eastAsia="Times New Roman" w:hAnsi="Proxima Nova ExCn Rg Cyr" w:cs="Times New Roman"/>
          <w:color w:val="000000"/>
          <w:sz w:val="28"/>
          <w:szCs w:val="28"/>
          <w:lang w:eastAsia="ru-RU"/>
        </w:rPr>
        <w:t>ормул</w:t>
      </w:r>
      <w:r w:rsidRPr="009B784D">
        <w:rPr>
          <w:rFonts w:ascii="Proxima Nova ExCn Rg Cyr" w:eastAsia="Times New Roman" w:hAnsi="Proxima Nova ExCn Rg Cyr" w:cs="Times New Roman"/>
          <w:color w:val="000000"/>
          <w:sz w:val="28"/>
          <w:szCs w:val="28"/>
          <w:lang w:eastAsia="ru-RU"/>
        </w:rPr>
        <w:t>а</w:t>
      </w:r>
      <w:r w:rsidR="00634948" w:rsidRPr="009B784D">
        <w:rPr>
          <w:rFonts w:ascii="Proxima Nova ExCn Rg Cyr" w:eastAsia="Times New Roman" w:hAnsi="Proxima Nova ExCn Rg Cyr" w:cs="Times New Roman"/>
          <w:color w:val="000000"/>
          <w:sz w:val="28"/>
          <w:szCs w:val="28"/>
          <w:lang w:eastAsia="ru-RU"/>
        </w:rPr>
        <w:t xml:space="preserve"> цены и максимально</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значени</w:t>
      </w:r>
      <w:r w:rsidRPr="009B784D">
        <w:rPr>
          <w:rFonts w:ascii="Proxima Nova ExCn Rg Cyr" w:eastAsia="Times New Roman" w:hAnsi="Proxima Nova ExCn Rg Cyr" w:cs="Times New Roman"/>
          <w:color w:val="000000"/>
          <w:sz w:val="28"/>
          <w:szCs w:val="28"/>
          <w:lang w:eastAsia="ru-RU"/>
        </w:rPr>
        <w:t>е</w:t>
      </w:r>
      <w:r w:rsidR="00634948" w:rsidRPr="009B784D">
        <w:rPr>
          <w:rFonts w:ascii="Proxima Nova ExCn Rg Cyr" w:eastAsia="Times New Roman" w:hAnsi="Proxima Nova ExCn Rg Cyr" w:cs="Times New Roman"/>
          <w:color w:val="000000"/>
          <w:sz w:val="28"/>
          <w:szCs w:val="28"/>
          <w:lang w:eastAsia="ru-RU"/>
        </w:rPr>
        <w:t xml:space="preserve"> цены договора в соответствии с пунктом 10.8.1</w:t>
      </w:r>
      <w:r w:rsidR="00622A1F" w:rsidRPr="009B784D">
        <w:rPr>
          <w:rFonts w:ascii="Proxima Nova ExCn Rg Cyr" w:eastAsia="Times New Roman" w:hAnsi="Proxima Nova ExCn Rg Cyr" w:cs="Times New Roman"/>
          <w:color w:val="000000"/>
          <w:sz w:val="28"/>
          <w:szCs w:val="28"/>
          <w:lang w:eastAsia="ru-RU"/>
        </w:rPr>
        <w:t> </w:t>
      </w:r>
      <w:r w:rsidR="00634948" w:rsidRPr="009B784D">
        <w:rPr>
          <w:rFonts w:ascii="Proxima Nova ExCn Rg Cyr" w:eastAsia="Times New Roman" w:hAnsi="Proxima Nova ExCn Rg Cyr" w:cs="Times New Roman"/>
          <w:color w:val="000000"/>
          <w:sz w:val="28"/>
          <w:szCs w:val="28"/>
          <w:lang w:eastAsia="ru-RU"/>
        </w:rPr>
        <w:t>(2) Положения</w:t>
      </w:r>
      <w:r w:rsidRPr="009B784D">
        <w:rPr>
          <w:rFonts w:ascii="Proxima Nova ExCn Rg Cyr" w:eastAsia="Times New Roman" w:hAnsi="Proxima Nova ExCn Rg Cyr" w:cs="Times New Roman"/>
          <w:color w:val="000000"/>
          <w:sz w:val="28"/>
          <w:szCs w:val="28"/>
          <w:lang w:eastAsia="ru-RU"/>
        </w:rPr>
        <w:t xml:space="preserve"> </w:t>
      </w:r>
      <w:r w:rsidR="004D221A" w:rsidRPr="009B784D">
        <w:rPr>
          <w:rFonts w:ascii="Proxima Nova ExCn Rg Cyr" w:eastAsia="Times New Roman" w:hAnsi="Proxima Nova ExCn Rg Cyr" w:cs="Times New Roman"/>
          <w:color w:val="000000"/>
          <w:sz w:val="28"/>
          <w:szCs w:val="28"/>
          <w:lang w:eastAsia="ru-RU"/>
        </w:rPr>
        <w:t xml:space="preserve">может </w:t>
      </w:r>
      <w:r w:rsidRPr="009B784D">
        <w:rPr>
          <w:rFonts w:ascii="Proxima Nova ExCn Rg Cyr" w:eastAsia="Times New Roman" w:hAnsi="Proxima Nova ExCn Rg Cyr" w:cs="Times New Roman"/>
          <w:color w:val="000000"/>
          <w:sz w:val="28"/>
          <w:szCs w:val="28"/>
          <w:lang w:eastAsia="ru-RU"/>
        </w:rPr>
        <w:t>устанавлива</w:t>
      </w:r>
      <w:r w:rsidR="004D221A" w:rsidRPr="009B784D">
        <w:rPr>
          <w:rFonts w:ascii="Proxima Nova ExCn Rg Cyr" w:eastAsia="Times New Roman" w:hAnsi="Proxima Nova ExCn Rg Cyr" w:cs="Times New Roman"/>
          <w:color w:val="000000"/>
          <w:sz w:val="28"/>
          <w:szCs w:val="28"/>
          <w:lang w:eastAsia="ru-RU"/>
        </w:rPr>
        <w:t>ться</w:t>
      </w:r>
      <w:r w:rsidRPr="009B784D">
        <w:rPr>
          <w:rFonts w:ascii="Proxima Nova ExCn Rg Cyr" w:eastAsia="Times New Roman" w:hAnsi="Proxima Nova ExCn Rg Cyr" w:cs="Times New Roman"/>
          <w:color w:val="000000"/>
          <w:sz w:val="28"/>
          <w:szCs w:val="28"/>
          <w:lang w:eastAsia="ru-RU"/>
        </w:rPr>
        <w:t xml:space="preserve"> в следующих случаях:</w:t>
      </w:r>
    </w:p>
    <w:p w14:paraId="42D136B1" w14:textId="02C40DCD" w:rsidR="00670DA9"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6474F9" w:rsidRPr="009A1F78">
        <w:rPr>
          <w:rFonts w:ascii="Proxima Nova ExCn Rg Cyr" w:hAnsi="Proxima Nova ExCn Rg Cyr" w:cs="Times New Roman"/>
          <w:color w:val="000000"/>
          <w:sz w:val="28"/>
          <w:szCs w:val="28"/>
          <w:lang w:eastAsia="ru-RU"/>
        </w:rPr>
        <w:t>закупку страховых услуг</w:t>
      </w:r>
      <w:r w:rsidRPr="009A1F78">
        <w:rPr>
          <w:rFonts w:ascii="Proxima Nova ExCn Rg Cyr" w:hAnsi="Proxima Nova ExCn Rg Cyr" w:cs="Times New Roman"/>
          <w:color w:val="000000"/>
          <w:sz w:val="28"/>
          <w:szCs w:val="28"/>
          <w:lang w:eastAsia="ru-RU"/>
        </w:rPr>
        <w:t>;</w:t>
      </w:r>
    </w:p>
    <w:p w14:paraId="40040FDB" w14:textId="18B63723"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оказание услуг, связанных с использованием сетевой инфраструктуры (канализация, водоснабжение, водоотведение, теплоснабжение, газоснабжение (за исключением услуг по реализации сжиженного газа)</w:t>
      </w:r>
      <w:r w:rsidR="006474F9" w:rsidRPr="009A1F78">
        <w:rPr>
          <w:rFonts w:ascii="Proxima Nova ExCn Rg Cyr" w:hAnsi="Proxima Nova ExCn Rg Cyr" w:cs="Times New Roman"/>
          <w:color w:val="000000"/>
          <w:sz w:val="28"/>
          <w:szCs w:val="28"/>
          <w:lang w:eastAsia="ru-RU"/>
        </w:rPr>
        <w:t>, подключение (технологическо</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присоединени</w:t>
      </w:r>
      <w:r w:rsidR="004C1822" w:rsidRPr="009A1F78">
        <w:rPr>
          <w:rFonts w:ascii="Proxima Nova ExCn Rg Cyr" w:hAnsi="Proxima Nova ExCn Rg Cyr" w:cs="Times New Roman"/>
          <w:color w:val="000000"/>
          <w:sz w:val="28"/>
          <w:szCs w:val="28"/>
          <w:lang w:eastAsia="ru-RU"/>
        </w:rPr>
        <w:t>е</w:t>
      </w:r>
      <w:r w:rsidR="006474F9" w:rsidRPr="009A1F78">
        <w:rPr>
          <w:rFonts w:ascii="Proxima Nova ExCn Rg Cyr" w:hAnsi="Proxima Nova ExCn Rg Cyr" w:cs="Times New Roman"/>
          <w:color w:val="000000"/>
          <w:sz w:val="28"/>
          <w:szCs w:val="28"/>
          <w:lang w:eastAsia="ru-RU"/>
        </w:rPr>
        <w:t xml:space="preserve">) к сетям инженерно-технического обеспечения), приобретаемых по регулируемым в соответствии с </w:t>
      </w:r>
      <w:r w:rsidR="00AB4D9C" w:rsidRPr="009A1F78">
        <w:rPr>
          <w:rFonts w:ascii="Proxima Nova ExCn Rg Cyr" w:hAnsi="Proxima Nova ExCn Rg Cyr" w:cs="Times New Roman"/>
          <w:color w:val="000000"/>
          <w:sz w:val="28"/>
          <w:szCs w:val="28"/>
          <w:lang w:eastAsia="ru-RU"/>
        </w:rPr>
        <w:t>З</w:t>
      </w:r>
      <w:r w:rsidR="006474F9" w:rsidRPr="009A1F78">
        <w:rPr>
          <w:rFonts w:ascii="Proxima Nova ExCn Rg Cyr" w:hAnsi="Proxima Nova ExCn Rg Cyr" w:cs="Times New Roman"/>
          <w:color w:val="000000"/>
          <w:sz w:val="28"/>
          <w:szCs w:val="28"/>
          <w:lang w:eastAsia="ru-RU"/>
        </w:rPr>
        <w:t>аконодательством ценам (тарифам), по обращению с твердыми коммунальными отходами</w:t>
      </w:r>
      <w:r w:rsidRPr="009A1F78">
        <w:rPr>
          <w:rFonts w:ascii="Proxima Nova ExCn Rg Cyr" w:hAnsi="Proxima Nova ExCn Rg Cyr" w:cs="Times New Roman"/>
          <w:color w:val="000000"/>
          <w:sz w:val="28"/>
          <w:szCs w:val="28"/>
          <w:lang w:eastAsia="ru-RU"/>
        </w:rPr>
        <w:t>;</w:t>
      </w:r>
    </w:p>
    <w:p w14:paraId="5F19BB03" w14:textId="71109339"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приобретения электроэнергии у гарантирующих поставщиков электрической энергии, а также в </w:t>
      </w:r>
      <w:r w:rsidRPr="009A1F78">
        <w:rPr>
          <w:rFonts w:ascii="Proxima Nova ExCn Rg Cyr" w:hAnsi="Proxima Nova ExCn Rg Cyr" w:cs="Times New Roman"/>
          <w:color w:val="000000"/>
          <w:sz w:val="28"/>
          <w:szCs w:val="28"/>
          <w:lang w:eastAsia="ru-RU"/>
        </w:rPr>
        <w:lastRenderedPageBreak/>
        <w:t>технологически изолированных территориальных электроэнергетических системах (у продавцов, не имеющих статуса «гарантирующие поставщики электроэнергии»);</w:t>
      </w:r>
    </w:p>
    <w:p w14:paraId="0FFDA82B" w14:textId="1E24D74E"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w:t>
      </w:r>
      <w:r w:rsidR="00434399" w:rsidRPr="009A1F78">
        <w:rPr>
          <w:rFonts w:ascii="Proxima Nova ExCn Rg Cyr" w:hAnsi="Proxima Nova ExCn Rg Cyr" w:cs="Times New Roman"/>
          <w:color w:val="000000"/>
          <w:sz w:val="28"/>
          <w:szCs w:val="28"/>
          <w:lang w:eastAsia="ru-RU"/>
        </w:rPr>
        <w:t xml:space="preserve">агентских договоров, договоров поручения, договоров комиссии, предметом которых является совершение одной из сторон по поручению другой сделок с третьими лицами или иных действий при условии установления в договоре зависимости размера вознаграждения от результата исполнения поручения; </w:t>
      </w:r>
    </w:p>
    <w:p w14:paraId="51D548DD" w14:textId="23AE8F94"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3DA0229" w14:textId="5EFE812F"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 xml:space="preserve">заключения договора на </w:t>
      </w:r>
      <w:r w:rsidR="00434399" w:rsidRPr="009A1F78">
        <w:rPr>
          <w:rFonts w:ascii="Proxima Nova ExCn Rg Cyr" w:hAnsi="Proxima Nova ExCn Rg Cyr" w:cs="Times New Roman"/>
          <w:color w:val="000000"/>
          <w:sz w:val="28"/>
          <w:szCs w:val="28"/>
          <w:lang w:eastAsia="ru-RU"/>
        </w:rPr>
        <w:t>закупку финансовых</w:t>
      </w:r>
      <w:r w:rsidRPr="009A1F78">
        <w:rPr>
          <w:rFonts w:ascii="Proxima Nova ExCn Rg Cyr" w:hAnsi="Proxima Nova ExCn Rg Cyr" w:cs="Times New Roman"/>
          <w:color w:val="000000"/>
          <w:sz w:val="28"/>
          <w:szCs w:val="28"/>
          <w:lang w:eastAsia="ru-RU"/>
        </w:rPr>
        <w:t xml:space="preserve"> услуг;</w:t>
      </w:r>
    </w:p>
    <w:p w14:paraId="21A10EBF" w14:textId="1E7374E1" w:rsidR="00A1573F"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FB788B"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о передаче акций в доверительное управление или </w:t>
      </w:r>
      <w:r w:rsidR="00434399" w:rsidRPr="009A1F78">
        <w:rPr>
          <w:rFonts w:ascii="Proxima Nova ExCn Rg Cyr" w:hAnsi="Proxima Nova ExCn Rg Cyr" w:cs="Times New Roman"/>
          <w:color w:val="000000"/>
          <w:sz w:val="28"/>
          <w:szCs w:val="28"/>
          <w:lang w:eastAsia="ru-RU"/>
        </w:rPr>
        <w:t>о передаче полномочий единоличного исполнительного органа на основании решения общего собрания акционеров</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w:t>
      </w:r>
      <w:r w:rsidR="00AB4D9C" w:rsidRPr="009A1F78">
        <w:rPr>
          <w:rFonts w:ascii="Proxima Nova ExCn Rg Cyr" w:hAnsi="Proxima Nova ExCn Rg Cyr" w:cs="Times New Roman"/>
          <w:color w:val="000000"/>
          <w:sz w:val="28"/>
          <w:szCs w:val="28"/>
          <w:lang w:eastAsia="ru-RU"/>
        </w:rPr>
        <w:t> </w:t>
      </w:r>
      <w:r w:rsidR="00434399" w:rsidRPr="009A1F78">
        <w:rPr>
          <w:rFonts w:ascii="Proxima Nova ExCn Rg Cyr" w:hAnsi="Proxima Nova ExCn Rg Cyr" w:cs="Times New Roman"/>
          <w:color w:val="000000"/>
          <w:sz w:val="28"/>
          <w:szCs w:val="28"/>
          <w:lang w:eastAsia="ru-RU"/>
        </w:rPr>
        <w:t xml:space="preserve">участников </w:t>
      </w:r>
      <w:r w:rsidRPr="009A1F78">
        <w:rPr>
          <w:rFonts w:ascii="Proxima Nova ExCn Rg Cyr" w:hAnsi="Proxima Nova ExCn Rg Cyr" w:cs="Times New Roman"/>
          <w:color w:val="000000"/>
          <w:sz w:val="28"/>
          <w:szCs w:val="28"/>
          <w:lang w:eastAsia="ru-RU"/>
        </w:rPr>
        <w:t>организации Корпорации;</w:t>
      </w:r>
    </w:p>
    <w:p w14:paraId="17DFC62C" w14:textId="6EB948D8" w:rsidR="00F619C9" w:rsidRPr="009A1F78" w:rsidRDefault="00A1573F"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заключени</w:t>
      </w:r>
      <w:r w:rsidR="003F64A3" w:rsidRPr="009A1F78">
        <w:rPr>
          <w:rFonts w:ascii="Proxima Nova ExCn Rg Cyr" w:hAnsi="Proxima Nova ExCn Rg Cyr" w:cs="Times New Roman"/>
          <w:color w:val="000000"/>
          <w:sz w:val="28"/>
          <w:szCs w:val="28"/>
          <w:lang w:eastAsia="ru-RU"/>
        </w:rPr>
        <w:t>я</w:t>
      </w:r>
      <w:r w:rsidRPr="009A1F78">
        <w:rPr>
          <w:rFonts w:ascii="Proxima Nova ExCn Rg Cyr" w:hAnsi="Proxima Nova ExCn Rg Cyr" w:cs="Times New Roman"/>
          <w:color w:val="000000"/>
          <w:sz w:val="28"/>
          <w:szCs w:val="28"/>
          <w:lang w:eastAsia="ru-RU"/>
        </w:rPr>
        <w:t xml:space="preserve"> договора на поставку топлива</w:t>
      </w:r>
      <w:r w:rsidR="00434399" w:rsidRPr="009A1F78">
        <w:rPr>
          <w:rFonts w:ascii="Proxima Nova ExCn Rg Cyr" w:hAnsi="Proxima Nova ExCn Rg Cyr" w:cs="Times New Roman"/>
          <w:color w:val="000000"/>
          <w:sz w:val="28"/>
          <w:szCs w:val="28"/>
          <w:lang w:eastAsia="ru-RU"/>
        </w:rPr>
        <w:t xml:space="preserve"> и (или) его компонентов</w:t>
      </w:r>
      <w:r w:rsidR="00700017" w:rsidRPr="009A1F78">
        <w:rPr>
          <w:rFonts w:ascii="Proxima Nova ExCn Rg Cyr" w:hAnsi="Proxima Nova ExCn Rg Cyr" w:cs="Times New Roman"/>
          <w:color w:val="000000"/>
          <w:sz w:val="28"/>
          <w:szCs w:val="28"/>
          <w:lang w:eastAsia="ru-RU"/>
        </w:rPr>
        <w:t>;</w:t>
      </w:r>
    </w:p>
    <w:p w14:paraId="1D840F3B" w14:textId="56095559" w:rsidR="00B373E6" w:rsidRPr="009A1F78" w:rsidRDefault="00B373E6" w:rsidP="009A1F78">
      <w:pPr>
        <w:pStyle w:val="affff2"/>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A1F78">
        <w:rPr>
          <w:rFonts w:ascii="Proxima Nova ExCn Rg Cyr" w:hAnsi="Proxima Nova ExCn Rg Cyr" w:cs="Times New Roman"/>
          <w:color w:val="000000"/>
          <w:sz w:val="28"/>
          <w:szCs w:val="28"/>
          <w:lang w:eastAsia="ru-RU"/>
        </w:rPr>
        <w:t>иных случаях, установленных правовым актом Корпорации.</w:t>
      </w:r>
    </w:p>
    <w:p w14:paraId="68FBE0B4" w14:textId="77777777" w:rsidR="009A1F78" w:rsidRDefault="00634948" w:rsidP="009A1F78">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НМЦ определяется и обосновывается посредством применения следующего метода или нескольких </w:t>
      </w:r>
      <w:r w:rsidR="008E2D2D" w:rsidRPr="009B784D">
        <w:rPr>
          <w:rFonts w:ascii="Proxima Nova ExCn Rg Cyr" w:eastAsia="Times New Roman" w:hAnsi="Proxima Nova ExCn Rg Cyr" w:cs="Times New Roman"/>
          <w:color w:val="000000"/>
          <w:sz w:val="28"/>
          <w:szCs w:val="28"/>
          <w:lang w:eastAsia="ru-RU"/>
        </w:rPr>
        <w:t xml:space="preserve">следующих </w:t>
      </w:r>
      <w:r w:rsidRPr="009B784D">
        <w:rPr>
          <w:rFonts w:ascii="Proxima Nova ExCn Rg Cyr" w:eastAsia="Times New Roman" w:hAnsi="Proxima Nova ExCn Rg Cyr" w:cs="Times New Roman"/>
          <w:color w:val="000000"/>
          <w:sz w:val="28"/>
          <w:szCs w:val="28"/>
          <w:lang w:eastAsia="ru-RU"/>
        </w:rPr>
        <w:t>методов:</w:t>
      </w:r>
    </w:p>
    <w:p w14:paraId="6DD055EB"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методом сопоставимых рыночных цен (анализа рынка);</w:t>
      </w:r>
    </w:p>
    <w:p w14:paraId="717FAA23"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нормативным методом;</w:t>
      </w:r>
    </w:p>
    <w:p w14:paraId="7CDE2256"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тарифным методом;</w:t>
      </w:r>
    </w:p>
    <w:p w14:paraId="2F67ED98" w14:textId="77777777" w:rsid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проек</w:t>
      </w:r>
      <w:r w:rsidR="00F619C9" w:rsidRPr="009A1F78">
        <w:rPr>
          <w:rFonts w:ascii="Proxima Nova ExCn Rg Cyr" w:eastAsia="Times New Roman" w:hAnsi="Proxima Nova ExCn Rg Cyr" w:cs="Times New Roman"/>
          <w:color w:val="000000"/>
          <w:sz w:val="28"/>
          <w:szCs w:val="28"/>
          <w:lang w:eastAsia="ru-RU"/>
        </w:rPr>
        <w:t>тно-сметным методом;</w:t>
      </w:r>
    </w:p>
    <w:p w14:paraId="04DB4224" w14:textId="4112A155" w:rsidR="00634948" w:rsidRPr="009A1F78" w:rsidRDefault="00634948" w:rsidP="009A1F78">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A1F78">
        <w:rPr>
          <w:rFonts w:ascii="Proxima Nova ExCn Rg Cyr" w:eastAsia="Times New Roman" w:hAnsi="Proxima Nova ExCn Rg Cyr" w:cs="Times New Roman"/>
          <w:color w:val="000000"/>
          <w:sz w:val="28"/>
          <w:szCs w:val="28"/>
          <w:lang w:eastAsia="ru-RU"/>
        </w:rPr>
        <w:t>затратным методом</w:t>
      </w:r>
      <w:r w:rsidR="00670DA9" w:rsidRPr="009A1F78">
        <w:rPr>
          <w:rFonts w:ascii="Proxima Nova ExCn Rg Cyr" w:eastAsia="Times New Roman" w:hAnsi="Proxima Nova ExCn Rg Cyr" w:cs="Times New Roman"/>
          <w:color w:val="000000"/>
          <w:sz w:val="28"/>
          <w:szCs w:val="28"/>
          <w:lang w:eastAsia="ru-RU"/>
        </w:rPr>
        <w:t>.</w:t>
      </w:r>
    </w:p>
    <w:p w14:paraId="56AAC320" w14:textId="2BCA4530" w:rsidR="00634948" w:rsidRPr="009B784D" w:rsidRDefault="00634948"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применения методов определения и обоснования НМЦ устанавливается методикой определения начальной</w:t>
      </w:r>
      <w:r w:rsidR="006B4AA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максимальной</w:t>
      </w:r>
      <w:r w:rsidR="006B4AA6"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цены договора, утвержденной правовым актом Корпорации.</w:t>
      </w:r>
    </w:p>
    <w:p w14:paraId="073CC1A0" w14:textId="74E5885C" w:rsidR="00634948"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осуществлении закупок в целях выполнения ГОЗ порядок определения и обоснования НМЦ, в том числе применения методов формирования НМЦ</w:t>
      </w:r>
      <w:r w:rsidR="00B373E6" w:rsidRPr="009B784D">
        <w:rPr>
          <w:rFonts w:ascii="Proxima Nova ExCn Rg Cyr" w:eastAsia="Times New Roman" w:hAnsi="Proxima Nova ExCn Rg Cyr" w:cs="Times New Roman"/>
          <w:color w:val="000000"/>
          <w:sz w:val="28"/>
          <w:szCs w:val="28"/>
          <w:lang w:eastAsia="ru-RU"/>
        </w:rPr>
        <w:t xml:space="preserve"> и вида цены договора (продукции)</w:t>
      </w:r>
      <w:r w:rsidRPr="009B784D">
        <w:rPr>
          <w:rFonts w:ascii="Proxima Nova ExCn Rg Cyr" w:eastAsia="Times New Roman" w:hAnsi="Proxima Nova ExCn Rg Cyr" w:cs="Times New Roman"/>
          <w:color w:val="000000"/>
          <w:sz w:val="28"/>
          <w:szCs w:val="28"/>
          <w:lang w:eastAsia="ru-RU"/>
        </w:rPr>
        <w:t xml:space="preserve">, устанавливается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и НПА в сфере ГОЗ.</w:t>
      </w:r>
    </w:p>
    <w:p w14:paraId="72DC2BF9" w14:textId="5A97EB09" w:rsidR="00BA4F64"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Установленная в извещении НМЦ должна соответствовать утвержденному РПЗ/ПЗ или ПЗИП. При наличии разночтений с размером НМЦ, указанной в утвержденном ПЗ, более чем на 10 </w:t>
      </w:r>
      <w:r w:rsidRPr="009B784D">
        <w:rPr>
          <w:rFonts w:ascii="Proxima Nova ExCn Rg Cyr" w:eastAsia="Times New Roman" w:hAnsi="Proxima Nova ExCn Rg Cyr" w:cs="Times New Roman"/>
          <w:color w:val="000000"/>
          <w:sz w:val="28"/>
          <w:szCs w:val="28"/>
          <w:lang w:eastAsia="ru-RU"/>
        </w:rPr>
        <w:lastRenderedPageBreak/>
        <w:t xml:space="preserve">процентов (десять процентов) </w:t>
      </w:r>
      <w:r w:rsidR="0083515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обязан внести соответствующие изменения в ПЗ и осуществить согласование плановых показателей в порядке, аналогичном порядку согласования при защите ПЗ.</w:t>
      </w:r>
    </w:p>
    <w:p w14:paraId="119C4FBA" w14:textId="32F64872" w:rsidR="006249B0" w:rsidRPr="009B784D" w:rsidRDefault="00BA4F6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извещении, документации о закупке обосновывается НМЦ либо цена единицы продукции, включая информацию о расходах на перевозку, страхование, уплату таможенных пошлин, всех налогов и других обязательных платежей, подлежащих уплате в соответствии с нормами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r w:rsidR="00D509A1" w:rsidRPr="009B784D">
        <w:rPr>
          <w:rFonts w:ascii="Proxima Nova ExCn Rg Cyr" w:eastAsia="Times New Roman" w:hAnsi="Proxima Nova ExCn Rg Cyr" w:cs="Times New Roman"/>
          <w:sz w:val="28"/>
          <w:szCs w:val="28"/>
          <w:lang w:eastAsia="ru-RU"/>
        </w:rPr>
        <w:t>, и является предельной (конечной)</w:t>
      </w:r>
      <w:r w:rsidR="006249B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 не может быть превышена при заключении договора по итогам закупки.</w:t>
      </w:r>
      <w:r w:rsidR="006249B0" w:rsidRPr="009B784D">
        <w:rPr>
          <w:rFonts w:ascii="Proxima Nova ExCn Rg Cyr" w:eastAsia="Times New Roman" w:hAnsi="Proxima Nova ExCn Rg Cyr" w:cs="Times New Roman"/>
          <w:sz w:val="28"/>
          <w:szCs w:val="28"/>
          <w:lang w:eastAsia="ru-RU"/>
        </w:rPr>
        <w:t xml:space="preserve"> В случае проведения процедуры закупки по нескольким лотам в извещении, документации о закупке НМЦ указывается для каждого лота отдельно.</w:t>
      </w:r>
      <w:r w:rsidR="00D509A1" w:rsidRPr="009B784D">
        <w:rPr>
          <w:rFonts w:ascii="Proxima Nova ExCn Rg Cyr" w:eastAsia="Times New Roman" w:hAnsi="Proxima Nova ExCn Rg Cyr" w:cs="Times New Roman"/>
          <w:sz w:val="28"/>
          <w:szCs w:val="28"/>
          <w:shd w:val="clear" w:color="auto" w:fill="FFC000" w:themeFill="accent4"/>
          <w:lang w:eastAsia="ru-RU"/>
        </w:rPr>
        <w:t xml:space="preserve"> </w:t>
      </w:r>
    </w:p>
    <w:p w14:paraId="7C33FFD4" w14:textId="7B612871" w:rsidR="00BE7785" w:rsidRPr="009B784D" w:rsidRDefault="00113763"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BE7785" w:rsidRPr="009B784D">
        <w:rPr>
          <w:rFonts w:ascii="Proxima Nova ExCn Rg Cyr" w:eastAsia="Times New Roman" w:hAnsi="Proxima Nova ExCn Rg Cyr" w:cs="Times New Roman"/>
          <w:sz w:val="28"/>
          <w:szCs w:val="28"/>
          <w:lang w:eastAsia="ru-RU"/>
        </w:rPr>
        <w:t xml:space="preserve">аказчик вправе </w:t>
      </w:r>
      <w:r w:rsidRPr="009B784D">
        <w:rPr>
          <w:rFonts w:ascii="Proxima Nova ExCn Rg Cyr" w:eastAsia="Times New Roman" w:hAnsi="Proxima Nova ExCn Rg Cyr" w:cs="Times New Roman"/>
          <w:sz w:val="28"/>
          <w:szCs w:val="28"/>
          <w:lang w:eastAsia="ru-RU"/>
        </w:rPr>
        <w:t>определить и обосновать</w:t>
      </w:r>
      <w:r w:rsidR="00BE7785" w:rsidRPr="009B784D">
        <w:rPr>
          <w:rFonts w:ascii="Proxima Nova ExCn Rg Cyr" w:eastAsia="Times New Roman" w:hAnsi="Proxima Nova ExCn Rg Cyr" w:cs="Times New Roman"/>
          <w:sz w:val="28"/>
          <w:szCs w:val="28"/>
          <w:lang w:eastAsia="ru-RU"/>
        </w:rPr>
        <w:t xml:space="preserve"> НМЦ в рублях Российской Федерации либо в иностранной валюте.</w:t>
      </w:r>
    </w:p>
    <w:p w14:paraId="594ADD25" w14:textId="25D4DBDB" w:rsidR="00E81F8A" w:rsidRPr="009B784D"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участником процедуры закупки в составе заявки предложения о цене договора, превышающего НМЦ, является безусловным основанием для отказа в допуске к участию в закупке.</w:t>
      </w:r>
    </w:p>
    <w:p w14:paraId="6B9B54F5" w14:textId="6583174C" w:rsidR="001F4A70" w:rsidRPr="009B784D" w:rsidRDefault="009E5A24"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документация о закупке могут предусматривать право участника указать цену в рублях Российской Федерации либо в иностранной валюте, указанной в извещении, документации о закупке, в случаях, предусмотренных Положением.</w:t>
      </w:r>
    </w:p>
    <w:p w14:paraId="04518D4F" w14:textId="454B0F6B" w:rsidR="00670DA9" w:rsidRPr="009B784D" w:rsidRDefault="00E81F8A" w:rsidP="00F30DB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проведения процедуры закупки, по которой невозможно определить точный объем закупаемой продукции, установлены в подразделе 19.12 Положения</w:t>
      </w:r>
      <w:r w:rsidR="00670DA9" w:rsidRPr="009B784D">
        <w:rPr>
          <w:rFonts w:ascii="Proxima Nova ExCn Rg Cyr" w:eastAsia="Times New Roman" w:hAnsi="Proxima Nova ExCn Rg Cyr" w:cs="Times New Roman"/>
          <w:sz w:val="28"/>
          <w:szCs w:val="28"/>
          <w:lang w:eastAsia="ru-RU"/>
        </w:rPr>
        <w:t>.</w:t>
      </w:r>
    </w:p>
    <w:p w14:paraId="47A6B94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46" w:name="_Ref410726577"/>
      <w:bookmarkStart w:id="4647" w:name="_Toc410902902"/>
      <w:bookmarkStart w:id="4648" w:name="_Toc410907912"/>
      <w:bookmarkStart w:id="4649" w:name="_Toc410908101"/>
      <w:bookmarkStart w:id="4650" w:name="_Toc410910894"/>
      <w:bookmarkStart w:id="4651" w:name="_Toc410911167"/>
      <w:bookmarkStart w:id="4652" w:name="_Toc410920266"/>
      <w:bookmarkStart w:id="4653" w:name="_Toc411279906"/>
      <w:bookmarkStart w:id="4654" w:name="_Toc411626632"/>
      <w:bookmarkStart w:id="4655" w:name="_Toc411632175"/>
      <w:bookmarkStart w:id="4656" w:name="_Toc411882083"/>
      <w:bookmarkStart w:id="4657" w:name="_Toc411941093"/>
      <w:bookmarkStart w:id="4658" w:name="_Toc285801542"/>
      <w:bookmarkStart w:id="4659" w:name="_Toc411949568"/>
      <w:bookmarkStart w:id="4660" w:name="_Toc412111209"/>
      <w:bookmarkStart w:id="4661" w:name="_Toc285977813"/>
      <w:bookmarkStart w:id="4662" w:name="_Toc412127976"/>
      <w:bookmarkStart w:id="4663" w:name="_Toc285999942"/>
      <w:bookmarkStart w:id="4664" w:name="_Toc412218425"/>
      <w:bookmarkStart w:id="4665" w:name="_Toc412543711"/>
      <w:bookmarkStart w:id="4666" w:name="_Toc412551456"/>
      <w:bookmarkStart w:id="4667" w:name="_Toc432491222"/>
      <w:bookmarkStart w:id="4668" w:name="_Toc525031304"/>
      <w:bookmarkStart w:id="4669" w:name="_Toc72320726"/>
      <w:r w:rsidRPr="009B784D">
        <w:rPr>
          <w:rFonts w:ascii="Proxima Nova ExCn Rg Cyr" w:eastAsia="Times New Roman" w:hAnsi="Proxima Nova ExCn Rg Cyr" w:cs="Times New Roman"/>
          <w:b/>
          <w:color w:val="000000"/>
          <w:sz w:val="28"/>
          <w:szCs w:val="28"/>
          <w:lang w:eastAsia="ru-RU"/>
        </w:rPr>
        <w:t>Требования к содержанию, форме, оформлению и составу заявки на участие в закупке</w:t>
      </w:r>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r w:rsidRPr="009B784D">
        <w:rPr>
          <w:rFonts w:ascii="Proxima Nova ExCn Rg Cyr" w:eastAsia="Times New Roman" w:hAnsi="Proxima Nova ExCn Rg Cyr" w:cs="Times New Roman"/>
          <w:b/>
          <w:color w:val="000000"/>
          <w:sz w:val="28"/>
          <w:szCs w:val="28"/>
          <w:lang w:eastAsia="ru-RU"/>
        </w:rPr>
        <w:t>.</w:t>
      </w:r>
      <w:bookmarkEnd w:id="4668"/>
      <w:bookmarkEnd w:id="4669"/>
    </w:p>
    <w:p w14:paraId="621EF817"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требования к содержанию, форме, оформлению и составу заявки устанавливаются при проведении конкурентных процедур закупки.</w:t>
      </w:r>
    </w:p>
    <w:p w14:paraId="59206AA3" w14:textId="55DC2760"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форме, оформлению и составу заявки устанавливаются в извещении, документации о закупке в порядке и объеме,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r w:rsidR="000E0284" w:rsidRPr="009B784D">
        <w:rPr>
          <w:rFonts w:ascii="Proxima Nova ExCn Rg Cyr" w:eastAsia="Times New Roman" w:hAnsi="Proxima Nova ExCn Rg Cyr" w:cs="Times New Roman"/>
          <w:color w:val="000000"/>
          <w:sz w:val="28"/>
          <w:szCs w:val="28"/>
          <w:lang w:eastAsia="ru-RU"/>
        </w:rPr>
        <w:t>, с учетом особенностей</w:t>
      </w:r>
      <w:r w:rsidR="00B62A72" w:rsidRPr="009B784D">
        <w:rPr>
          <w:rFonts w:ascii="Proxima Nova ExCn Rg Cyr" w:eastAsia="Times New Roman" w:hAnsi="Proxima Nova ExCn Rg Cyr" w:cs="Times New Roman"/>
          <w:color w:val="000000"/>
          <w:sz w:val="28"/>
          <w:szCs w:val="28"/>
          <w:lang w:eastAsia="ru-RU"/>
        </w:rPr>
        <w:t>,</w:t>
      </w:r>
      <w:r w:rsidR="000E0284" w:rsidRPr="009B784D">
        <w:rPr>
          <w:rFonts w:ascii="Proxima Nova ExCn Rg Cyr" w:eastAsia="Times New Roman" w:hAnsi="Proxima Nova ExCn Rg Cyr" w:cs="Times New Roman"/>
          <w:color w:val="000000"/>
          <w:sz w:val="28"/>
          <w:szCs w:val="28"/>
          <w:lang w:eastAsia="ru-RU"/>
        </w:rPr>
        <w:t xml:space="preserve"> предусмотренных подразделом 19.13 Положения</w:t>
      </w:r>
      <w:r w:rsidRPr="009B784D">
        <w:rPr>
          <w:rFonts w:ascii="Proxima Nova ExCn Rg Cyr" w:eastAsia="Times New Roman" w:hAnsi="Proxima Nova ExCn Rg Cyr" w:cs="Times New Roman"/>
          <w:color w:val="000000"/>
          <w:sz w:val="28"/>
          <w:szCs w:val="28"/>
          <w:lang w:eastAsia="ru-RU"/>
        </w:rPr>
        <w:t>.</w:t>
      </w:r>
    </w:p>
    <w:p w14:paraId="4BA7D8B7" w14:textId="447CB15D"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требования к содержанию, форме, оформлению и составу заявки с целью формирования исчерпывающего перечня требований, предъявляемых к заявке участника закупки, и расширения для поставщиков возможностей участия в процедуре закупки.</w:t>
      </w:r>
    </w:p>
    <w:p w14:paraId="0131B4BC"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закупки не допускается требовать от участника процедуры закупки соблюдения требований к содержанию, форме, оформлению и составу заявки на участие в закупке, которые не были предусмотрены в извещении, документации о закупке.</w:t>
      </w:r>
    </w:p>
    <w:p w14:paraId="6AEF3203" w14:textId="77777777" w:rsidR="00670DA9" w:rsidRPr="009B784D" w:rsidRDefault="00670DA9" w:rsidP="00670DA9">
      <w:pPr>
        <w:keepNext/>
        <w:keepLines/>
        <w:numPr>
          <w:ilvl w:val="1"/>
          <w:numId w:val="4"/>
        </w:numPr>
        <w:suppressAutoHyphens/>
        <w:spacing w:before="8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70" w:name="_Ref410726595"/>
      <w:bookmarkStart w:id="4671" w:name="_Toc410902903"/>
      <w:bookmarkStart w:id="4672" w:name="_Toc410907913"/>
      <w:bookmarkStart w:id="4673" w:name="_Toc410908102"/>
      <w:bookmarkStart w:id="4674" w:name="_Toc410910895"/>
      <w:bookmarkStart w:id="4675" w:name="_Toc410911168"/>
      <w:bookmarkStart w:id="4676" w:name="_Toc410920267"/>
      <w:bookmarkStart w:id="4677" w:name="_Toc411279907"/>
      <w:bookmarkStart w:id="4678" w:name="_Toc411626633"/>
      <w:bookmarkStart w:id="4679" w:name="_Toc411632176"/>
      <w:bookmarkStart w:id="4680" w:name="_Toc411882084"/>
      <w:bookmarkStart w:id="4681" w:name="_Toc411941094"/>
      <w:bookmarkStart w:id="4682" w:name="_Toc285801543"/>
      <w:bookmarkStart w:id="4683" w:name="_Toc411949569"/>
      <w:bookmarkStart w:id="4684" w:name="_Toc412111210"/>
      <w:bookmarkStart w:id="4685" w:name="_Toc285977814"/>
      <w:bookmarkStart w:id="4686" w:name="_Toc412127977"/>
      <w:bookmarkStart w:id="4687" w:name="_Toc285999943"/>
      <w:bookmarkStart w:id="4688" w:name="_Toc412218426"/>
      <w:bookmarkStart w:id="4689" w:name="_Toc412543712"/>
      <w:bookmarkStart w:id="4690" w:name="_Toc412551457"/>
      <w:bookmarkStart w:id="4691" w:name="_Toc432491223"/>
      <w:bookmarkStart w:id="4692" w:name="_Toc525031305"/>
      <w:bookmarkStart w:id="4693" w:name="_Toc72320727"/>
      <w:r w:rsidRPr="009B784D">
        <w:rPr>
          <w:rFonts w:ascii="Proxima Nova ExCn Rg Cyr" w:eastAsia="Times New Roman" w:hAnsi="Proxima Nova ExCn Rg Cyr" w:cs="Times New Roman"/>
          <w:b/>
          <w:color w:val="000000"/>
          <w:sz w:val="28"/>
          <w:szCs w:val="28"/>
          <w:lang w:eastAsia="ru-RU"/>
        </w:rPr>
        <w:t>Обеспечение заявок</w:t>
      </w:r>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r w:rsidRPr="009B784D">
        <w:rPr>
          <w:rFonts w:ascii="Proxima Nova ExCn Rg Cyr" w:eastAsia="Times New Roman" w:hAnsi="Proxima Nova ExCn Rg Cyr" w:cs="Times New Roman"/>
          <w:b/>
          <w:color w:val="000000"/>
          <w:sz w:val="28"/>
          <w:szCs w:val="28"/>
          <w:lang w:eastAsia="ru-RU"/>
        </w:rPr>
        <w:t>.</w:t>
      </w:r>
      <w:bookmarkEnd w:id="4692"/>
      <w:bookmarkEnd w:id="4693"/>
    </w:p>
    <w:p w14:paraId="755E9340" w14:textId="59045C94" w:rsidR="00670DA9" w:rsidRPr="009B784D"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конкурентных процедур закупки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 об обеспечении заявки только в случае, если НМЦ превышает 5 000 000 рублей с НДС, за исключением закупок, предусмотренных подразделом 19.8 Положения.</w:t>
      </w:r>
    </w:p>
    <w:p w14:paraId="4843F4DC" w14:textId="14452983" w:rsidR="00670DA9" w:rsidRPr="009B784D" w:rsidRDefault="00670DA9" w:rsidP="00D11333">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694" w:name="_Hlk39149501"/>
      <w:bookmarkStart w:id="4695" w:name="_Ref410727705"/>
      <w:r w:rsidRPr="009B784D">
        <w:rPr>
          <w:rFonts w:ascii="Proxima Nova ExCn Rg Cyr" w:eastAsia="Times New Roman" w:hAnsi="Proxima Nova ExCn Rg Cyr" w:cs="Times New Roman"/>
          <w:color w:val="000000"/>
          <w:sz w:val="28"/>
          <w:szCs w:val="28"/>
          <w:lang w:eastAsia="ru-RU"/>
        </w:rPr>
        <w:t xml:space="preserve">Требование об обеспечении заявки устанавливается в извещении, документации о закупке в размере от 0,5 до 5 процентов (от половины процента до пяти процентов) НМЦ и в равной мере распространяется на всех участников закупки с учетом особенностей, установленных </w:t>
      </w:r>
      <w:r w:rsidR="00AF07AF" w:rsidRPr="009B784D">
        <w:rPr>
          <w:rFonts w:ascii="Proxima Nova ExCn Rg Cyr" w:eastAsia="Times New Roman" w:hAnsi="Proxima Nova ExCn Rg Cyr" w:cs="Times New Roman"/>
          <w:color w:val="000000"/>
          <w:sz w:val="28"/>
          <w:szCs w:val="28"/>
          <w:lang w:eastAsia="ru-RU"/>
        </w:rPr>
        <w:t>пунктом 10.10.5</w:t>
      </w:r>
      <w:r w:rsidRPr="009B784D">
        <w:rPr>
          <w:rFonts w:ascii="Proxima Nova ExCn Rg Cyr" w:eastAsia="Times New Roman" w:hAnsi="Proxima Nova ExCn Rg Cyr" w:cs="Times New Roman"/>
          <w:color w:val="000000"/>
          <w:sz w:val="28"/>
          <w:szCs w:val="28"/>
          <w:lang w:eastAsia="ru-RU"/>
        </w:rPr>
        <w:t xml:space="preserve"> Положения.</w:t>
      </w:r>
    </w:p>
    <w:bookmarkEnd w:id="4694"/>
    <w:p w14:paraId="72158A70" w14:textId="77777777"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 обеспечение заявки может быть предоставлено:</w:t>
      </w:r>
      <w:bookmarkEnd w:id="4695"/>
    </w:p>
    <w:p w14:paraId="3F6CE7D1"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500623F4" w14:textId="32C14CBA"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либо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 соответствии с требованиями извещения, документации о закупке), при проведении конкурентной процедуры закупки в электронной форме 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p>
    <w:p w14:paraId="169E181E" w14:textId="59E6E811"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Выбор способа предоставления обеспечения заявки осуществляется участником процедуры закупки самостоятельно; при этом документ, подтверждающий предоставление обеспечения заявки, должен быть включен в состав заявки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_Ref412146729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18.2.2(2)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A0FED85" w14:textId="67D0A970" w:rsidR="00670DA9" w:rsidRPr="009B784D" w:rsidRDefault="00670DA9" w:rsidP="00670DA9">
      <w:pPr>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участниками</w:t>
      </w:r>
      <w:r w:rsidRPr="009B784D">
        <w:rPr>
          <w:rFonts w:ascii="Proxima Nova ExCn Rg Cyr" w:eastAsia="Times New Roman" w:hAnsi="Proxima Nova ExCn Rg Cyr" w:cs="Times New Roman"/>
          <w:bCs/>
          <w:color w:val="000000"/>
          <w:sz w:val="28"/>
          <w:szCs w:val="28"/>
          <w:lang w:eastAsia="ru-RU"/>
        </w:rPr>
        <w:t xml:space="preserve"> которой могут быть только субъекты малого и среднего предпринимательства</w:t>
      </w:r>
      <w:r w:rsidR="007A2A7B"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требование об обеспечении заявки устанавливается с учетом требований Законодательства.</w:t>
      </w:r>
    </w:p>
    <w:p w14:paraId="6017F11D" w14:textId="77777777" w:rsidR="00670DA9" w:rsidRPr="009B784D" w:rsidRDefault="00670DA9" w:rsidP="00670DA9">
      <w:pPr>
        <w:keepNext/>
        <w:numPr>
          <w:ilvl w:val="2"/>
          <w:numId w:val="4"/>
        </w:numPr>
        <w:suppressAutoHyphens/>
        <w:spacing w:before="8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извещении, документации о закупке указываются следующие сведения:</w:t>
      </w:r>
    </w:p>
    <w:p w14:paraId="1189D1A9"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заявки;</w:t>
      </w:r>
    </w:p>
    <w:p w14:paraId="6F3CF7FD"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заявки (сумма или порядок ее определения);</w:t>
      </w:r>
    </w:p>
    <w:p w14:paraId="11029C93"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заявки;</w:t>
      </w:r>
    </w:p>
    <w:p w14:paraId="2C3D6A07" w14:textId="77777777" w:rsidR="00670DA9" w:rsidRPr="009B784D" w:rsidRDefault="00670DA9" w:rsidP="00670DA9">
      <w:pPr>
        <w:numPr>
          <w:ilvl w:val="3"/>
          <w:numId w:val="4"/>
        </w:numPr>
        <w:suppressAutoHyphens/>
        <w:spacing w:before="8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требования к банку, выдавшему банковскую гарантию, и к содержанию такой гарантии (если согласно пункту 10.10.3 Положения допускается предоставление обеспечения заявки в форме банковской гарантии); банковская гарантия должна отвечать как минимум следующим требованиям:</w:t>
      </w:r>
    </w:p>
    <w:p w14:paraId="4B1951FA"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256ACFF2"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696" w:name="_Hlk39149874"/>
      <w:r w:rsidRPr="009B784D">
        <w:rPr>
          <w:rFonts w:ascii="Proxima Nova ExCn Rg Cyr" w:eastAsia="Times New Roman" w:hAnsi="Proxima Nova ExCn Rg Cyr" w:cs="Times New Roman"/>
          <w:color w:val="000000"/>
          <w:sz w:val="28"/>
          <w:szCs w:val="28"/>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bookmarkEnd w:id="4696"/>
      <w:r w:rsidRPr="009B784D">
        <w:rPr>
          <w:rFonts w:ascii="Proxima Nova ExCn Rg Cyr" w:eastAsia="Times New Roman" w:hAnsi="Proxima Nova ExCn Rg Cyr" w:cs="Times New Roman"/>
          <w:color w:val="000000"/>
          <w:sz w:val="28"/>
          <w:szCs w:val="28"/>
          <w:lang w:eastAsia="ru-RU"/>
        </w:rPr>
        <w:t>;</w:t>
      </w:r>
    </w:p>
    <w:p w14:paraId="0DB82E84"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6DDD28E2"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заявки;</w:t>
      </w:r>
    </w:p>
    <w:p w14:paraId="58766960" w14:textId="77777777" w:rsidR="00670DA9" w:rsidRPr="009B784D" w:rsidRDefault="00670DA9" w:rsidP="00670DA9">
      <w:pPr>
        <w:numPr>
          <w:ilvl w:val="4"/>
          <w:numId w:val="4"/>
        </w:numPr>
        <w:suppressAutoHyphens/>
        <w:spacing w:before="8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14:paraId="51B56AB4" w14:textId="6AF3202A" w:rsidR="00670DA9" w:rsidRPr="009B784D" w:rsidRDefault="00670DA9" w:rsidP="00670DA9">
      <w:pPr>
        <w:numPr>
          <w:ilvl w:val="3"/>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удержать обеспечение заявки при уклонении лица, с которым заключается договор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_Ref311059287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от его заключения и порядок такого удержания;</w:t>
      </w:r>
    </w:p>
    <w:p w14:paraId="032E5E2E" w14:textId="77777777" w:rsidR="00F619C9" w:rsidRPr="009B784D" w:rsidRDefault="00670DA9" w:rsidP="00F619C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заявок</w:t>
      </w:r>
      <w:r w:rsidR="00796AD6" w:rsidRPr="009B784D">
        <w:rPr>
          <w:rFonts w:ascii="Proxima Nova ExCn Rg Cyr" w:eastAsia="Times New Roman" w:hAnsi="Proxima Nova ExCn Rg Cyr" w:cs="Times New Roman"/>
          <w:color w:val="000000"/>
          <w:sz w:val="28"/>
          <w:szCs w:val="28"/>
          <w:lang w:eastAsia="ru-RU"/>
        </w:rPr>
        <w:t>.</w:t>
      </w:r>
    </w:p>
    <w:p w14:paraId="4CA9B48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заявки возвращается в срок не более 5 (пяти) рабочих дней с даты:</w:t>
      </w:r>
    </w:p>
    <w:p w14:paraId="257EAA6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принятия решения об отказе от проведения закупки – всем участникам закупки, подавшим заявки;</w:t>
      </w:r>
    </w:p>
    <w:p w14:paraId="075B2C3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получения опоздавшей заявки в случае, если она поступила после принятия решения об отказе от проведения закупки – участнику закупки, заявка которого была получена после принятия решения об отказе от проведения закупки;</w:t>
      </w:r>
    </w:p>
    <w:p w14:paraId="4FBB55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697" w:name="_Hlk39153372"/>
      <w:r w:rsidRPr="009B784D">
        <w:rPr>
          <w:rFonts w:ascii="Proxima Nova ExCn Rg Cyr" w:eastAsia="Times New Roman" w:hAnsi="Proxima Nova ExCn Rg Cyr" w:cs="Times New Roman"/>
          <w:color w:val="000000"/>
          <w:sz w:val="28"/>
          <w:szCs w:val="28"/>
          <w:lang w:eastAsia="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p>
    <w:bookmarkEnd w:id="4697"/>
    <w:p w14:paraId="60D1B93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получения опоздавшей заявки в случае, если заявка поступила после установленных </w:t>
      </w:r>
      <w:bookmarkStart w:id="4698" w:name="_Hlk39153435"/>
      <w:r w:rsidRPr="009B784D">
        <w:rPr>
          <w:rFonts w:ascii="Proxima Nova ExCn Rg Cyr" w:eastAsia="Times New Roman" w:hAnsi="Proxima Nova ExCn Rg Cyr" w:cs="Times New Roman"/>
          <w:color w:val="000000"/>
          <w:sz w:val="28"/>
          <w:szCs w:val="28"/>
          <w:lang w:eastAsia="ru-RU"/>
        </w:rPr>
        <w:t xml:space="preserve">в извещении, документации </w:t>
      </w:r>
      <w:bookmarkEnd w:id="4698"/>
      <w:r w:rsidRPr="009B784D">
        <w:rPr>
          <w:rFonts w:ascii="Proxima Nova ExCn Rg Cyr" w:eastAsia="Times New Roman" w:hAnsi="Proxima Nova ExCn Rg Cyr" w:cs="Times New Roman"/>
          <w:color w:val="000000"/>
          <w:sz w:val="28"/>
          <w:szCs w:val="28"/>
          <w:lang w:eastAsia="ru-RU"/>
        </w:rPr>
        <w:t xml:space="preserve">о закупке даты и времени </w:t>
      </w:r>
      <w:r w:rsidRPr="009B784D">
        <w:rPr>
          <w:rFonts w:ascii="Proxima Nova ExCn Rg Cyr" w:eastAsia="Times New Roman" w:hAnsi="Proxima Nova ExCn Rg Cyr" w:cs="Times New Roman"/>
          <w:color w:val="000000"/>
          <w:sz w:val="28"/>
          <w:szCs w:val="28"/>
          <w:lang w:eastAsia="ru-RU"/>
        </w:rPr>
        <w:lastRenderedPageBreak/>
        <w:t>окончания подачи заявок, – участнику закупки, заявка которого была получена с опозданием;</w:t>
      </w:r>
    </w:p>
    <w:p w14:paraId="68BA584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4FD88C1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окончания процедуры аукциона – участникам закупки, допущенным к участию в аукционе, но не принявшим участие в нем;</w:t>
      </w:r>
    </w:p>
    <w:p w14:paraId="4182C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официального размещения протокола подведения итогов закупки – всем участникам закупки, кроме победителя;</w:t>
      </w:r>
    </w:p>
    <w:p w14:paraId="51F135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заключения договора по результатам процедуры закупки – участнику, с которым заключен договор;</w:t>
      </w:r>
    </w:p>
    <w:p w14:paraId="2DAC8F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заключения договора с единственным участником конкурентной закупки </w:t>
      </w:r>
    </w:p>
    <w:p w14:paraId="50133CC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признания закупки несостоявшейся – участнику, которому обеспечение не было возвращено по иным основаниям.</w:t>
      </w:r>
    </w:p>
    <w:p w14:paraId="0D10309C" w14:textId="2415BFD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w:t>
      </w:r>
      <w:r w:rsidRPr="009B784D">
        <w:rPr>
          <w:rFonts w:ascii="Proxima Nova ExCn Rg Cyr" w:eastAsia="Times New Roman" w:hAnsi="Proxima Nova ExCn Rg Cyr" w:cs="Times New Roman"/>
          <w:sz w:val="28"/>
          <w:szCs w:val="28"/>
          <w:lang w:eastAsia="ru-RU"/>
        </w:rPr>
        <w:t xml:space="preserve">19.2 Положения) или инвестиционных проектов (подраздел 19.4 </w:t>
      </w:r>
      <w:r w:rsidRPr="009B784D">
        <w:rPr>
          <w:rFonts w:ascii="Proxima Nova ExCn Rg Cyr" w:eastAsia="Times New Roman" w:hAnsi="Proxima Nova ExCn Rg Cyr" w:cs="Times New Roman"/>
          <w:color w:val="000000"/>
          <w:sz w:val="28"/>
          <w:szCs w:val="28"/>
          <w:lang w:eastAsia="ru-RU"/>
        </w:rPr>
        <w:t xml:space="preserve">Положения) </w:t>
      </w:r>
      <w:r w:rsidR="001F2E9E"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1F2E9E"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заявки, если соответствующее условие отсутствовало при проведении закупки государственным заказчиком.</w:t>
      </w:r>
    </w:p>
    <w:p w14:paraId="412583A0" w14:textId="3EF268A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случаях, установленных Законодательством для отдельных категорий участников закупки</w:t>
      </w:r>
      <w:r w:rsidR="0018250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1F2E9E" w:rsidRPr="009B784D">
        <w:rPr>
          <w:rFonts w:ascii="Proxima Nova ExCn Rg Cyr" w:eastAsia="Times New Roman" w:hAnsi="Proxima Nova ExCn Rg Cyr" w:cs="Times New Roman"/>
          <w:color w:val="000000"/>
          <w:sz w:val="28"/>
          <w:szCs w:val="28"/>
          <w:lang w:eastAsia="ru-RU"/>
        </w:rPr>
        <w:t>З</w:t>
      </w:r>
      <w:r w:rsidR="00A5750D" w:rsidRPr="009B784D">
        <w:rPr>
          <w:rFonts w:ascii="Proxima Nova ExCn Rg Cyr" w:eastAsia="Times New Roman" w:hAnsi="Proxima Nova ExCn Rg Cyr" w:cs="Times New Roman"/>
          <w:color w:val="000000"/>
          <w:sz w:val="28"/>
          <w:szCs w:val="28"/>
          <w:lang w:eastAsia="ru-RU"/>
        </w:rPr>
        <w:t>аказчик /</w:t>
      </w:r>
      <w:r w:rsidR="001F2E9E" w:rsidRPr="009B784D">
        <w:rPr>
          <w:rFonts w:ascii="Proxima Nova ExCn Rg Cyr" w:eastAsia="Times New Roman" w:hAnsi="Proxima Nova ExCn Rg Cyr" w:cs="Times New Roman"/>
          <w:color w:val="000000"/>
          <w:sz w:val="28"/>
          <w:szCs w:val="28"/>
          <w:lang w:eastAsia="ru-RU"/>
        </w:rPr>
        <w:t>О</w:t>
      </w:r>
      <w:r w:rsidR="00A5750D" w:rsidRPr="009B784D">
        <w:rPr>
          <w:rFonts w:ascii="Proxima Nova ExCn Rg Cyr" w:eastAsia="Times New Roman" w:hAnsi="Proxima Nova ExCn Rg Cyr" w:cs="Times New Roman"/>
          <w:color w:val="000000"/>
          <w:sz w:val="28"/>
          <w:szCs w:val="28"/>
          <w:lang w:eastAsia="ru-RU"/>
        </w:rPr>
        <w:t xml:space="preserve">рганизатор закупки </w:t>
      </w:r>
      <w:r w:rsidR="00AF07AF" w:rsidRPr="009B784D">
        <w:rPr>
          <w:rFonts w:ascii="Proxima Nova ExCn Rg Cyr" w:eastAsia="Times New Roman" w:hAnsi="Proxima Nova ExCn Rg Cyr" w:cs="Times New Roman"/>
          <w:color w:val="000000"/>
          <w:sz w:val="28"/>
          <w:szCs w:val="28"/>
          <w:lang w:eastAsia="ru-RU"/>
        </w:rPr>
        <w:t xml:space="preserve">устанавливает </w:t>
      </w:r>
      <w:r w:rsidRPr="009B784D">
        <w:rPr>
          <w:rFonts w:ascii="Proxima Nova ExCn Rg Cyr" w:eastAsia="Times New Roman" w:hAnsi="Proxima Nova ExCn Rg Cyr" w:cs="Times New Roman"/>
          <w:color w:val="000000"/>
          <w:sz w:val="28"/>
          <w:szCs w:val="28"/>
          <w:lang w:eastAsia="ru-RU"/>
        </w:rPr>
        <w:t>специальные требования к обеспечению заявок.</w:t>
      </w:r>
    </w:p>
    <w:p w14:paraId="57375861" w14:textId="3677A69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699" w:name="_Ref410726617"/>
      <w:bookmarkStart w:id="4700" w:name="_Toc410902904"/>
      <w:bookmarkStart w:id="4701" w:name="_Toc410907914"/>
      <w:bookmarkStart w:id="4702" w:name="_Toc410908103"/>
      <w:bookmarkStart w:id="4703" w:name="_Toc410910896"/>
      <w:bookmarkStart w:id="4704" w:name="_Toc410911169"/>
      <w:bookmarkStart w:id="4705" w:name="_Toc410920268"/>
      <w:bookmarkStart w:id="4706" w:name="_Toc411279908"/>
      <w:bookmarkStart w:id="4707" w:name="_Toc411626634"/>
      <w:bookmarkStart w:id="4708" w:name="_Toc411632177"/>
      <w:bookmarkStart w:id="4709" w:name="_Toc411882085"/>
      <w:bookmarkStart w:id="4710" w:name="_Toc411941095"/>
      <w:bookmarkStart w:id="4711" w:name="_Toc285801544"/>
      <w:bookmarkStart w:id="4712" w:name="_Toc411949570"/>
      <w:bookmarkStart w:id="4713" w:name="_Toc412111211"/>
      <w:bookmarkStart w:id="4714" w:name="_Toc285977815"/>
      <w:bookmarkStart w:id="4715" w:name="_Toc412127978"/>
      <w:bookmarkStart w:id="4716" w:name="_Toc285999944"/>
      <w:bookmarkStart w:id="4717" w:name="_Toc412218427"/>
      <w:bookmarkStart w:id="4718" w:name="_Toc412543713"/>
      <w:bookmarkStart w:id="4719" w:name="_Toc412551458"/>
      <w:bookmarkStart w:id="4720" w:name="_Toc525031306"/>
      <w:bookmarkStart w:id="4721" w:name="_Toc72320728"/>
      <w:r w:rsidRPr="009B784D">
        <w:rPr>
          <w:rFonts w:ascii="Proxima Nova ExCn Rg Cyr" w:eastAsia="Times New Roman" w:hAnsi="Proxima Nova ExCn Rg Cyr" w:cs="Times New Roman"/>
          <w:b/>
          <w:color w:val="000000"/>
          <w:sz w:val="28"/>
          <w:szCs w:val="28"/>
          <w:lang w:eastAsia="ru-RU"/>
        </w:rPr>
        <w:t>Обеспечение исполнения договора</w:t>
      </w:r>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rsidR="00F619C9" w:rsidRPr="009B784D">
        <w:rPr>
          <w:rFonts w:ascii="Proxima Nova ExCn Rg Cyr" w:eastAsia="Times New Roman" w:hAnsi="Proxima Nova ExCn Rg Cyr" w:cs="Times New Roman"/>
          <w:b/>
          <w:color w:val="000000"/>
          <w:sz w:val="28"/>
          <w:szCs w:val="28"/>
          <w:lang w:eastAsia="ru-RU"/>
        </w:rPr>
        <w:t>.</w:t>
      </w:r>
      <w:bookmarkEnd w:id="4721"/>
    </w:p>
    <w:p w14:paraId="0146777B" w14:textId="6CAE71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конкурентной процедуры закупки</w:t>
      </w:r>
      <w:bookmarkStart w:id="4722" w:name="_Hlk39153790"/>
      <w:r w:rsidRPr="009B784D">
        <w:rPr>
          <w:rFonts w:ascii="Proxima Nova ExCn Rg Cyr" w:eastAsia="Times New Roman" w:hAnsi="Proxima Nova ExCn Rg Cyr" w:cs="Times New Roman"/>
          <w:color w:val="000000"/>
          <w:sz w:val="28"/>
          <w:szCs w:val="28"/>
          <w:lang w:eastAsia="ru-RU"/>
        </w:rPr>
        <w:t xml:space="preserve">, которой предусмотрена выплата аванса, </w:t>
      </w:r>
      <w:bookmarkEnd w:id="4722"/>
      <w:r w:rsidR="004E01D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 </w:t>
      </w:r>
      <w:r w:rsidR="004E01D5"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устанавливает требование</w:t>
      </w:r>
      <w:r w:rsidR="00AE0D4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 </w:t>
      </w:r>
      <w:r w:rsidR="00AE0D42" w:rsidRPr="009B784D">
        <w:rPr>
          <w:rFonts w:ascii="Proxima Nova ExCn Rg Cyr" w:eastAsia="Times New Roman" w:hAnsi="Proxima Nova ExCn Rg Cyr" w:cs="Times New Roman"/>
          <w:color w:val="000000"/>
          <w:sz w:val="28"/>
          <w:szCs w:val="28"/>
          <w:lang w:eastAsia="ru-RU"/>
        </w:rPr>
        <w:t xml:space="preserve">предоставлении </w:t>
      </w:r>
      <w:r w:rsidRPr="009B784D">
        <w:rPr>
          <w:rFonts w:ascii="Proxima Nova ExCn Rg Cyr" w:eastAsia="Times New Roman" w:hAnsi="Proxima Nova ExCn Rg Cyr" w:cs="Times New Roman"/>
          <w:color w:val="000000"/>
          <w:sz w:val="28"/>
          <w:szCs w:val="28"/>
          <w:lang w:eastAsia="ru-RU"/>
        </w:rPr>
        <w:t>участником закупки, с которым заключается договор, надлежащего исполнения его обязательств по договору (обеспечени</w:t>
      </w:r>
      <w:r w:rsidR="00AE0D42"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исполнения договора), за исключением закупок, предусмотренных подразделами 19.9, 19.10 Положения. </w:t>
      </w:r>
    </w:p>
    <w:p w14:paraId="56FB1218" w14:textId="0CF930E8" w:rsidR="00CF72A8" w:rsidRPr="009B784D" w:rsidRDefault="00670DA9" w:rsidP="00F619C9">
      <w:pPr>
        <w:tabs>
          <w:tab w:val="left" w:pos="5670"/>
        </w:tabs>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23" w:name="_Hlk39153974"/>
      <w:r w:rsidRPr="009B784D">
        <w:rPr>
          <w:rFonts w:ascii="Proxima Nova ExCn Rg Cyr" w:eastAsia="Times New Roman" w:hAnsi="Proxima Nova ExCn Rg Cyr" w:cs="Times New Roman"/>
          <w:color w:val="000000"/>
          <w:sz w:val="28"/>
          <w:szCs w:val="28"/>
          <w:lang w:eastAsia="ru-RU"/>
        </w:rPr>
        <w:t xml:space="preserve">В иных случаях, а также в случае </w:t>
      </w:r>
      <w:bookmarkEnd w:id="4723"/>
      <w:r w:rsidRPr="009B784D">
        <w:rPr>
          <w:rFonts w:ascii="Proxima Nova ExCn Rg Cyr" w:eastAsia="Times New Roman" w:hAnsi="Proxima Nova ExCn Rg Cyr" w:cs="Times New Roman"/>
          <w:color w:val="000000"/>
          <w:sz w:val="28"/>
          <w:szCs w:val="28"/>
          <w:lang w:eastAsia="ru-RU"/>
        </w:rPr>
        <w:t xml:space="preserve">проведения закупки у единственного поставщика </w:t>
      </w:r>
      <w:r w:rsidR="002D4212"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F619C9" w:rsidRPr="009B784D">
        <w:rPr>
          <w:rFonts w:ascii="Proxima Nova ExCn Rg Cyr" w:eastAsia="Times New Roman" w:hAnsi="Proxima Nova ExCn Rg Cyr" w:cs="Times New Roman"/>
          <w:color w:val="000000"/>
          <w:sz w:val="28"/>
          <w:szCs w:val="28"/>
          <w:lang w:eastAsia="ru-RU"/>
        </w:rPr>
        <w:t> </w:t>
      </w:r>
      <w:r w:rsidRPr="009B784D">
        <w:rPr>
          <w:rFonts w:ascii="Proxima Nova ExCn Rg Cyr" w:eastAsia="Times New Roman" w:hAnsi="Proxima Nova ExCn Rg Cyr" w:cs="Times New Roman"/>
          <w:color w:val="000000"/>
          <w:sz w:val="28"/>
          <w:szCs w:val="28"/>
          <w:lang w:eastAsia="ru-RU"/>
        </w:rPr>
        <w:t>/</w:t>
      </w:r>
      <w:r w:rsidR="00F619C9" w:rsidRPr="009B784D">
        <w:rPr>
          <w:rFonts w:ascii="Proxima Nova ExCn Rg Cyr" w:eastAsia="Times New Roman" w:hAnsi="Proxima Nova ExCn Rg Cyr" w:cs="Times New Roman"/>
          <w:color w:val="000000"/>
          <w:sz w:val="28"/>
          <w:szCs w:val="28"/>
          <w:lang w:eastAsia="ru-RU"/>
        </w:rPr>
        <w:t> </w:t>
      </w:r>
      <w:r w:rsidR="002D421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w:t>
      </w:r>
      <w:r w:rsidR="00376112" w:rsidRPr="009B784D">
        <w:rPr>
          <w:rFonts w:ascii="Proxima Nova ExCn Rg Cyr" w:eastAsia="Times New Roman" w:hAnsi="Proxima Nova ExCn Rg Cyr" w:cs="Times New Roman"/>
          <w:color w:val="000000"/>
          <w:sz w:val="28"/>
          <w:szCs w:val="28"/>
          <w:lang w:eastAsia="ru-RU"/>
        </w:rPr>
        <w:t xml:space="preserve">затор закупки вправе установить </w:t>
      </w:r>
      <w:r w:rsidRPr="009B784D">
        <w:rPr>
          <w:rFonts w:ascii="Proxima Nova ExCn Rg Cyr" w:eastAsia="Times New Roman" w:hAnsi="Proxima Nova ExCn Rg Cyr" w:cs="Times New Roman"/>
          <w:color w:val="000000"/>
          <w:sz w:val="28"/>
          <w:szCs w:val="28"/>
          <w:lang w:eastAsia="ru-RU"/>
        </w:rPr>
        <w:t xml:space="preserve">обеспечение исполнения договора. </w:t>
      </w:r>
    </w:p>
    <w:p w14:paraId="5FE2F09F" w14:textId="7100AC76" w:rsidR="00CF72A8"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Обеспечение исполнения договора не устанавливается при закупках товаров, работ, услуг, осуществляемых путем заключения договора </w:t>
      </w:r>
      <w:r w:rsidRPr="009B784D">
        <w:rPr>
          <w:rFonts w:ascii="Proxima Nova ExCn Rg Cyr" w:eastAsia="Times New Roman" w:hAnsi="Proxima Nova ExCn Rg Cyr" w:cs="Times New Roman"/>
          <w:color w:val="000000"/>
          <w:sz w:val="28"/>
          <w:szCs w:val="28"/>
          <w:lang w:eastAsia="ru-RU"/>
        </w:rPr>
        <w:lastRenderedPageBreak/>
        <w:t>между Корпорацией и организацией / организациями Корпорации, организациями Корпорации между собой.</w:t>
      </w:r>
      <w:r w:rsidR="00CF72A8" w:rsidRPr="009B784D">
        <w:rPr>
          <w:rFonts w:ascii="Proxima Nova ExCn Rg Cyr" w:eastAsia="Times New Roman" w:hAnsi="Proxima Nova ExCn Rg Cyr" w:cs="Times New Roman"/>
          <w:color w:val="000000"/>
          <w:sz w:val="28"/>
          <w:szCs w:val="28"/>
          <w:lang w:eastAsia="ru-RU"/>
        </w:rPr>
        <w:t xml:space="preserve"> </w:t>
      </w:r>
    </w:p>
    <w:p w14:paraId="17C1CB10" w14:textId="2E981B52" w:rsidR="00670DA9" w:rsidRPr="009B784D" w:rsidRDefault="002804D1"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5E789FA" w14:textId="2AA6E94F" w:rsidR="00400EA4" w:rsidRPr="009B784D" w:rsidRDefault="00670DA9" w:rsidP="005A1C1A">
      <w:pPr>
        <w:numPr>
          <w:ilvl w:val="2"/>
          <w:numId w:val="4"/>
        </w:numPr>
        <w:suppressAutoHyphens/>
        <w:spacing w:before="120" w:after="0" w:line="240" w:lineRule="auto"/>
        <w:ind w:left="1134"/>
        <w:jc w:val="both"/>
        <w:outlineLvl w:val="3"/>
        <w:rPr>
          <w:rStyle w:val="a9"/>
          <w:rFonts w:ascii="Proxima Nova ExCn Rg Cyr" w:eastAsiaTheme="minorHAnsi" w:hAnsi="Proxima Nova ExCn Rg Cyr"/>
          <w:color w:val="000000"/>
          <w:sz w:val="28"/>
          <w:szCs w:val="28"/>
        </w:rPr>
      </w:pPr>
      <w:r w:rsidRPr="009B784D">
        <w:rPr>
          <w:rFonts w:ascii="Proxima Nova ExCn Rg Cyr" w:eastAsia="Times New Roman" w:hAnsi="Proxima Nova ExCn Rg Cyr" w:cs="Times New Roman"/>
          <w:color w:val="000000"/>
          <w:sz w:val="28"/>
          <w:szCs w:val="28"/>
          <w:lang w:eastAsia="ru-RU"/>
        </w:rPr>
        <w:t xml:space="preserve">Требование об обеспечении исполнения договора устанавливается в соответствии с пунктом 10.11.1 </w:t>
      </w:r>
      <w:r w:rsidR="00376112" w:rsidRPr="009B784D">
        <w:rPr>
          <w:rFonts w:ascii="Proxima Nova ExCn Rg Cyr" w:eastAsia="Times New Roman" w:hAnsi="Proxima Nova ExCn Rg Cyr" w:cs="Times New Roman"/>
          <w:color w:val="000000"/>
          <w:sz w:val="28"/>
          <w:szCs w:val="28"/>
          <w:lang w:eastAsia="ru-RU"/>
        </w:rPr>
        <w:t xml:space="preserve">Положения </w:t>
      </w:r>
      <w:r w:rsidRPr="009B784D">
        <w:rPr>
          <w:rFonts w:ascii="Proxima Nova ExCn Rg Cyr" w:eastAsia="Times New Roman" w:hAnsi="Proxima Nova ExCn Rg Cyr" w:cs="Times New Roman"/>
          <w:color w:val="000000"/>
          <w:sz w:val="28"/>
          <w:szCs w:val="28"/>
          <w:lang w:eastAsia="ru-RU"/>
        </w:rPr>
        <w:t>в размере до 30 (тридцати</w:t>
      </w:r>
      <w:r w:rsidR="001E68E9"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процентов НМЦ, но не менее размера аванса (если проектом договора предусмотрена выплата аванса).</w:t>
      </w:r>
      <w:r w:rsidRPr="009B784D">
        <w:rPr>
          <w:rFonts w:ascii="Proxima Nova ExCn Rg Cyr" w:eastAsia="Times New Roman" w:hAnsi="Proxima Nova ExCn Rg Cyr" w:cs="Arial"/>
          <w:color w:val="000000"/>
          <w:sz w:val="28"/>
          <w:szCs w:val="30"/>
          <w:shd w:val="clear" w:color="auto" w:fill="FFFFFF"/>
          <w:lang w:eastAsia="ru-RU"/>
        </w:rPr>
        <w:t xml:space="preserve"> </w:t>
      </w:r>
      <w:r w:rsidRPr="009B784D">
        <w:rPr>
          <w:rFonts w:ascii="Proxima Nova ExCn Rg Cyr" w:eastAsia="Times New Roman" w:hAnsi="Proxima Nova ExCn Rg Cyr" w:cs="Times New Roman"/>
          <w:color w:val="000000"/>
          <w:sz w:val="28"/>
          <w:szCs w:val="28"/>
          <w:lang w:eastAsia="ru-RU"/>
        </w:rPr>
        <w:t xml:space="preserve"> В случае если аванс превышает </w:t>
      </w:r>
      <w:r w:rsidR="00376112" w:rsidRPr="009B784D">
        <w:rPr>
          <w:rFonts w:ascii="Proxima Nova ExCn Rg Cyr" w:eastAsia="Times New Roman" w:hAnsi="Proxima Nova ExCn Rg Cyr" w:cs="Times New Roman"/>
          <w:color w:val="000000"/>
          <w:sz w:val="28"/>
          <w:szCs w:val="28"/>
          <w:lang w:eastAsia="ru-RU"/>
        </w:rPr>
        <w:t xml:space="preserve">30 </w:t>
      </w:r>
      <w:r w:rsidR="0092306E" w:rsidRPr="009B784D">
        <w:rPr>
          <w:rFonts w:ascii="Proxima Nova ExCn Rg Cyr" w:eastAsia="Times New Roman" w:hAnsi="Proxima Nova ExCn Rg Cyr" w:cs="Times New Roman"/>
          <w:color w:val="000000"/>
          <w:sz w:val="28"/>
          <w:szCs w:val="28"/>
          <w:lang w:eastAsia="ru-RU"/>
        </w:rPr>
        <w:t>(тридцать</w:t>
      </w:r>
      <w:r w:rsidR="00174EEF" w:rsidRPr="009B784D">
        <w:rPr>
          <w:rFonts w:ascii="Proxima Nova ExCn Rg Cyr" w:eastAsia="Times New Roman" w:hAnsi="Proxima Nova ExCn Rg Cyr" w:cs="Times New Roman"/>
          <w:color w:val="000000"/>
          <w:sz w:val="28"/>
          <w:szCs w:val="28"/>
          <w:lang w:eastAsia="ru-RU"/>
        </w:rPr>
        <w:t>)</w:t>
      </w:r>
      <w:r w:rsidR="0092306E" w:rsidRPr="009B784D">
        <w:rPr>
          <w:rFonts w:ascii="Proxima Nova ExCn Rg Cyr" w:eastAsia="Times New Roman" w:hAnsi="Proxima Nova ExCn Rg Cyr" w:cs="Times New Roman"/>
          <w:color w:val="000000"/>
          <w:sz w:val="28"/>
          <w:szCs w:val="28"/>
          <w:lang w:eastAsia="ru-RU"/>
        </w:rPr>
        <w:t xml:space="preserve"> процентов НМЦ</w:t>
      </w:r>
      <w:r w:rsidRPr="009B784D">
        <w:rPr>
          <w:rFonts w:ascii="Proxima Nova ExCn Rg Cyr" w:eastAsia="Times New Roman" w:hAnsi="Proxima Nova ExCn Rg Cyr" w:cs="Times New Roman"/>
          <w:color w:val="000000"/>
          <w:sz w:val="28"/>
          <w:szCs w:val="28"/>
          <w:lang w:eastAsia="ru-RU"/>
        </w:rPr>
        <w:t>, размер обеспечения исполнения договора устанавливается в размере аванса.</w:t>
      </w:r>
      <w:r w:rsidR="00A64764" w:rsidRPr="009B784D" w:rsidDel="00A64764">
        <w:rPr>
          <w:rStyle w:val="a9"/>
          <w:rFonts w:ascii="Proxima Nova ExCn Rg Cyr" w:eastAsiaTheme="minorHAnsi" w:hAnsi="Proxima Nova ExCn Rg Cyr"/>
          <w:lang w:val="x-none"/>
        </w:rPr>
        <w:t xml:space="preserve"> </w:t>
      </w:r>
    </w:p>
    <w:p w14:paraId="484D3BF2" w14:textId="77777777" w:rsidR="00F37ABF" w:rsidRDefault="0092306E" w:rsidP="00F37ABF">
      <w:p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извещением, документацией о закупке предусмотрено авансирование согласно этапам исполнения договора, допускается предоставление обеспечения исполнения договора в размере такого авансирования до начала исполнения</w:t>
      </w:r>
      <w:r w:rsidR="00F95B1F" w:rsidRPr="009B784D">
        <w:rPr>
          <w:rFonts w:ascii="Proxima Nova ExCn Rg Cyr" w:eastAsia="Times New Roman" w:hAnsi="Proxima Nova ExCn Rg Cyr" w:cs="Times New Roman"/>
          <w:color w:val="000000"/>
          <w:sz w:val="28"/>
          <w:szCs w:val="28"/>
          <w:lang w:eastAsia="ru-RU"/>
        </w:rPr>
        <w:t xml:space="preserve"> соответствующего </w:t>
      </w:r>
      <w:r w:rsidRPr="009B784D">
        <w:rPr>
          <w:rFonts w:ascii="Proxima Nova ExCn Rg Cyr" w:eastAsia="Times New Roman" w:hAnsi="Proxima Nova ExCn Rg Cyr" w:cs="Times New Roman"/>
          <w:color w:val="000000"/>
          <w:sz w:val="28"/>
          <w:szCs w:val="28"/>
          <w:lang w:eastAsia="ru-RU"/>
        </w:rPr>
        <w:t>этапа договора.</w:t>
      </w:r>
      <w:r w:rsidR="00A64764" w:rsidRPr="009B784D" w:rsidDel="00A64764">
        <w:rPr>
          <w:rFonts w:ascii="Proxima Nova ExCn Rg Cyr" w:eastAsia="Times New Roman" w:hAnsi="Proxima Nova ExCn Rg Cyr" w:cs="Times New Roman"/>
          <w:color w:val="000000"/>
          <w:sz w:val="28"/>
          <w:szCs w:val="28"/>
          <w:lang w:eastAsia="ru-RU"/>
        </w:rPr>
        <w:t xml:space="preserve"> </w:t>
      </w:r>
      <w:bookmarkStart w:id="4724" w:name="_Hlk39154271"/>
    </w:p>
    <w:p w14:paraId="6033F3CE" w14:textId="1232F77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при проведении процедуры закупки участником закупки, с которым заключается договор, предложено снижение НМЦ на 25 процентов (двадцать пять процентов) и более,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руководствуется подразделом 11.4 Положения</w:t>
      </w:r>
      <w:bookmarkEnd w:id="4724"/>
      <w:r w:rsidRPr="009B784D">
        <w:rPr>
          <w:rFonts w:ascii="Proxima Nova ExCn Rg Cyr" w:eastAsia="Times New Roman" w:hAnsi="Proxima Nova ExCn Rg Cyr" w:cs="Times New Roman"/>
          <w:color w:val="000000"/>
          <w:sz w:val="28"/>
          <w:szCs w:val="28"/>
          <w:lang w:eastAsia="ru-RU"/>
        </w:rPr>
        <w:t>.</w:t>
      </w:r>
    </w:p>
    <w:p w14:paraId="441D1F25" w14:textId="0AB72CEF"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Обеспечение исполнения договора может быть предоставлено:</w:t>
      </w:r>
    </w:p>
    <w:p w14:paraId="2C40B6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виде безотзывной банковской гарантии, выданной банком и соответствующей требованиям, установленным в извещении, документации о закупке;</w:t>
      </w:r>
    </w:p>
    <w:p w14:paraId="49AC8AFF" w14:textId="33F0BC7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путем перечисления денежных средств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в соответствии с требованиями извещения, документации о закупке.</w:t>
      </w:r>
    </w:p>
    <w:p w14:paraId="7B5D4069" w14:textId="57C9AAC2" w:rsidR="00670DA9" w:rsidRPr="009B784D" w:rsidRDefault="00670DA9" w:rsidP="005A1C1A">
      <w:pPr>
        <w:numPr>
          <w:ilvl w:val="2"/>
          <w:numId w:val="4"/>
        </w:numPr>
        <w:suppressAutoHyphens/>
        <w:spacing w:before="120" w:after="0" w:line="240" w:lineRule="auto"/>
        <w:ind w:left="1134" w:hanging="992"/>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Выбор способа предоставления обеспечения исполнения договора осуществляется участником закупки самостоятельно; при этом документ, подтверждающий предоставление обеспечения исполнения договора</w:t>
      </w:r>
      <w:r w:rsidR="002154B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должен быть предъявлен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аказчику в соответствии с </w:t>
      </w:r>
      <w:bookmarkStart w:id="4725" w:name="_Hlk39154607"/>
      <w:r w:rsidR="00C74530" w:rsidRPr="009B784D">
        <w:rPr>
          <w:rFonts w:ascii="Proxima Nova ExCn Rg Cyr" w:eastAsia="Times New Roman" w:hAnsi="Proxima Nova ExCn Rg Cyr" w:cs="Times New Roman"/>
          <w:color w:val="000000"/>
          <w:sz w:val="28"/>
          <w:szCs w:val="28"/>
          <w:lang w:eastAsia="ru-RU"/>
        </w:rPr>
        <w:t>подразделами 19.13, 20.2</w:t>
      </w:r>
      <w:r w:rsidRPr="009B784D">
        <w:rPr>
          <w:rFonts w:ascii="Proxima Nova ExCn Rg Cyr" w:eastAsia="Times New Roman" w:hAnsi="Proxima Nova ExCn Rg Cyr" w:cs="Times New Roman"/>
          <w:color w:val="000000"/>
          <w:sz w:val="28"/>
          <w:szCs w:val="28"/>
          <w:lang w:eastAsia="ru-RU"/>
        </w:rPr>
        <w:t xml:space="preserve"> </w:t>
      </w:r>
      <w:bookmarkEnd w:id="4725"/>
      <w:r w:rsidRPr="009B784D">
        <w:rPr>
          <w:rFonts w:ascii="Proxima Nova ExCn Rg Cyr" w:eastAsia="Times New Roman" w:hAnsi="Proxima Nova ExCn Rg Cyr" w:cs="Times New Roman"/>
          <w:color w:val="000000"/>
          <w:sz w:val="28"/>
          <w:szCs w:val="28"/>
          <w:lang w:eastAsia="ru-RU"/>
        </w:rPr>
        <w:t>Положения.</w:t>
      </w:r>
      <w:r w:rsidR="0092306E" w:rsidRPr="009B784D">
        <w:rPr>
          <w:rFonts w:ascii="Proxima Nova ExCn Rg Cyr" w:eastAsia="Times New Roman" w:hAnsi="Proxima Nova ExCn Rg Cyr" w:cs="Times New Roman"/>
          <w:color w:val="000000"/>
          <w:sz w:val="28"/>
          <w:szCs w:val="28"/>
          <w:lang w:eastAsia="ru-RU"/>
        </w:rPr>
        <w:t xml:space="preserve"> </w:t>
      </w:r>
    </w:p>
    <w:p w14:paraId="437CEBF0" w14:textId="206ABE62"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установлении требований об обеспечении исполнения договора в извещении, документации о закупке указываются следующие сведения:</w:t>
      </w:r>
    </w:p>
    <w:p w14:paraId="2A743054" w14:textId="59E107B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допустимые формы обеспечения исполнения договора;</w:t>
      </w:r>
    </w:p>
    <w:p w14:paraId="466ECDB3" w14:textId="785E4F6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размер обеспечения исполнения договора (сумма или порядок ее определения);</w:t>
      </w:r>
    </w:p>
    <w:p w14:paraId="23D614EF" w14:textId="1F820D3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сроку действия обеспечения исполнения договора;</w:t>
      </w:r>
    </w:p>
    <w:p w14:paraId="66EDE48C" w14:textId="356599D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требования к банку, выдавшему банковскую гарантию, и к содержанию такой гарантии</w:t>
      </w:r>
      <w:r w:rsidR="007925A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7925A0"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анковская гарантия должна отвечать как минимум следующим требованиям:</w:t>
      </w:r>
    </w:p>
    <w:p w14:paraId="4F65B2E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должна быть безотзывной;</w:t>
      </w:r>
    </w:p>
    <w:p w14:paraId="0B8C9B1D" w14:textId="70654078" w:rsidR="00670DA9" w:rsidRPr="009B784D" w:rsidRDefault="00670DA9" w:rsidP="001E58EC">
      <w:pPr>
        <w:numPr>
          <w:ilvl w:val="4"/>
          <w:numId w:val="4"/>
        </w:numPr>
        <w:suppressAutoHyphens/>
        <w:spacing w:before="120" w:after="0" w:line="240" w:lineRule="auto"/>
        <w:ind w:left="1276"/>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банковской гарантии должен оканчиваться не ранее одного месяца с момента исполнения поставщиком своих обязательств</w:t>
      </w:r>
    </w:p>
    <w:p w14:paraId="2C27698C" w14:textId="48BFF39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банковская гарантия должна быть выдана банком, отвечающим критериям, установленным Наблюдательным советом Корпорации, и включенным в предусмотренный </w:t>
      </w:r>
      <w:hyperlink r:id="rId13" w:history="1">
        <w:r w:rsidRPr="009B784D">
          <w:rPr>
            <w:rFonts w:ascii="Proxima Nova ExCn Rg Cyr" w:eastAsia="Times New Roman" w:hAnsi="Proxima Nova ExCn Rg Cyr" w:cs="Times New Roman"/>
            <w:color w:val="000000"/>
            <w:sz w:val="28"/>
            <w:szCs w:val="28"/>
            <w:lang w:eastAsia="ru-RU"/>
          </w:rPr>
          <w:t>статьей 74.1</w:t>
        </w:r>
      </w:hyperlink>
      <w:r w:rsidRPr="009B784D">
        <w:rPr>
          <w:rFonts w:ascii="Proxima Nova ExCn Rg Cyr" w:eastAsia="Times New Roman" w:hAnsi="Proxima Nova ExCn Rg Cyr" w:cs="Times New Roman"/>
          <w:color w:val="000000"/>
          <w:sz w:val="28"/>
          <w:szCs w:val="28"/>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14:paraId="7F08FAAB" w14:textId="490D2AA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сумма банковской гарантии должна быть не менее суммы обеспечения исполнения договора;</w:t>
      </w:r>
    </w:p>
    <w:p w14:paraId="1685780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bookmarkStart w:id="4726" w:name="_Hlk39155461"/>
      <w:r w:rsidRPr="009B784D">
        <w:rPr>
          <w:rFonts w:ascii="Proxima Nova ExCn Rg Cyr" w:eastAsia="Times New Roman" w:hAnsi="Proxima Nova ExCn Rg Cyr" w:cs="Times New Roman"/>
          <w:color w:val="000000"/>
          <w:sz w:val="28"/>
          <w:szCs w:val="28"/>
          <w:lang w:eastAsia="ru-RU"/>
        </w:rPr>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 по итогам которой будет заключен такой договор;</w:t>
      </w:r>
    </w:p>
    <w:bookmarkEnd w:id="4726"/>
    <w:p w14:paraId="195A2213" w14:textId="32B105A2"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обязанность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14:paraId="31D9E69B" w14:textId="6E27EF5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и сроки возврата обеспечения исполнения договора;</w:t>
      </w:r>
    </w:p>
    <w:p w14:paraId="5B7CAF5B" w14:textId="4739D891" w:rsidR="00F95B1F"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обязательства по договору, надлежащее исполнение которых должно быть обеспечено</w:t>
      </w:r>
      <w:r w:rsidR="00961B00" w:rsidRPr="009B784D">
        <w:rPr>
          <w:rFonts w:ascii="Proxima Nova ExCn Rg Cyr" w:eastAsia="Times New Roman" w:hAnsi="Proxima Nova ExCn Rg Cyr" w:cs="Times New Roman"/>
          <w:color w:val="000000"/>
          <w:sz w:val="28"/>
          <w:szCs w:val="28"/>
          <w:lang w:eastAsia="ru-RU"/>
        </w:rPr>
        <w:t>;</w:t>
      </w:r>
    </w:p>
    <w:p w14:paraId="0F708887" w14:textId="785784DE" w:rsidR="00670DA9" w:rsidRPr="009B784D" w:rsidRDefault="00F95B1F"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иные сведения, которые </w:t>
      </w:r>
      <w:r w:rsidR="0007687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сочтет нужным указать</w:t>
      </w:r>
      <w:r w:rsidR="00652C48" w:rsidRPr="009B784D">
        <w:rPr>
          <w:rFonts w:ascii="Proxima Nova ExCn Rg Cyr" w:eastAsia="Times New Roman" w:hAnsi="Proxima Nova ExCn Rg Cyr" w:cs="Times New Roman"/>
          <w:color w:val="000000"/>
          <w:sz w:val="28"/>
          <w:szCs w:val="28"/>
          <w:lang w:eastAsia="ru-RU"/>
        </w:rPr>
        <w:t>.</w:t>
      </w:r>
    </w:p>
    <w:p w14:paraId="6B3249B4" w14:textId="2ACE9A56"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 вправе установить требование об обеспечении исполнения следующих обязательств по договору:</w:t>
      </w:r>
    </w:p>
    <w:p w14:paraId="0342741B" w14:textId="77203A1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возврата аванса (поставщик обязуется вернуть аванс в случае неисполнения обязательств, покрываемых авансом);</w:t>
      </w:r>
    </w:p>
    <w:p w14:paraId="276CF113" w14:textId="2A622FC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основных обязательств по договору;</w:t>
      </w:r>
    </w:p>
    <w:p w14:paraId="19692167" w14:textId="13CF6C1D" w:rsidR="00670DA9" w:rsidRPr="009B784D" w:rsidRDefault="00670DA9" w:rsidP="0077287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исполнения гарантийных обязательств;</w:t>
      </w:r>
    </w:p>
    <w:p w14:paraId="71331913" w14:textId="3FA969B7" w:rsidR="00670DA9" w:rsidRPr="009B784D" w:rsidRDefault="00670DA9" w:rsidP="007E7271">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уплаты штрафных санкций (неустойки, пени, штрафы), начисленных </w:t>
      </w:r>
      <w:r w:rsidR="000840D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случае неисполнения или ненадлежащего исполнения поставщиком своих обязательств по договору.</w:t>
      </w:r>
    </w:p>
    <w:p w14:paraId="5055D1A2" w14:textId="769C57D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закупки в рамках реализации ГОЗ (подраздел 19.2 Положения) или инвестиционных проектов (подраздел 19.4 </w:t>
      </w:r>
      <w:r w:rsidRPr="009B784D">
        <w:rPr>
          <w:rFonts w:ascii="Proxima Nova ExCn Rg Cyr" w:eastAsia="Times New Roman" w:hAnsi="Proxima Nova ExCn Rg Cyr" w:cs="Times New Roman"/>
          <w:color w:val="000000"/>
          <w:sz w:val="28"/>
          <w:szCs w:val="28"/>
          <w:lang w:eastAsia="ru-RU"/>
        </w:rPr>
        <w:lastRenderedPageBreak/>
        <w:t xml:space="preserve">Положения)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EE5191"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не устанавливать требование по предоставлению обеспечения исполнения договор</w:t>
      </w:r>
      <w:r w:rsidR="000D27FA"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если соответствующее условие отсутствовало при проведении закупки государственным заказчиком и (или) в контракте, заключенном с государственным заказчиком</w:t>
      </w:r>
      <w:r w:rsidR="006309D9" w:rsidRPr="009B784D">
        <w:rPr>
          <w:rFonts w:ascii="Proxima Nova ExCn Rg Cyr" w:eastAsia="Times New Roman" w:hAnsi="Proxima Nova ExCn Rg Cyr" w:cs="Times New Roman"/>
          <w:color w:val="000000"/>
          <w:sz w:val="28"/>
          <w:szCs w:val="28"/>
          <w:lang w:eastAsia="ru-RU"/>
        </w:rPr>
        <w:t>.</w:t>
      </w:r>
    </w:p>
    <w:p w14:paraId="075804B4" w14:textId="0660AB4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установленных </w:t>
      </w:r>
      <w:r w:rsidR="00F60983"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для отдельных категорий участников закупки, в том числе для участников закупки, являющихся Субъектами МСП, устан</w:t>
      </w:r>
      <w:r w:rsidR="00F60983" w:rsidRPr="009B784D">
        <w:rPr>
          <w:rFonts w:ascii="Proxima Nova ExCn Rg Cyr" w:eastAsia="Times New Roman" w:hAnsi="Proxima Nova ExCn Rg Cyr" w:cs="Times New Roman"/>
          <w:color w:val="000000"/>
          <w:sz w:val="28"/>
          <w:szCs w:val="28"/>
          <w:lang w:eastAsia="ru-RU"/>
        </w:rPr>
        <w:t>авливает</w:t>
      </w:r>
      <w:r w:rsidRPr="009B784D">
        <w:rPr>
          <w:rFonts w:ascii="Proxima Nova ExCn Rg Cyr" w:eastAsia="Times New Roman" w:hAnsi="Proxima Nova ExCn Rg Cyr" w:cs="Times New Roman"/>
          <w:color w:val="000000"/>
          <w:sz w:val="28"/>
          <w:szCs w:val="28"/>
          <w:lang w:eastAsia="ru-RU"/>
        </w:rPr>
        <w:t xml:space="preserve"> особые требования к обеспечению исполнения </w:t>
      </w:r>
      <w:r w:rsidR="00663BBD" w:rsidRPr="009B784D">
        <w:rPr>
          <w:rFonts w:ascii="Proxima Nova ExCn Rg Cyr" w:eastAsia="Times New Roman" w:hAnsi="Proxima Nova ExCn Rg Cyr" w:cs="Times New Roman"/>
          <w:color w:val="000000"/>
          <w:sz w:val="28"/>
          <w:szCs w:val="28"/>
          <w:lang w:eastAsia="ru-RU"/>
        </w:rPr>
        <w:t>договора</w:t>
      </w:r>
      <w:r w:rsidRPr="009B784D">
        <w:rPr>
          <w:rFonts w:ascii="Proxima Nova ExCn Rg Cyr" w:eastAsia="Times New Roman" w:hAnsi="Proxima Nova ExCn Rg Cyr" w:cs="Times New Roman"/>
          <w:color w:val="000000"/>
          <w:sz w:val="28"/>
          <w:szCs w:val="28"/>
          <w:lang w:eastAsia="ru-RU"/>
        </w:rPr>
        <w:t>.</w:t>
      </w:r>
      <w:r w:rsidR="00E41A67" w:rsidRPr="009B784D">
        <w:rPr>
          <w:rFonts w:ascii="Proxima Nova ExCn Rg Cyr" w:eastAsia="Times New Roman" w:hAnsi="Proxima Nova ExCn Rg Cyr" w:cs="Times New Roman"/>
          <w:color w:val="000000"/>
          <w:sz w:val="28"/>
          <w:szCs w:val="28"/>
          <w:lang w:eastAsia="ru-RU"/>
        </w:rPr>
        <w:t xml:space="preserve"> </w:t>
      </w:r>
    </w:p>
    <w:p w14:paraId="2F33CB4E" w14:textId="06404EAB" w:rsidR="00060E08" w:rsidRPr="009B784D" w:rsidRDefault="00670DA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исполнения договора поставщик вправе предоставить </w:t>
      </w:r>
      <w:r w:rsidR="00EE519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7E972736" w14:textId="18D0CB51" w:rsidR="00401DD9" w:rsidRPr="009B784D" w:rsidRDefault="00A960E9" w:rsidP="005A1C1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обеспечение исполнения договора,</w:t>
      </w:r>
      <w:r w:rsidR="00E2387E"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представленное поставщиком, перестало действовать, поставщик обязан в порядке и сроки, установленные извещением, документацией о закупке, предоставить новое обеспечение исполнения договора, которое соответствует требованиям, установленным Положением, извещением, документацией о закупке</w:t>
      </w:r>
      <w:r w:rsidR="007A2A7B" w:rsidRPr="009B784D">
        <w:rPr>
          <w:rFonts w:ascii="Proxima Nova ExCn Rg Cyr" w:eastAsia="Times New Roman" w:hAnsi="Proxima Nova ExCn Rg Cyr" w:cs="Times New Roman"/>
          <w:color w:val="000000"/>
          <w:sz w:val="28"/>
          <w:szCs w:val="28"/>
          <w:lang w:eastAsia="ru-RU"/>
        </w:rPr>
        <w:t>.</w:t>
      </w:r>
    </w:p>
    <w:p w14:paraId="710B2CE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27" w:name="_Ref410726631"/>
      <w:bookmarkStart w:id="4728" w:name="_Toc410902905"/>
      <w:bookmarkStart w:id="4729" w:name="_Toc410907915"/>
      <w:bookmarkStart w:id="4730" w:name="_Toc410908104"/>
      <w:bookmarkStart w:id="4731" w:name="_Toc410910897"/>
      <w:bookmarkStart w:id="4732" w:name="_Toc410911170"/>
      <w:bookmarkStart w:id="4733" w:name="_Toc410920269"/>
      <w:bookmarkStart w:id="4734" w:name="_Toc411279909"/>
      <w:bookmarkStart w:id="4735" w:name="_Toc411626635"/>
      <w:bookmarkStart w:id="4736" w:name="_Toc411632178"/>
      <w:bookmarkStart w:id="4737" w:name="_Toc411882086"/>
      <w:bookmarkStart w:id="4738" w:name="_Toc411941096"/>
      <w:bookmarkStart w:id="4739" w:name="_Toc285801545"/>
      <w:bookmarkStart w:id="4740" w:name="_Toc411949571"/>
      <w:bookmarkStart w:id="4741" w:name="_Toc412111212"/>
      <w:bookmarkStart w:id="4742" w:name="_Toc285977816"/>
      <w:bookmarkStart w:id="4743" w:name="_Toc412127979"/>
      <w:bookmarkStart w:id="4744" w:name="_Toc285999945"/>
      <w:bookmarkStart w:id="4745" w:name="_Toc412218428"/>
      <w:bookmarkStart w:id="4746" w:name="_Toc412543714"/>
      <w:bookmarkStart w:id="4747" w:name="_Toc412551459"/>
      <w:bookmarkStart w:id="4748" w:name="_Toc525031307"/>
      <w:bookmarkStart w:id="4749" w:name="_Toc72320729"/>
      <w:r w:rsidRPr="009B784D">
        <w:rPr>
          <w:rFonts w:ascii="Proxima Nova ExCn Rg Cyr" w:eastAsia="Times New Roman" w:hAnsi="Proxima Nova ExCn Rg Cyr" w:cs="Times New Roman"/>
          <w:b/>
          <w:color w:val="000000"/>
          <w:sz w:val="28"/>
          <w:szCs w:val="28"/>
          <w:lang w:eastAsia="ru-RU"/>
        </w:rPr>
        <w:t>Порядок рассмотрения заявок</w:t>
      </w:r>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r w:rsidRPr="009B784D">
        <w:rPr>
          <w:rFonts w:ascii="Proxima Nova ExCn Rg Cyr" w:eastAsia="Times New Roman" w:hAnsi="Proxima Nova ExCn Rg Cyr" w:cs="Times New Roman"/>
          <w:b/>
          <w:color w:val="000000"/>
          <w:sz w:val="28"/>
          <w:szCs w:val="28"/>
          <w:lang w:eastAsia="ru-RU"/>
        </w:rPr>
        <w:t>.</w:t>
      </w:r>
      <w:bookmarkEnd w:id="4748"/>
      <w:bookmarkEnd w:id="4749"/>
    </w:p>
    <w:p w14:paraId="54C765C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4750" w:name="_Ref410728663"/>
      <w:r w:rsidRPr="009B784D">
        <w:rPr>
          <w:rFonts w:ascii="Proxima Nova ExCn Rg Cyr" w:eastAsia="Times New Roman" w:hAnsi="Proxima Nova ExCn Rg Cyr" w:cs="Times New Roman"/>
          <w:color w:val="000000"/>
          <w:sz w:val="28"/>
          <w:szCs w:val="28"/>
          <w:lang w:eastAsia="ru-RU"/>
        </w:rPr>
        <w:t>Рассмотрение заявок является отборочной стадией конкурентной процедуры закупки, в рамках которой ЗК осуществляет проверку соблюдения участниками процедуры закупки установленных в извещении, документации о закупке требований, а именно:</w:t>
      </w:r>
      <w:bookmarkEnd w:id="4750"/>
    </w:p>
    <w:p w14:paraId="00984981" w14:textId="1AFBFC0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содержанию, форме, оформлению и составу заявки на участие в закупке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_Ref410726577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10.9</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D4894E8" w14:textId="151DAD5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_Ref410722874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4856738" w14:textId="34444F5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участнику закупки, в том числе лицам, выступающим на стороне одного участника закупки (подразделы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_Ref409947589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_Ref410722900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5CD593C0" w14:textId="132F210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описанию продукции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_Ref410726458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89226BD" w14:textId="1412C81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ценовому предложению участника закупки в части непревышения НМЦ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_Ref410726532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9E4C90B" w14:textId="4117196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 предоставлению обеспечения заявки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_Ref410726595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10.10</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0901A78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F84BB8A" w14:textId="4A42019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Критерии отбора определяют минимально необходимый уровень соответствия участника процедуры закупки и поданной им заявки требованиям и потребностям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определенным в извещении, документации о закупке.</w:t>
      </w:r>
    </w:p>
    <w:p w14:paraId="421B5A4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p>
    <w:p w14:paraId="2E6311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p>
    <w:p w14:paraId="29A95F41" w14:textId="2CACCD9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отбора устанавливаются в извещении, документации о закупке в порядке и объеме, предусмотренными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61B818C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4751" w:name="_Ref410726651"/>
      <w:bookmarkStart w:id="4752" w:name="_Toc410902906"/>
      <w:bookmarkStart w:id="4753" w:name="_Toc410907916"/>
      <w:bookmarkStart w:id="4754" w:name="_Toc410908105"/>
      <w:bookmarkStart w:id="4755" w:name="_Toc410910898"/>
      <w:bookmarkStart w:id="4756" w:name="_Toc410911171"/>
      <w:bookmarkStart w:id="4757" w:name="_Toc410920270"/>
      <w:bookmarkStart w:id="4758" w:name="_Toc411279910"/>
      <w:bookmarkStart w:id="4759" w:name="_Toc411626636"/>
      <w:bookmarkStart w:id="4760" w:name="_Toc411632179"/>
      <w:bookmarkStart w:id="4761" w:name="_Toc411882087"/>
      <w:bookmarkStart w:id="4762" w:name="_Toc411941097"/>
      <w:bookmarkStart w:id="4763" w:name="_Toc285801546"/>
      <w:bookmarkStart w:id="4764" w:name="_Toc411949572"/>
      <w:bookmarkStart w:id="4765" w:name="_Toc412111213"/>
      <w:bookmarkStart w:id="4766" w:name="_Toc285977817"/>
      <w:bookmarkStart w:id="4767" w:name="_Toc412127980"/>
      <w:bookmarkStart w:id="4768" w:name="_Toc285999946"/>
      <w:bookmarkStart w:id="4769" w:name="_Toc412218429"/>
      <w:bookmarkStart w:id="4770" w:name="_Toc412543715"/>
      <w:bookmarkStart w:id="4771" w:name="_Toc412551460"/>
      <w:bookmarkStart w:id="4772" w:name="_Toc525031308"/>
      <w:bookmarkStart w:id="4773" w:name="_Toc72320730"/>
      <w:r w:rsidRPr="009B784D">
        <w:rPr>
          <w:rFonts w:ascii="Proxima Nova ExCn Rg Cyr" w:eastAsia="Times New Roman" w:hAnsi="Proxima Nova ExCn Rg Cyr" w:cs="Times New Roman"/>
          <w:b/>
          <w:color w:val="000000"/>
          <w:sz w:val="28"/>
          <w:szCs w:val="28"/>
          <w:lang w:eastAsia="ru-RU"/>
        </w:rPr>
        <w:t>Порядок оценки и сопоставления заявок</w:t>
      </w:r>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r w:rsidRPr="009B784D">
        <w:rPr>
          <w:rFonts w:ascii="Proxima Nova ExCn Rg Cyr" w:eastAsia="Times New Roman" w:hAnsi="Proxima Nova ExCn Rg Cyr" w:cs="Times New Roman"/>
          <w:b/>
          <w:color w:val="000000"/>
          <w:sz w:val="28"/>
          <w:szCs w:val="28"/>
          <w:lang w:eastAsia="ru-RU"/>
        </w:rPr>
        <w:t>.</w:t>
      </w:r>
      <w:bookmarkEnd w:id="4772"/>
      <w:bookmarkEnd w:id="4773"/>
    </w:p>
    <w:p w14:paraId="6E9C68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целях определения победителя конкурентной процедуры закупки осуществляется оценка и сопоставление заявок по степени их предпочтительности.</w:t>
      </w:r>
    </w:p>
    <w:p w14:paraId="0167DC5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закупки определяется из участников закупки, прошедших отборочную стадию и признанных участниками закупки.</w:t>
      </w:r>
    </w:p>
    <w:p w14:paraId="087D7B7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Оценка предпочтительности предложений участников закупки осуществляется в соответствии с критериями оценки и в порядке, установленными в документации о закупке (критерии оценки). Оценка предложений участников закупки по критериям, не предусмотренным документацией о закупке, не осуществляется.</w:t>
      </w:r>
    </w:p>
    <w:p w14:paraId="50F6F127"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оценки могут быть ценовыми и неценовыми:</w:t>
      </w:r>
    </w:p>
    <w:p w14:paraId="2C8E57D9"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4774" w:name="_Ref286359023"/>
      <w:r w:rsidRPr="009B784D">
        <w:rPr>
          <w:rFonts w:ascii="Proxima Nova ExCn Rg Cyr" w:eastAsia="Times New Roman" w:hAnsi="Proxima Nova ExCn Rg Cyr" w:cs="Times New Roman"/>
          <w:color w:val="000000"/>
          <w:sz w:val="28"/>
          <w:szCs w:val="28"/>
          <w:lang w:eastAsia="ru-RU"/>
        </w:rPr>
        <w:t>к ценовым критериям оценки относятся:</w:t>
      </w:r>
      <w:bookmarkEnd w:id="4774"/>
    </w:p>
    <w:p w14:paraId="6BCCE690" w14:textId="616EC475"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цена договора и (или) цена за единицу продукции;</w:t>
      </w:r>
    </w:p>
    <w:p w14:paraId="2EB60E23"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расходы на эксплуатацию и техническое обслуживание приобретаемой продукции;</w:t>
      </w:r>
    </w:p>
    <w:p w14:paraId="194916E1"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стоимость жизненного цикла продукции при проведении закупки на заключение договора жизненного цикла;</w:t>
      </w:r>
    </w:p>
    <w:p w14:paraId="23FF7820" w14:textId="77777777" w:rsidR="00670DA9" w:rsidRPr="009B784D" w:rsidRDefault="00670DA9" w:rsidP="00670DA9">
      <w:pPr>
        <w:keepNext/>
        <w:numPr>
          <w:ilvl w:val="3"/>
          <w:numId w:val="4"/>
        </w:numPr>
        <w:suppressAutoHyphens/>
        <w:spacing w:before="120" w:after="0" w:line="240" w:lineRule="auto"/>
        <w:ind w:left="1134" w:hanging="709"/>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 неценовым критериям оценки относятся:</w:t>
      </w:r>
    </w:p>
    <w:p w14:paraId="1AB03AEB"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поставки товара, выполнения работ, оказания услуг;</w:t>
      </w:r>
    </w:p>
    <w:p w14:paraId="75D1144C"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функциональные характеристики /потребительские свойства или качественные характеристики товара;</w:t>
      </w:r>
    </w:p>
    <w:p w14:paraId="71049A06"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качество технического предложения участника закупки при проведении закупки на выполнение работ, оказание услуг;</w:t>
      </w:r>
    </w:p>
    <w:p w14:paraId="5895C01B" w14:textId="77777777" w:rsidR="00670DA9" w:rsidRPr="009B784D" w:rsidRDefault="00670DA9" w:rsidP="00670DA9">
      <w:pPr>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срок предоставления гарантии качества продукции;</w:t>
      </w:r>
    </w:p>
    <w:p w14:paraId="03F7A341" w14:textId="77777777" w:rsidR="00670DA9" w:rsidRPr="009B784D" w:rsidRDefault="00670DA9" w:rsidP="00670DA9">
      <w:pPr>
        <w:keepNext/>
        <w:numPr>
          <w:ilvl w:val="4"/>
          <w:numId w:val="4"/>
        </w:numPr>
        <w:suppressAutoHyphens/>
        <w:spacing w:before="120" w:after="0" w:line="240" w:lineRule="auto"/>
        <w:ind w:left="1134" w:hanging="709"/>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квалификация участника закупки, в рамках которой оцениваются:</w:t>
      </w:r>
    </w:p>
    <w:p w14:paraId="4E3EA71D"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материально-техническими ресурсами, необходимыми для исполнения обязательств по договору;</w:t>
      </w:r>
    </w:p>
    <w:p w14:paraId="549DEDB5"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финансовыми ресурсами, необходимыми для исполнения обязательств по договору;</w:t>
      </w:r>
    </w:p>
    <w:p w14:paraId="49B5215B"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обеспеченность кадровыми ресурсами, необходимыми для исполнения обязательств по договору;</w:t>
      </w:r>
    </w:p>
    <w:p w14:paraId="44CD696A"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опыта по успешной поставке продукции сопоставимого характера и объема;</w:t>
      </w:r>
    </w:p>
    <w:p w14:paraId="1751DAAE" w14:textId="77777777" w:rsidR="00670DA9" w:rsidRPr="009B784D" w:rsidRDefault="00670DA9" w:rsidP="00670DA9">
      <w:pPr>
        <w:suppressAutoHyphens/>
        <w:spacing w:before="120" w:after="0" w:line="240" w:lineRule="auto"/>
        <w:ind w:left="1134"/>
        <w:jc w:val="both"/>
        <w:outlineLvl w:val="6"/>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репутация участника закупки.</w:t>
      </w:r>
    </w:p>
    <w:p w14:paraId="3A3F1084" w14:textId="59777C9F"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 в соответствии с методикой оценки и сопоставления заявок, если такая методика утверждена </w:t>
      </w:r>
      <w:r w:rsidR="00F929C7" w:rsidRPr="009B784D">
        <w:rPr>
          <w:rFonts w:ascii="Proxima Nova ExCn Rg Cyr" w:eastAsia="Times New Roman" w:hAnsi="Proxima Nova ExCn Rg Cyr" w:cs="Times New Roman"/>
          <w:color w:val="000000"/>
          <w:sz w:val="28"/>
          <w:szCs w:val="28"/>
          <w:lang w:eastAsia="ru-RU"/>
        </w:rPr>
        <w:t>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До разработки и утверждения методики оценки и сопоставления заявок участников содержание и значимость /весомость критериев оценки, наличие подкритериев оценки и их значимость /весомость, а также порядок осуществления оценки и сопоставления заявок устанавливаются в документации о закупке.</w:t>
      </w:r>
    </w:p>
    <w:p w14:paraId="2069607C" w14:textId="775ED98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775" w:name="_Ref410051512"/>
      <w:r w:rsidRPr="009B784D">
        <w:rPr>
          <w:rFonts w:ascii="Proxima Nova ExCn Rg Cyr" w:eastAsia="Times New Roman" w:hAnsi="Proxima Nova ExCn Rg Cyr" w:cs="Times New Roman"/>
          <w:color w:val="000000"/>
          <w:sz w:val="28"/>
          <w:szCs w:val="28"/>
          <w:lang w:eastAsia="ru-RU"/>
        </w:rPr>
        <w:t xml:space="preserve">При проведении закупки способом аукцион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_Ref409198574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или запрос котировок (раздел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_Ref410497366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извещении, документации о закупке устанавливается один из перечисленных в подпункте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_Ref286359023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ценовых критериев оценки; установление иных критериев оценки не допускается.</w:t>
      </w:r>
      <w:r w:rsidR="00F929C7" w:rsidRPr="009B784D">
        <w:rPr>
          <w:rFonts w:ascii="Proxima Nova ExCn Rg Cyr" w:hAnsi="Proxima Nova ExCn Rg Cyr" w:cs="Times New Roman"/>
          <w:sz w:val="28"/>
        </w:rPr>
        <w:t xml:space="preserve"> </w:t>
      </w:r>
      <w:r w:rsidR="00F929C7" w:rsidRPr="009B784D">
        <w:rPr>
          <w:rFonts w:ascii="Proxima Nova ExCn Rg Cyr" w:eastAsia="Times New Roman" w:hAnsi="Proxima Nova ExCn Rg Cyr" w:cs="Times New Roman"/>
          <w:color w:val="000000"/>
          <w:sz w:val="28"/>
          <w:szCs w:val="28"/>
          <w:lang w:eastAsia="ru-RU"/>
        </w:rPr>
        <w:t>При этом</w:t>
      </w:r>
      <w:r w:rsidR="00520D0E" w:rsidRPr="009B784D">
        <w:rPr>
          <w:rFonts w:ascii="Proxima Nova ExCn Rg Cyr" w:eastAsia="Times New Roman" w:hAnsi="Proxima Nova ExCn Rg Cyr" w:cs="Times New Roman"/>
          <w:color w:val="000000"/>
          <w:sz w:val="28"/>
          <w:szCs w:val="28"/>
          <w:lang w:eastAsia="ru-RU"/>
        </w:rPr>
        <w:t xml:space="preserve"> </w:t>
      </w:r>
      <w:r w:rsidR="00F929C7" w:rsidRPr="009B784D">
        <w:rPr>
          <w:rFonts w:ascii="Proxima Nova ExCn Rg Cyr" w:eastAsia="Times New Roman" w:hAnsi="Proxima Nova ExCn Rg Cyr" w:cs="Times New Roman"/>
          <w:color w:val="000000"/>
          <w:sz w:val="28"/>
          <w:szCs w:val="28"/>
          <w:lang w:eastAsia="ru-RU"/>
        </w:rPr>
        <w:t>определение победителя закупки осуществляется простым сопоставлением числовых значений.</w:t>
      </w:r>
    </w:p>
    <w:bookmarkEnd w:id="4775"/>
    <w:p w14:paraId="05A7484C"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/подкритерии оценки могут быть количественными или качественными.</w:t>
      </w:r>
    </w:p>
    <w:p w14:paraId="7D8D3784"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p>
    <w:p w14:paraId="2D97ADBA"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документации о закупке.</w:t>
      </w:r>
    </w:p>
    <w:p w14:paraId="2EF08C44" w14:textId="34FD3496"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определении порядка оценки по критерию «цена договора и (или) цена за единицу продукции» </w:t>
      </w:r>
      <w:r w:rsidR="004F78C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при условии обоснования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 (или) цена за единицу продукции» без учета НДС.</w:t>
      </w:r>
    </w:p>
    <w:p w14:paraId="5D41E26B" w14:textId="2396F48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применения норм, предусмотренных пунктом 10.13.10 Положения, определяется </w:t>
      </w:r>
      <w:r w:rsidR="00F929C7" w:rsidRPr="009B784D">
        <w:rPr>
          <w:rFonts w:ascii="Proxima Nova ExCn Rg Cyr" w:eastAsia="Times New Roman" w:hAnsi="Proxima Nova ExCn Rg Cyr" w:cs="Times New Roman"/>
          <w:color w:val="000000"/>
          <w:sz w:val="28"/>
          <w:szCs w:val="28"/>
          <w:lang w:eastAsia="ru-RU"/>
        </w:rPr>
        <w:t>в соответс</w:t>
      </w:r>
      <w:r w:rsidR="00656DBA" w:rsidRPr="009B784D">
        <w:rPr>
          <w:rFonts w:ascii="Proxima Nova ExCn Rg Cyr" w:eastAsia="Times New Roman" w:hAnsi="Proxima Nova ExCn Rg Cyr" w:cs="Times New Roman"/>
          <w:color w:val="000000"/>
          <w:sz w:val="28"/>
          <w:szCs w:val="28"/>
          <w:lang w:eastAsia="ru-RU"/>
        </w:rPr>
        <w:t>т</w:t>
      </w:r>
      <w:r w:rsidR="005A1C1A" w:rsidRPr="009B784D">
        <w:rPr>
          <w:rFonts w:ascii="Proxima Nova ExCn Rg Cyr" w:eastAsia="Times New Roman" w:hAnsi="Proxima Nova ExCn Rg Cyr" w:cs="Times New Roman"/>
          <w:color w:val="000000"/>
          <w:sz w:val="28"/>
          <w:szCs w:val="28"/>
          <w:lang w:eastAsia="ru-RU"/>
        </w:rPr>
        <w:t>вии с</w:t>
      </w:r>
      <w:r w:rsidR="00F929C7" w:rsidRPr="009B784D">
        <w:rPr>
          <w:rFonts w:ascii="Proxima Nova ExCn Rg Cyr" w:eastAsia="Times New Roman" w:hAnsi="Proxima Nova ExCn Rg Cyr" w:cs="Times New Roman"/>
          <w:color w:val="000000"/>
          <w:sz w:val="28"/>
          <w:szCs w:val="28"/>
          <w:lang w:eastAsia="ru-RU"/>
        </w:rPr>
        <w:t xml:space="preserve"> методикой</w:t>
      </w:r>
      <w:r w:rsidRPr="009B784D">
        <w:rPr>
          <w:rFonts w:ascii="Proxima Nova ExCn Rg Cyr" w:eastAsia="Times New Roman" w:hAnsi="Proxima Nova ExCn Rg Cyr" w:cs="Times New Roman"/>
          <w:color w:val="000000"/>
          <w:sz w:val="28"/>
          <w:szCs w:val="28"/>
          <w:lang w:eastAsia="ru-RU"/>
        </w:rPr>
        <w:t xml:space="preserve"> оценк</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xml:space="preserve"> и сопоставлени</w:t>
      </w:r>
      <w:r w:rsidR="00656DB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 xml:space="preserve"> заявок участников, утвержденн</w:t>
      </w:r>
      <w:r w:rsidR="00F929C7" w:rsidRPr="009B784D">
        <w:rPr>
          <w:rFonts w:ascii="Proxima Nova ExCn Rg Cyr" w:eastAsia="Times New Roman" w:hAnsi="Proxima Nova ExCn Rg Cyr" w:cs="Times New Roman"/>
          <w:color w:val="000000"/>
          <w:sz w:val="28"/>
          <w:szCs w:val="28"/>
          <w:lang w:eastAsia="ru-RU"/>
        </w:rPr>
        <w:t>ой</w:t>
      </w:r>
      <w:r w:rsidRPr="009B784D">
        <w:rPr>
          <w:rFonts w:ascii="Proxima Nova ExCn Rg Cyr" w:eastAsia="Times New Roman" w:hAnsi="Proxima Nova ExCn Rg Cyr" w:cs="Times New Roman"/>
          <w:color w:val="000000"/>
          <w:sz w:val="28"/>
          <w:szCs w:val="28"/>
          <w:lang w:eastAsia="ru-RU"/>
        </w:rPr>
        <w:t xml:space="preserve"> правовым акт</w:t>
      </w:r>
      <w:r w:rsidR="00F929C7" w:rsidRPr="009B784D">
        <w:rPr>
          <w:rFonts w:ascii="Proxima Nova ExCn Rg Cyr" w:eastAsia="Times New Roman" w:hAnsi="Proxima Nova ExCn Rg Cyr" w:cs="Times New Roman"/>
          <w:color w:val="000000"/>
          <w:sz w:val="28"/>
          <w:szCs w:val="28"/>
          <w:lang w:eastAsia="ru-RU"/>
        </w:rPr>
        <w:t>ом</w:t>
      </w:r>
      <w:r w:rsidRPr="009B784D">
        <w:rPr>
          <w:rFonts w:ascii="Proxima Nova ExCn Rg Cyr" w:eastAsia="Times New Roman" w:hAnsi="Proxima Nova ExCn Rg Cyr" w:cs="Times New Roman"/>
          <w:color w:val="000000"/>
          <w:sz w:val="28"/>
          <w:szCs w:val="28"/>
          <w:lang w:eastAsia="ru-RU"/>
        </w:rPr>
        <w:t xml:space="preserve"> Корпорации</w:t>
      </w:r>
      <w:r w:rsidR="005A1C1A" w:rsidRPr="009B784D">
        <w:rPr>
          <w:rFonts w:ascii="Proxima Nova ExCn Rg Cyr" w:eastAsia="Times New Roman" w:hAnsi="Proxima Nova ExCn Rg Cyr" w:cs="Times New Roman"/>
          <w:color w:val="000000"/>
          <w:sz w:val="28"/>
          <w:szCs w:val="28"/>
          <w:lang w:eastAsia="ru-RU"/>
        </w:rPr>
        <w:t>.</w:t>
      </w:r>
    </w:p>
    <w:p w14:paraId="43981B48" w14:textId="1C3C12F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Правила, предусмотренные пунктом 10.13.10 Положения, не применяются при проведении аукционов (подраздел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_Ref299529094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3D5B6F06" w14:textId="433F8CF4"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иностранный участник закупки указывает цену в иностранной валюте в соответствии с документацией о закупке, сопоставление заявок российских и иностранных участников также должно</w:t>
      </w:r>
      <w:r w:rsidRPr="009B784D" w:rsidDel="00D1004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осуществляться в рублях Российской Федерации с пересчетом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(открытия доступа к заявкам или проведения оценочного этапа рассмотрения заявок).</w:t>
      </w:r>
    </w:p>
    <w:p w14:paraId="77BF1929"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Итоговая оценка предпочтительности заявки формируется путем взвешенного суммирования оценок по указанным в документации о закупке критериям оценки. Общая значимость всех критериев оценки должна составлять 100 процентов.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 процентов.</w:t>
      </w:r>
    </w:p>
    <w:p w14:paraId="79352DE1" w14:textId="77777777" w:rsidR="00670DA9" w:rsidRPr="009B784D"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776" w:name="_Toc410951975"/>
      <w:bookmarkStart w:id="4777" w:name="_Toc410952307"/>
      <w:bookmarkStart w:id="4778" w:name="_Toc410952637"/>
      <w:bookmarkStart w:id="4779" w:name="_Toc411252747"/>
      <w:bookmarkStart w:id="4780" w:name="_Toc411323481"/>
      <w:bookmarkStart w:id="4781" w:name="_Toc410904451"/>
      <w:bookmarkStart w:id="4782" w:name="_Toc410905047"/>
      <w:bookmarkStart w:id="4783" w:name="_Toc410905752"/>
      <w:bookmarkStart w:id="4784" w:name="_Toc410906172"/>
      <w:bookmarkStart w:id="4785" w:name="_Toc410906779"/>
      <w:bookmarkStart w:id="4786" w:name="_Toc410906464"/>
      <w:bookmarkStart w:id="4787" w:name="_Toc410907227"/>
      <w:bookmarkStart w:id="4788" w:name="_Toc410907059"/>
      <w:bookmarkStart w:id="4789" w:name="_Toc410907644"/>
      <w:bookmarkStart w:id="4790" w:name="_Toc410907917"/>
      <w:bookmarkStart w:id="4791" w:name="_Toc410907659"/>
      <w:bookmarkStart w:id="4792" w:name="_Toc410903196"/>
      <w:bookmarkStart w:id="4793" w:name="_Toc410907347"/>
      <w:bookmarkStart w:id="4794" w:name="_Toc410908309"/>
      <w:bookmarkStart w:id="4795" w:name="_Toc410908780"/>
      <w:bookmarkStart w:id="4796" w:name="_Toc410909053"/>
      <w:bookmarkStart w:id="4797" w:name="_Toc410909326"/>
      <w:bookmarkStart w:id="4798" w:name="_Toc410908106"/>
      <w:bookmarkStart w:id="4799" w:name="_Toc410910899"/>
      <w:bookmarkStart w:id="4800" w:name="_Toc410911172"/>
      <w:bookmarkStart w:id="4801" w:name="_Toc410911755"/>
      <w:bookmarkStart w:id="4802" w:name="_Toc410902908"/>
      <w:bookmarkStart w:id="4803" w:name="_Toc410907919"/>
      <w:bookmarkStart w:id="4804" w:name="_Toc410908108"/>
      <w:bookmarkStart w:id="4805" w:name="_Toc410910901"/>
      <w:bookmarkStart w:id="4806" w:name="_Toc410911174"/>
      <w:bookmarkStart w:id="4807" w:name="_Toc410920272"/>
      <w:bookmarkStart w:id="4808" w:name="_Toc411279912"/>
      <w:bookmarkStart w:id="4809" w:name="_Toc411626638"/>
      <w:bookmarkStart w:id="4810" w:name="_Toc411632181"/>
      <w:bookmarkStart w:id="4811" w:name="_Toc411882089"/>
      <w:bookmarkStart w:id="4812" w:name="_Toc411941099"/>
      <w:bookmarkStart w:id="4813" w:name="_Toc285801548"/>
      <w:bookmarkStart w:id="4814" w:name="_Toc411949574"/>
      <w:bookmarkStart w:id="4815" w:name="_Toc412111215"/>
      <w:bookmarkStart w:id="4816" w:name="_Toc285977819"/>
      <w:bookmarkStart w:id="4817" w:name="_Toc412127982"/>
      <w:bookmarkStart w:id="4818" w:name="_Toc285999948"/>
      <w:bookmarkStart w:id="4819" w:name="_Toc412218431"/>
      <w:bookmarkStart w:id="4820" w:name="_Toc412543717"/>
      <w:bookmarkStart w:id="4821" w:name="_Toc412551462"/>
      <w:bookmarkStart w:id="4822" w:name="_Toc432491228"/>
      <w:bookmarkStart w:id="4823" w:name="_Toc525031310"/>
      <w:bookmarkStart w:id="4824" w:name="_Toc72320731"/>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9B784D">
        <w:rPr>
          <w:rFonts w:ascii="Proxima Nova ExCn Rg Cyr" w:eastAsia="Times New Roman" w:hAnsi="Proxima Nova ExCn Rg Cyr" w:cs="Times New Roman"/>
          <w:b/>
          <w:color w:val="000000"/>
          <w:sz w:val="28"/>
          <w:szCs w:val="28"/>
          <w:lang w:eastAsia="ru-RU"/>
        </w:rPr>
        <w:lastRenderedPageBreak/>
        <w:t>Задание на закупк</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r w:rsidRPr="009B784D">
        <w:rPr>
          <w:rFonts w:ascii="Proxima Nova ExCn Rg Cyr" w:eastAsia="Times New Roman" w:hAnsi="Proxima Nova ExCn Rg Cyr" w:cs="Times New Roman"/>
          <w:b/>
          <w:color w:val="000000"/>
          <w:sz w:val="28"/>
          <w:szCs w:val="28"/>
          <w:lang w:eastAsia="ru-RU"/>
        </w:rPr>
        <w:t>у товара (работы, услуги)</w:t>
      </w:r>
      <w:bookmarkEnd w:id="4822"/>
      <w:r w:rsidRPr="009B784D">
        <w:rPr>
          <w:rFonts w:ascii="Proxima Nova ExCn Rg Cyr" w:eastAsia="Times New Roman" w:hAnsi="Proxima Nova ExCn Rg Cyr" w:cs="Times New Roman"/>
          <w:b/>
          <w:color w:val="000000"/>
          <w:sz w:val="28"/>
          <w:szCs w:val="28"/>
          <w:lang w:eastAsia="ru-RU"/>
        </w:rPr>
        <w:t>.</w:t>
      </w:r>
      <w:bookmarkEnd w:id="4823"/>
      <w:bookmarkEnd w:id="4824"/>
    </w:p>
    <w:p w14:paraId="082E17D6"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Задание на закупку товара (работы, услуги) формируется инициатором закупки при подготовке к непосредственному проведению закупки в соответствии со сроками, указанными в утвержденном ПЗ.</w:t>
      </w:r>
    </w:p>
    <w:p w14:paraId="6B553366" w14:textId="7D60DEED"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Подготовка задания на закупку товара (работы, услуги) осуществляется на основе типовых форм, если такие типовые формы установлены Корпорацией в соответствии с пунктом 1.1.6 Положения.</w:t>
      </w:r>
    </w:p>
    <w:p w14:paraId="3EA1B4E9" w14:textId="6CA4AB6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закупка проводится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рамках заключенного договора направляет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задание на закупку товара (работы, услуги). Порядок подготовки задания на закупку товара (работы, услуги), его форма и порядок передачи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устанавливаются договором между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либо правовым актом Корпорации, принятым в целях развития Положения.</w:t>
      </w:r>
    </w:p>
    <w:p w14:paraId="5CA61500" w14:textId="77777777" w:rsidR="00670DA9" w:rsidRPr="009B784D" w:rsidRDefault="00670DA9" w:rsidP="00670DA9">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color w:val="000000"/>
          <w:sz w:val="28"/>
          <w:szCs w:val="28"/>
          <w:lang w:eastAsia="ru-RU"/>
        </w:rPr>
      </w:pPr>
      <w:bookmarkStart w:id="4825" w:name="_Toc410902909"/>
      <w:bookmarkStart w:id="4826" w:name="_Toc410907920"/>
      <w:bookmarkStart w:id="4827" w:name="_Toc410908109"/>
      <w:bookmarkStart w:id="4828" w:name="_Toc410910902"/>
      <w:bookmarkStart w:id="4829" w:name="_Toc410911175"/>
      <w:bookmarkStart w:id="4830" w:name="_Toc410920273"/>
      <w:bookmarkStart w:id="4831" w:name="_Toc411279913"/>
      <w:bookmarkStart w:id="4832" w:name="_Toc411626639"/>
      <w:bookmarkStart w:id="4833" w:name="_Toc411632182"/>
      <w:bookmarkStart w:id="4834" w:name="_Toc411882090"/>
      <w:bookmarkStart w:id="4835" w:name="_Toc411941100"/>
      <w:bookmarkStart w:id="4836" w:name="_Toc285801549"/>
      <w:bookmarkStart w:id="4837" w:name="_Toc411949575"/>
      <w:bookmarkStart w:id="4838" w:name="_Toc412111216"/>
      <w:bookmarkStart w:id="4839" w:name="_Toc285977820"/>
      <w:bookmarkStart w:id="4840" w:name="_Toc412127983"/>
      <w:bookmarkStart w:id="4841" w:name="_Toc285999949"/>
      <w:bookmarkStart w:id="4842" w:name="_Toc412218432"/>
      <w:bookmarkStart w:id="4843" w:name="_Toc412543718"/>
      <w:bookmarkStart w:id="4844" w:name="_Toc412551463"/>
      <w:bookmarkStart w:id="4845" w:name="_Toc525031311"/>
      <w:bookmarkStart w:id="4846" w:name="_Toc72320732"/>
      <w:r w:rsidRPr="009B784D">
        <w:rPr>
          <w:rFonts w:ascii="Proxima Nova ExCn Rg Cyr" w:eastAsia="Times New Roman" w:hAnsi="Proxima Nova ExCn Rg Cyr" w:cs="Times New Roman"/>
          <w:b/>
          <w:color w:val="000000"/>
          <w:sz w:val="28"/>
          <w:szCs w:val="28"/>
          <w:lang w:eastAsia="ru-RU"/>
        </w:rPr>
        <w:t>Разработка извещения и документации о закупке</w:t>
      </w:r>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r w:rsidRPr="009B784D">
        <w:rPr>
          <w:rFonts w:ascii="Proxima Nova ExCn Rg Cyr" w:eastAsia="Times New Roman" w:hAnsi="Proxima Nova ExCn Rg Cyr" w:cs="Times New Roman"/>
          <w:b/>
          <w:color w:val="000000"/>
          <w:sz w:val="28"/>
          <w:szCs w:val="28"/>
          <w:lang w:eastAsia="ru-RU"/>
        </w:rPr>
        <w:t>.</w:t>
      </w:r>
      <w:bookmarkEnd w:id="4845"/>
      <w:bookmarkEnd w:id="4846"/>
    </w:p>
    <w:p w14:paraId="6A809057" w14:textId="309B362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Подготовка извещения и документации о закупке осуществляется в соответствии с заданием на закупку товара (работы, услуги) на основании типовых форм, если такие типовые формы установлены </w:t>
      </w:r>
      <w:r w:rsidR="00D361E9" w:rsidRPr="009B784D">
        <w:rPr>
          <w:rFonts w:ascii="Proxima Nova ExCn Rg Cyr" w:eastAsia="Times New Roman" w:hAnsi="Proxima Nova ExCn Rg Cyr" w:cs="Times New Roman"/>
          <w:color w:val="000000"/>
          <w:sz w:val="28"/>
          <w:szCs w:val="28"/>
          <w:lang w:eastAsia="ru-RU"/>
        </w:rPr>
        <w:t>К</w:t>
      </w:r>
      <w:r w:rsidRPr="009B784D">
        <w:rPr>
          <w:rFonts w:ascii="Proxima Nova ExCn Rg Cyr" w:eastAsia="Times New Roman" w:hAnsi="Proxima Nova ExCn Rg Cyr" w:cs="Times New Roman"/>
          <w:color w:val="000000"/>
          <w:sz w:val="28"/>
          <w:szCs w:val="28"/>
          <w:lang w:eastAsia="ru-RU"/>
        </w:rPr>
        <w:t>орпорацией в соответствии с пунктом 1.1.6 Положения.</w:t>
      </w:r>
    </w:p>
    <w:p w14:paraId="612E56A9" w14:textId="42A76E0B"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содержанию извещения и документации о закупке устанавливаются Положением с учетом особенностей, предусмотренных разделами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_Ref410727296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_Ref410729389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16</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для соответствующих процедур закупок.</w:t>
      </w:r>
    </w:p>
    <w:p w14:paraId="49BF714D" w14:textId="34CE3A0D"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Извещение и документация о закупке разрабатываются </w:t>
      </w:r>
      <w:r w:rsidR="006D799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организацией) и утверждаются </w:t>
      </w:r>
      <w:r w:rsidR="00252BBF" w:rsidRPr="009B784D">
        <w:rPr>
          <w:rFonts w:ascii="Proxima Nova ExCn Rg Cyr" w:eastAsia="Times New Roman" w:hAnsi="Proxima Nova ExCn Rg Cyr" w:cs="Times New Roman"/>
          <w:color w:val="000000"/>
          <w:sz w:val="28"/>
          <w:szCs w:val="28"/>
          <w:lang w:eastAsia="ru-RU"/>
        </w:rPr>
        <w:t>Р</w:t>
      </w:r>
      <w:r w:rsidRPr="009B784D">
        <w:rPr>
          <w:rFonts w:ascii="Proxima Nova ExCn Rg Cyr" w:eastAsia="Times New Roman" w:hAnsi="Proxima Nova ExCn Rg Cyr" w:cs="Times New Roman"/>
          <w:color w:val="000000"/>
          <w:sz w:val="28"/>
          <w:szCs w:val="28"/>
          <w:lang w:eastAsia="ru-RU"/>
        </w:rPr>
        <w:t xml:space="preserve">уководителем заказчика или </w:t>
      </w:r>
      <w:r w:rsidR="006D799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или уполномоченным ими лицом.</w:t>
      </w:r>
    </w:p>
    <w:p w14:paraId="506A83FE" w14:textId="48F7A1CA"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bookmarkStart w:id="4847" w:name="_Ref411286099"/>
      <w:bookmarkStart w:id="4848" w:name="_Ref411278262"/>
      <w:r w:rsidRPr="009B784D">
        <w:rPr>
          <w:rFonts w:ascii="Proxima Nova ExCn Rg Cyr" w:eastAsia="Times New Roman" w:hAnsi="Proxima Nova ExCn Rg Cyr" w:cs="Times New Roman"/>
          <w:color w:val="000000"/>
          <w:sz w:val="28"/>
          <w:szCs w:val="28"/>
          <w:lang w:eastAsia="ru-RU"/>
        </w:rPr>
        <w:t xml:space="preserve">Порядок взаимодействия структурных подразделений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ЗП, членов ЗК,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инициатора закупки,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 xml:space="preserve">пециализированной организации при разработке и утверждении извещения и документации о закупке устанавливается правовыми актами Корпорации и (или) правовыми актами </w:t>
      </w:r>
      <w:r w:rsidR="004003C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bookmarkEnd w:id="4847"/>
      <w:bookmarkEnd w:id="4848"/>
    </w:p>
    <w:p w14:paraId="21568C21" w14:textId="77777777" w:rsidR="00670DA9" w:rsidRPr="009B784D" w:rsidRDefault="00670DA9" w:rsidP="00670DA9">
      <w:pPr>
        <w:keepNext/>
        <w:keepLines/>
        <w:numPr>
          <w:ilvl w:val="1"/>
          <w:numId w:val="4"/>
        </w:numPr>
        <w:suppressAutoHyphens/>
        <w:spacing w:before="100" w:after="0" w:line="254" w:lineRule="auto"/>
        <w:ind w:left="2268"/>
        <w:jc w:val="both"/>
        <w:outlineLvl w:val="2"/>
        <w:rPr>
          <w:rFonts w:ascii="Proxima Nova ExCn Rg Cyr" w:eastAsia="Times New Roman" w:hAnsi="Proxima Nova ExCn Rg Cyr" w:cs="Times New Roman"/>
          <w:b/>
          <w:sz w:val="28"/>
          <w:szCs w:val="28"/>
          <w:lang w:eastAsia="ru-RU"/>
        </w:rPr>
      </w:pPr>
      <w:bookmarkStart w:id="4849" w:name="_Toc72320733"/>
      <w:bookmarkStart w:id="4850" w:name="_Hlk40026913"/>
      <w:bookmarkStart w:id="4851" w:name="_Hlk39157497"/>
      <w:r w:rsidRPr="009B784D">
        <w:rPr>
          <w:rFonts w:ascii="Proxima Nova ExCn Rg Cyr" w:eastAsia="Times New Roman" w:hAnsi="Proxima Nova ExCn Rg Cyr" w:cs="Times New Roman"/>
          <w:b/>
          <w:sz w:val="28"/>
          <w:szCs w:val="28"/>
          <w:lang w:eastAsia="ru-RU"/>
        </w:rPr>
        <w:t>Извещение о проведении закупки.</w:t>
      </w:r>
      <w:bookmarkEnd w:id="4849"/>
    </w:p>
    <w:p w14:paraId="104A9433" w14:textId="77777777" w:rsidR="00670DA9" w:rsidRPr="009B784D" w:rsidRDefault="00670DA9" w:rsidP="00670DA9">
      <w:pPr>
        <w:numPr>
          <w:ilvl w:val="2"/>
          <w:numId w:val="4"/>
        </w:numPr>
        <w:suppressAutoHyphens/>
        <w:spacing w:before="100" w:after="0" w:line="254" w:lineRule="auto"/>
        <w:ind w:left="1134"/>
        <w:jc w:val="both"/>
        <w:outlineLvl w:val="3"/>
        <w:rPr>
          <w:rFonts w:ascii="Proxima Nova ExCn Rg Cyr" w:eastAsia="Times New Roman" w:hAnsi="Proxima Nova ExCn Rg Cyr" w:cs="Times New Roman"/>
          <w:b/>
          <w:sz w:val="28"/>
          <w:szCs w:val="28"/>
          <w:lang w:eastAsia="ru-RU"/>
        </w:rPr>
      </w:pPr>
      <w:r w:rsidRPr="009B784D">
        <w:rPr>
          <w:rFonts w:ascii="Proxima Nova ExCn Rg Cyr" w:eastAsia="Times New Roman" w:hAnsi="Proxima Nova ExCn Rg Cyr" w:cs="Times New Roman"/>
          <w:sz w:val="28"/>
          <w:szCs w:val="28"/>
          <w:lang w:eastAsia="ru-RU"/>
        </w:rPr>
        <w:t>В извещении должны быть указаны следующие сведения:</w:t>
      </w:r>
    </w:p>
    <w:p w14:paraId="18242393" w14:textId="77777777" w:rsidR="00670DA9" w:rsidRPr="009B784D"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способ закупки (включая форму закупки и используемые дополнительные элементы, предусмотренные разделами 6 - 8 Положения);</w:t>
      </w:r>
    </w:p>
    <w:p w14:paraId="3D7576F9" w14:textId="43087F3C" w:rsidR="00670DA9" w:rsidRPr="009B784D" w:rsidRDefault="00670DA9" w:rsidP="00670DA9">
      <w:pPr>
        <w:keepNext/>
        <w:numPr>
          <w:ilvl w:val="3"/>
          <w:numId w:val="4"/>
        </w:numPr>
        <w:suppressAutoHyphens/>
        <w:spacing w:before="10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5E620D9D" w14:textId="1F1DF52B"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72B13419" w14:textId="1D6680F8"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13288AC9" w14:textId="0A96EDBB"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B840A8"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1561037C"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с указанием количества поставляемого товара, объема выполняемых работ, оказываемых услуг;</w:t>
      </w:r>
    </w:p>
    <w:p w14:paraId="45CF63F1"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поставки товара, выполнения работ, оказания услуг;</w:t>
      </w:r>
    </w:p>
    <w:p w14:paraId="403A01B9"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0C60E2A3"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окончания подачи заявок, место их подачи;</w:t>
      </w:r>
    </w:p>
    <w:p w14:paraId="7BE3452D"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место и порядок представления документации о закупке;</w:t>
      </w:r>
    </w:p>
    <w:p w14:paraId="58E1D7DE"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информация о форме, размере и сроке предоставления обеспечения заявки (если требуется);</w:t>
      </w:r>
    </w:p>
    <w:p w14:paraId="6B2337B0" w14:textId="77777777"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411C4530" w14:textId="216FA2D8" w:rsidR="00670DA9" w:rsidRPr="009B784D" w:rsidRDefault="00670DA9" w:rsidP="00670DA9">
      <w:pPr>
        <w:numPr>
          <w:ilvl w:val="3"/>
          <w:numId w:val="4"/>
        </w:numPr>
        <w:suppressAutoHyphens/>
        <w:spacing w:before="120" w:after="0" w:line="254"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в который </w:t>
      </w:r>
      <w:r w:rsidR="00B840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w:t>
      </w:r>
      <w:r w:rsidR="00B840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вправе отказаться от проведения закупки без каких-либо последствий.</w:t>
      </w:r>
    </w:p>
    <w:p w14:paraId="74970BCA" w14:textId="34FE4F95" w:rsidR="00670DA9" w:rsidRPr="009B784D" w:rsidRDefault="00670DA9" w:rsidP="00670DA9">
      <w:pPr>
        <w:numPr>
          <w:ilvl w:val="2"/>
          <w:numId w:val="7"/>
        </w:numPr>
        <w:suppressAutoHyphens/>
        <w:spacing w:before="120" w:after="0" w:line="254"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в извещении сведений об НМЦ при проведении отдельных видов закупок устанавливаются подразделом </w:t>
      </w:r>
      <w:r w:rsidR="00402869" w:rsidRPr="009B784D">
        <w:rPr>
          <w:rFonts w:ascii="Proxima Nova ExCn Rg Cyr" w:eastAsia="Times New Roman" w:hAnsi="Proxima Nova ExCn Rg Cyr" w:cs="Times New Roman"/>
          <w:sz w:val="28"/>
          <w:szCs w:val="28"/>
          <w:lang w:eastAsia="ru-RU"/>
        </w:rPr>
        <w:t>10.8</w:t>
      </w:r>
      <w:r w:rsidRPr="009B784D">
        <w:rPr>
          <w:rFonts w:ascii="Proxima Nova ExCn Rg Cyr" w:eastAsia="Times New Roman" w:hAnsi="Proxima Nova ExCn Rg Cyr" w:cs="Times New Roman"/>
          <w:sz w:val="28"/>
          <w:szCs w:val="28"/>
          <w:lang w:eastAsia="ru-RU"/>
        </w:rPr>
        <w:t xml:space="preserve"> Положения.</w:t>
      </w:r>
    </w:p>
    <w:p w14:paraId="61AC3DEA"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2" w:name="_Toc72320734"/>
      <w:bookmarkEnd w:id="4850"/>
      <w:r w:rsidRPr="009B784D">
        <w:rPr>
          <w:rFonts w:ascii="Proxima Nova ExCn Rg Cyr" w:eastAsia="Times New Roman" w:hAnsi="Proxima Nova ExCn Rg Cyr" w:cs="Times New Roman"/>
          <w:b/>
          <w:sz w:val="28"/>
          <w:szCs w:val="28"/>
          <w:lang w:eastAsia="ru-RU"/>
        </w:rPr>
        <w:t>Документация о закупке.</w:t>
      </w:r>
      <w:bookmarkEnd w:id="4852"/>
    </w:p>
    <w:p w14:paraId="27D02BD3"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Неотъемлемой частью документации о закупке является извещение и проект договора.</w:t>
      </w:r>
    </w:p>
    <w:p w14:paraId="782E141E"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составляется на основе типовой формы, если такая установлена Корпорацией.</w:t>
      </w:r>
    </w:p>
    <w:p w14:paraId="1AC6B444"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содержащиеся в извещении о закупке, должны соответствовать сведениям, содержащимся в документации о закупке.</w:t>
      </w:r>
    </w:p>
    <w:p w14:paraId="53FE67CC"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наличии противоречий между положениями извещения и документации о закупке, применяются положения извещения.</w:t>
      </w:r>
    </w:p>
    <w:p w14:paraId="61E0E7CE" w14:textId="77777777" w:rsidR="00670DA9" w:rsidRPr="009B784D" w:rsidRDefault="00670DA9" w:rsidP="00670DA9">
      <w:pPr>
        <w:numPr>
          <w:ilvl w:val="2"/>
          <w:numId w:val="4"/>
        </w:numPr>
        <w:suppressAutoHyphens/>
        <w:spacing w:before="120" w:after="0" w:line="254"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0C29BCDB" w14:textId="45A1AB02"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включая указание контактного лица;</w:t>
      </w:r>
    </w:p>
    <w:p w14:paraId="383ECA11" w14:textId="5B3B8E6C"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1D21F1"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случае привлечения), включая указание контактного лица;</w:t>
      </w:r>
    </w:p>
    <w:p w14:paraId="5BDAC3F8" w14:textId="178A6706"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местонахождение,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(в случае привлечения), включая указание контактного лица;</w:t>
      </w:r>
    </w:p>
    <w:p w14:paraId="729CDA1B" w14:textId="59350272"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наименование и адрес ЭТП в информационно-телекоммуникационной сети </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Интернет</w:t>
      </w:r>
      <w:r w:rsidR="0000521F"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с использованием которой проводится закупка;</w:t>
      </w:r>
    </w:p>
    <w:p w14:paraId="066835EC"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предмет договора, право на заключение которого является предметом закупки;</w:t>
      </w:r>
    </w:p>
    <w:p w14:paraId="66E958CD"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указание на способ закупки (включая форму закупки и используемые дополнительные элементы, предусмотренные разделами </w:t>
      </w:r>
      <w:hyperlink r:id="rId14" w:history="1">
        <w:r w:rsidRPr="009B784D">
          <w:rPr>
            <w:rFonts w:ascii="Proxima Nova ExCn Rg Cyr" w:eastAsia="Times New Roman" w:hAnsi="Proxima Nova ExCn Rg Cyr" w:cs="Times New Roman"/>
            <w:color w:val="000000"/>
            <w:sz w:val="28"/>
            <w:szCs w:val="28"/>
            <w:lang w:eastAsia="ru-RU"/>
          </w:rPr>
          <w:t>6</w:t>
        </w:r>
      </w:hyperlink>
      <w:r w:rsidRPr="009B784D">
        <w:rPr>
          <w:rFonts w:ascii="Proxima Nova ExCn Rg Cyr" w:eastAsia="Times New Roman" w:hAnsi="Proxima Nova ExCn Rg Cyr" w:cs="Times New Roman"/>
          <w:color w:val="000000"/>
          <w:sz w:val="28"/>
          <w:szCs w:val="28"/>
          <w:lang w:eastAsia="ru-RU"/>
        </w:rPr>
        <w:t xml:space="preserve"> - </w:t>
      </w:r>
      <w:hyperlink r:id="rId15" w:history="1">
        <w:r w:rsidRPr="009B784D">
          <w:rPr>
            <w:rFonts w:ascii="Proxima Nova ExCn Rg Cyr" w:eastAsia="Times New Roman" w:hAnsi="Proxima Nova ExCn Rg Cyr" w:cs="Times New Roman"/>
            <w:color w:val="000000"/>
            <w:sz w:val="28"/>
            <w:szCs w:val="28"/>
            <w:lang w:eastAsia="ru-RU"/>
          </w:rPr>
          <w:t>8</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2100A7E9" w14:textId="6F602B6E"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документации о закупке не используются установленные в соответствии с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944B3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w:t>
      </w:r>
      <w:r w:rsidRPr="009B784D">
        <w:rPr>
          <w:rFonts w:ascii="Proxima Nova ExCn Rg Cyr" w:eastAsia="Times New Roman" w:hAnsi="Proxima Nova ExCn Rg Cyr" w:cs="Times New Roman"/>
          <w:color w:val="000000"/>
          <w:sz w:val="28"/>
          <w:szCs w:val="28"/>
          <w:lang w:eastAsia="ru-RU"/>
        </w:rPr>
        <w:lastRenderedPageBreak/>
        <w:t xml:space="preserve">характеристикам (потребительским свойствам) продукции,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31365DA7"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представления необходимых сведений и инструкцию по составлению заявки;</w:t>
      </w:r>
    </w:p>
    <w:p w14:paraId="0DB39880"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DEE2F41"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условия и сроки/периоды поставки товара, выполнения работы, оказания услуги;</w:t>
      </w:r>
    </w:p>
    <w:p w14:paraId="7597B8C3"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НМЦ;</w:t>
      </w:r>
    </w:p>
    <w:p w14:paraId="5897FD1C" w14:textId="19070371"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w:t>
      </w:r>
    </w:p>
    <w:p w14:paraId="59D60724" w14:textId="0D4BF15B" w:rsidR="00670DA9" w:rsidRPr="009B784D" w:rsidRDefault="00E81F8A"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2DCE678"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14:paraId="6F823CC4"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представления участникам процедуры закупки разъяснений положений документации о закупке;</w:t>
      </w:r>
    </w:p>
    <w:p w14:paraId="72622DBA"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размеру, форме и способу предоставления обеспечения заявки, к порядку его возврата и удержания (если требуется) в соответствии с </w:t>
      </w:r>
      <w:hyperlink r:id="rId16" w:history="1">
        <w:r w:rsidRPr="009B784D">
          <w:rPr>
            <w:rFonts w:ascii="Proxima Nova ExCn Rg Cyr" w:eastAsia="Times New Roman" w:hAnsi="Proxima Nova ExCn Rg Cyr" w:cs="Times New Roman"/>
            <w:color w:val="000000"/>
            <w:sz w:val="28"/>
            <w:szCs w:val="28"/>
            <w:lang w:eastAsia="ru-RU"/>
          </w:rPr>
          <w:t>подразделом 10.10</w:t>
        </w:r>
      </w:hyperlink>
      <w:r w:rsidRPr="009B784D">
        <w:rPr>
          <w:rFonts w:ascii="Proxima Nova ExCn Rg Cyr" w:eastAsia="Times New Roman" w:hAnsi="Proxima Nova ExCn Rg Cyr" w:cs="Times New Roman"/>
          <w:color w:val="000000"/>
          <w:sz w:val="28"/>
          <w:szCs w:val="28"/>
          <w:lang w:eastAsia="ru-RU"/>
        </w:rPr>
        <w:t xml:space="preserve"> Положения;</w:t>
      </w:r>
    </w:p>
    <w:p w14:paraId="3B813986"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67889462"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срок, установленный для заключения договора;</w:t>
      </w:r>
    </w:p>
    <w:p w14:paraId="7DB1511C"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p>
    <w:p w14:paraId="16819363" w14:textId="77777777"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04000C51" w14:textId="466085C1" w:rsidR="00670DA9" w:rsidRPr="009B784D" w:rsidRDefault="00670DA9" w:rsidP="00670DA9">
      <w:pPr>
        <w:numPr>
          <w:ilvl w:val="3"/>
          <w:numId w:val="4"/>
        </w:numPr>
        <w:suppressAutoHyphens/>
        <w:spacing w:before="120" w:after="0" w:line="254" w:lineRule="auto"/>
        <w:ind w:left="1135"/>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 праве обжаловать условия извещения и (или) документации о закупке, действия (бездействие) </w:t>
      </w:r>
      <w:r w:rsidR="0000521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00521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w:t>
      </w:r>
      <w:r w:rsidR="0000521F"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A960E9"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r w:rsidR="002F6EF5" w:rsidRPr="009B784D">
        <w:rPr>
          <w:rFonts w:ascii="Proxima Nova ExCn Rg Cyr" w:eastAsia="Times New Roman" w:hAnsi="Proxima Nova ExCn Rg Cyr" w:cs="Times New Roman"/>
          <w:color w:val="000000"/>
          <w:sz w:val="28"/>
          <w:szCs w:val="28"/>
          <w:lang w:eastAsia="ru-RU"/>
        </w:rPr>
        <w:t>.</w:t>
      </w:r>
    </w:p>
    <w:p w14:paraId="7AB53110" w14:textId="77777777" w:rsidR="00DA439E"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К документации о закупке прилагается проект договора, который является неотъемлемой частью документации о закупке.</w:t>
      </w:r>
    </w:p>
    <w:p w14:paraId="45ECA1EC" w14:textId="14283E2F"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Документация о закупке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документации о закупке не взимается.</w:t>
      </w:r>
    </w:p>
    <w:p w14:paraId="220CC13D"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3" w:name="_Toc72320735"/>
      <w:r w:rsidRPr="009B784D">
        <w:rPr>
          <w:rFonts w:ascii="Proxima Nova ExCn Rg Cyr" w:eastAsia="Times New Roman" w:hAnsi="Proxima Nova ExCn Rg Cyr" w:cs="Proxima Nova ExCn Rg Cyr"/>
          <w:b/>
          <w:sz w:val="28"/>
          <w:szCs w:val="28"/>
        </w:rPr>
        <w:t>Разъяснение извещения, документации</w:t>
      </w:r>
      <w:r w:rsidRPr="009B784D">
        <w:rPr>
          <w:rFonts w:ascii="Proxima Nova ExCn Rg Cyr" w:eastAsia="Times New Roman" w:hAnsi="Proxima Nova ExCn Rg Cyr" w:cs="Times New Roman"/>
          <w:b/>
          <w:sz w:val="28"/>
          <w:szCs w:val="28"/>
          <w:lang w:eastAsia="ru-RU"/>
        </w:rPr>
        <w:t xml:space="preserve"> о закупке.</w:t>
      </w:r>
      <w:bookmarkEnd w:id="4853"/>
    </w:p>
    <w:p w14:paraId="5E5E0737" w14:textId="2084AD14"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Поставщик, получивший аккредитацию на ЭТП, вправе направить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аказчику/</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рганизатору закупки посредством программных и технических средств ЭТП запрос о разъяснении положений </w:t>
      </w:r>
      <w:r w:rsidRPr="00DA439E">
        <w:rPr>
          <w:rFonts w:ascii="Proxima Nova ExCn Rg Cyr" w:hAnsi="Proxima Nova ExCn Rg Cyr" w:cs="Times New Roman"/>
          <w:color w:val="000000"/>
          <w:sz w:val="28"/>
          <w:szCs w:val="30"/>
          <w:lang w:eastAsia="ru-RU"/>
        </w:rPr>
        <w:t xml:space="preserve">извещения, </w:t>
      </w:r>
      <w:r w:rsidRPr="00DA439E">
        <w:rPr>
          <w:rFonts w:ascii="Proxima Nova ExCn Rg Cyr" w:hAnsi="Proxima Nova ExCn Rg Cyr" w:cs="Proxima Nova ExCn Rg Cyr"/>
          <w:sz w:val="28"/>
          <w:szCs w:val="28"/>
        </w:rPr>
        <w:t>документации о закупке в срок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p>
    <w:p w14:paraId="5847C2D0" w14:textId="38DA0C8E"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Ответ на запрос, поступивший в сроки, установленные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 xml:space="preserve">8.1 Положения,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 закупки официально размещает в тех же источниках, что извещение, документацию о закупке, в течение 3 </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трех</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рабочих дней с даты поступления запроса. При этом </w:t>
      </w:r>
      <w:r w:rsidR="0000521F"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w:t>
      </w:r>
      <w:r w:rsidR="0000521F"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 закупки вправе не предоставлять разъяснения по запросам, поступившим с нарушением сроков, установленных в пункте 10.</w:t>
      </w:r>
      <w:r w:rsidRPr="00DA439E">
        <w:rPr>
          <w:rFonts w:ascii="Proxima Nova ExCn Rg Cyr" w:hAnsi="Proxima Nova ExCn Rg Cyr" w:cs="Proxima Nova ExCn Rg"/>
          <w:sz w:val="28"/>
          <w:szCs w:val="28"/>
        </w:rPr>
        <w:t>1</w:t>
      </w:r>
      <w:r w:rsidRPr="00DA439E">
        <w:rPr>
          <w:rFonts w:ascii="Proxima Nova ExCn Rg Cyr" w:hAnsi="Proxima Nova ExCn Rg Cyr" w:cs="Proxima Nova ExCn Rg Cyr"/>
          <w:sz w:val="28"/>
          <w:szCs w:val="28"/>
        </w:rPr>
        <w:t>8.1 Положения.</w:t>
      </w:r>
    </w:p>
    <w:p w14:paraId="54098CBD" w14:textId="483D3EF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ответе указывается предмет запроса без указания лица</w:t>
      </w:r>
      <w:r w:rsidRPr="00DA439E">
        <w:rPr>
          <w:rFonts w:ascii="Proxima Nova ExCn Rg Cyr" w:hAnsi="Proxima Nova ExCn Rg Cyr" w:cs="Proxima Nova ExCn Rg"/>
          <w:sz w:val="28"/>
          <w:szCs w:val="28"/>
        </w:rPr>
        <w:t>,</w:t>
      </w:r>
      <w:r w:rsidRPr="00DA439E">
        <w:rPr>
          <w:rFonts w:ascii="Proxima Nova ExCn Rg Cyr" w:hAnsi="Proxima Nova ExCn Rg Cyr" w:cs="Proxima Nova ExCn Rg Cyr"/>
          <w:sz w:val="28"/>
          <w:szCs w:val="28"/>
        </w:rPr>
        <w:t xml:space="preserve"> его направившего, а также дата поступления запроса.</w:t>
      </w:r>
    </w:p>
    <w:p w14:paraId="0D690D13" w14:textId="1D7CB6B6"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Разъяснение положений извещения, документации о закупке не должно изменять ее сути.</w:t>
      </w:r>
    </w:p>
    <w:p w14:paraId="12274049" w14:textId="77777777" w:rsidR="00670DA9" w:rsidRPr="009B784D" w:rsidRDefault="00670DA9" w:rsidP="00F30DB7">
      <w:pPr>
        <w:keepNext/>
        <w:keepLines/>
        <w:numPr>
          <w:ilvl w:val="1"/>
          <w:numId w:val="4"/>
        </w:numPr>
        <w:suppressAutoHyphens/>
        <w:spacing w:before="120" w:after="0" w:line="254" w:lineRule="auto"/>
        <w:ind w:left="2268"/>
        <w:jc w:val="both"/>
        <w:outlineLvl w:val="2"/>
        <w:rPr>
          <w:rFonts w:ascii="Proxima Nova ExCn Rg Cyr" w:eastAsia="Times New Roman" w:hAnsi="Proxima Nova ExCn Rg Cyr" w:cs="Times New Roman"/>
          <w:b/>
          <w:sz w:val="28"/>
          <w:szCs w:val="28"/>
          <w:lang w:eastAsia="ru-RU"/>
        </w:rPr>
      </w:pPr>
      <w:bookmarkStart w:id="4854" w:name="_Toc72320736"/>
      <w:r w:rsidRPr="009B784D">
        <w:rPr>
          <w:rFonts w:ascii="Proxima Nova ExCn Rg Cyr" w:eastAsia="Times New Roman" w:hAnsi="Proxima Nova ExCn Rg Cyr" w:cs="Proxima Nova ExCn Rg Cyr"/>
          <w:b/>
          <w:sz w:val="28"/>
          <w:szCs w:val="28"/>
        </w:rPr>
        <w:lastRenderedPageBreak/>
        <w:t xml:space="preserve">Внесение изменений в извещение, </w:t>
      </w:r>
      <w:r w:rsidRPr="009B784D">
        <w:rPr>
          <w:rFonts w:ascii="Proxima Nova ExCn Rg Cyr" w:eastAsia="Times New Roman" w:hAnsi="Proxima Nova ExCn Rg Cyr" w:cs="Times New Roman"/>
          <w:b/>
          <w:sz w:val="28"/>
          <w:szCs w:val="28"/>
        </w:rPr>
        <w:t>документацию</w:t>
      </w:r>
      <w:r w:rsidRPr="009B784D">
        <w:rPr>
          <w:rFonts w:ascii="Proxima Nova ExCn Rg Cyr" w:eastAsia="Times New Roman" w:hAnsi="Proxima Nova ExCn Rg Cyr" w:cs="Times New Roman"/>
          <w:b/>
          <w:sz w:val="28"/>
          <w:szCs w:val="28"/>
          <w:lang w:eastAsia="ru-RU"/>
        </w:rPr>
        <w:t xml:space="preserve"> о закупке.</w:t>
      </w:r>
      <w:bookmarkEnd w:id="4854"/>
    </w:p>
    <w:p w14:paraId="06D9F4B5" w14:textId="773DA0EE"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Внесение изменений в извещение, документацию о закупке допускается в следующих случаях:</w:t>
      </w:r>
    </w:p>
    <w:p w14:paraId="728D8277" w14:textId="56B477F4"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по инициативе </w:t>
      </w:r>
      <w:r w:rsidR="00932D6C"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 xml:space="preserve">рганизатора закупки, </w:t>
      </w:r>
      <w:r w:rsidR="00932D6C"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аказчика, ЗК;</w:t>
      </w:r>
    </w:p>
    <w:p w14:paraId="39D310B5" w14:textId="48947A61"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связи с поступившим от третьих лиц запросом;</w:t>
      </w:r>
    </w:p>
    <w:p w14:paraId="7134C4CB" w14:textId="6A1ECDB0"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в целях исполнения предписания контролирующих органов или вступившего в законную силу судебного решения</w:t>
      </w:r>
      <w:r w:rsidR="00EA79C2" w:rsidRPr="00DA439E">
        <w:rPr>
          <w:rFonts w:ascii="Proxima Nova ExCn Rg Cyr" w:hAnsi="Proxima Nova ExCn Rg Cyr" w:cs="Proxima Nova ExCn Rg Cyr"/>
          <w:sz w:val="28"/>
          <w:szCs w:val="28"/>
        </w:rPr>
        <w:t>,</w:t>
      </w:r>
      <w:r w:rsidR="00EA79C2" w:rsidRPr="00DA439E">
        <w:rPr>
          <w:rFonts w:ascii="Proxima Nova ExCn Rg Cyr" w:hAnsi="Proxima Nova ExCn Rg Cyr"/>
        </w:rPr>
        <w:t xml:space="preserve"> </w:t>
      </w:r>
      <w:r w:rsidR="00EA79C2" w:rsidRPr="00DA439E">
        <w:rPr>
          <w:rFonts w:ascii="Proxima Nova ExCn Rg Cyr" w:hAnsi="Proxima Nova ExCn Rg Cyr" w:cs="Proxima Nova ExCn Rg Cyr"/>
          <w:sz w:val="28"/>
          <w:szCs w:val="28"/>
        </w:rPr>
        <w:t>а также заключения комиссии Корпорации по рассмотрению жалоб в сфере закупок</w:t>
      </w:r>
      <w:r w:rsidRPr="00DA439E">
        <w:rPr>
          <w:rFonts w:ascii="Proxima Nova ExCn Rg Cyr" w:hAnsi="Proxima Nova ExCn Rg Cyr" w:cs="Proxima Nova ExCn Rg Cyr"/>
          <w:sz w:val="28"/>
          <w:szCs w:val="28"/>
        </w:rPr>
        <w:t>;</w:t>
      </w:r>
    </w:p>
    <w:p w14:paraId="106EA62C" w14:textId="0F5ED758" w:rsidR="00670DA9" w:rsidRPr="00DA439E" w:rsidRDefault="00670DA9" w:rsidP="00DA439E">
      <w:pPr>
        <w:pStyle w:val="affff2"/>
        <w:numPr>
          <w:ilvl w:val="3"/>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 xml:space="preserve">в связи с изменением норм </w:t>
      </w:r>
      <w:r w:rsidR="00AD3018"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аконодательства.</w:t>
      </w:r>
    </w:p>
    <w:p w14:paraId="7FE9945D" w14:textId="7343E88C"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Cyr"/>
          <w:sz w:val="28"/>
          <w:szCs w:val="28"/>
        </w:rPr>
      </w:pPr>
      <w:r w:rsidRPr="00DA439E">
        <w:rPr>
          <w:rFonts w:ascii="Proxima Nova ExCn Rg Cyr" w:hAnsi="Proxima Nova ExCn Rg Cyr" w:cs="Proxima Nova ExCn Rg Cyr"/>
          <w:sz w:val="28"/>
          <w:szCs w:val="28"/>
        </w:rPr>
        <w:t>Любые изменения извещения, документации о закупке согласовываются в том же порядке, что и исходные извещение, документация о закупке; решение утверждается в порядке, аналогичном установленному в пунктах 10.15.3, 10.15.4 Положения.</w:t>
      </w:r>
    </w:p>
    <w:p w14:paraId="3EED9E55" w14:textId="06CB230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При внесении изменений в извещение, документацию о закупке срок подачи заявок на участие в закупке должен быть продлен так, чтобы 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r w:rsidR="00D41BC4" w:rsidRPr="00DA439E">
        <w:rPr>
          <w:rFonts w:ascii="Proxima Nova ExCn Rg Cyr" w:hAnsi="Proxima Nova ExCn Rg Cyr" w:cs="Proxima Nova ExCn Rg Cyr"/>
          <w:sz w:val="28"/>
          <w:szCs w:val="28"/>
        </w:rPr>
        <w:t xml:space="preserve"> установленного Положением для данного способа закупки</w:t>
      </w:r>
      <w:r w:rsidRPr="00DA439E">
        <w:rPr>
          <w:rFonts w:ascii="Proxima Nova ExCn Rg Cyr" w:hAnsi="Proxima Nova ExCn Rg Cyr" w:cs="Proxima Nova ExCn Rg Cyr"/>
          <w:sz w:val="28"/>
          <w:szCs w:val="28"/>
        </w:rPr>
        <w:t xml:space="preserve">. В течение 3 (трех) дней с </w:t>
      </w:r>
      <w:r w:rsidR="006B2995" w:rsidRPr="00DA439E">
        <w:rPr>
          <w:rFonts w:ascii="Proxima Nova ExCn Rg Cyr" w:hAnsi="Proxima Nova ExCn Rg Cyr" w:cs="Proxima Nova ExCn Rg Cyr"/>
          <w:sz w:val="28"/>
          <w:szCs w:val="28"/>
        </w:rPr>
        <w:t xml:space="preserve">даты </w:t>
      </w:r>
      <w:r w:rsidRPr="00DA439E">
        <w:rPr>
          <w:rFonts w:ascii="Proxima Nova ExCn Rg Cyr" w:hAnsi="Proxima Nova ExCn Rg Cyr" w:cs="Proxima Nova ExCn Rg Cyr"/>
          <w:sz w:val="28"/>
          <w:szCs w:val="28"/>
        </w:rPr>
        <w:t xml:space="preserve">принятия решения о внесении изменений, но в любом случае не позднее даты окончания срока подачи заявок такие изменения официально размещаются </w:t>
      </w:r>
      <w:r w:rsidR="006B2995" w:rsidRPr="00DA439E">
        <w:rPr>
          <w:rFonts w:ascii="Proxima Nova ExCn Rg Cyr" w:hAnsi="Proxima Nova ExCn Rg Cyr" w:cs="Proxima Nova ExCn Rg Cyr"/>
          <w:sz w:val="28"/>
          <w:szCs w:val="28"/>
        </w:rPr>
        <w:t>З</w:t>
      </w:r>
      <w:r w:rsidRPr="00DA439E">
        <w:rPr>
          <w:rFonts w:ascii="Proxima Nova ExCn Rg Cyr" w:hAnsi="Proxima Nova ExCn Rg Cyr" w:cs="Proxima Nova ExCn Rg Cyr"/>
          <w:sz w:val="28"/>
          <w:szCs w:val="28"/>
        </w:rPr>
        <w:t>аказчиком/</w:t>
      </w:r>
      <w:r w:rsidR="006B2995" w:rsidRPr="00DA439E">
        <w:rPr>
          <w:rFonts w:ascii="Proxima Nova ExCn Rg Cyr" w:hAnsi="Proxima Nova ExCn Rg Cyr" w:cs="Proxima Nova ExCn Rg Cyr"/>
          <w:sz w:val="28"/>
          <w:szCs w:val="28"/>
        </w:rPr>
        <w:t>О</w:t>
      </w:r>
      <w:r w:rsidRPr="00DA439E">
        <w:rPr>
          <w:rFonts w:ascii="Proxima Nova ExCn Rg Cyr" w:hAnsi="Proxima Nova ExCn Rg Cyr" w:cs="Proxima Nova ExCn Rg Cyr"/>
          <w:sz w:val="28"/>
          <w:szCs w:val="28"/>
        </w:rPr>
        <w:t>рганизатором закупки в тех же источниках, что извещение, документация о закупке.</w:t>
      </w:r>
    </w:p>
    <w:p w14:paraId="3CE0081C" w14:textId="58E217D2" w:rsidR="00670DA9" w:rsidRPr="00DA439E" w:rsidRDefault="00670DA9" w:rsidP="00DA439E">
      <w:pPr>
        <w:pStyle w:val="affff2"/>
        <w:numPr>
          <w:ilvl w:val="2"/>
          <w:numId w:val="4"/>
        </w:numPr>
        <w:autoSpaceDE w:val="0"/>
        <w:autoSpaceDN w:val="0"/>
        <w:adjustRightInd w:val="0"/>
        <w:spacing w:line="254" w:lineRule="auto"/>
        <w:ind w:left="1134"/>
        <w:jc w:val="both"/>
        <w:rPr>
          <w:rFonts w:ascii="Proxima Nova ExCn Rg Cyr" w:hAnsi="Proxima Nova ExCn Rg Cyr" w:cs="Proxima Nova ExCn Rg"/>
          <w:sz w:val="28"/>
          <w:szCs w:val="28"/>
        </w:rPr>
      </w:pPr>
      <w:r w:rsidRPr="00DA439E">
        <w:rPr>
          <w:rFonts w:ascii="Proxima Nova ExCn Rg Cyr" w:hAnsi="Proxima Nova ExCn Rg Cyr" w:cs="Proxima Nova ExCn Rg Cyr"/>
          <w:sz w:val="28"/>
          <w:szCs w:val="28"/>
        </w:rPr>
        <w:t>Изменение предмета закупки не допускается.</w:t>
      </w:r>
    </w:p>
    <w:p w14:paraId="79A3DCDB" w14:textId="7500A85D" w:rsidR="00670DA9" w:rsidRPr="009B784D" w:rsidRDefault="00670DA9" w:rsidP="00DA439E">
      <w:pPr>
        <w:keepNext/>
        <w:keepLines/>
        <w:suppressAutoHyphens/>
        <w:spacing w:before="120" w:after="0" w:line="240" w:lineRule="auto"/>
        <w:ind w:left="1418"/>
        <w:jc w:val="both"/>
        <w:outlineLvl w:val="0"/>
        <w:rPr>
          <w:rFonts w:ascii="Proxima Nova ExCn Rg Cyr" w:eastAsia="Times New Roman" w:hAnsi="Proxima Nova ExCn Rg Cyr" w:cs="Times New Roman"/>
          <w:b/>
          <w:caps/>
          <w:color w:val="000000"/>
          <w:sz w:val="28"/>
          <w:szCs w:val="28"/>
        </w:rPr>
      </w:pPr>
      <w:bookmarkStart w:id="4855" w:name="_Toc410902910"/>
      <w:bookmarkStart w:id="4856" w:name="_Toc410907921"/>
      <w:bookmarkStart w:id="4857" w:name="_Toc410908110"/>
      <w:bookmarkStart w:id="4858" w:name="_Toc410910903"/>
      <w:bookmarkStart w:id="4859" w:name="_Toc410911176"/>
      <w:bookmarkStart w:id="4860" w:name="_Toc410920274"/>
      <w:bookmarkStart w:id="4861" w:name="_Toc411279914"/>
      <w:bookmarkStart w:id="4862" w:name="_Toc411626640"/>
      <w:bookmarkStart w:id="4863" w:name="_Toc411632183"/>
      <w:bookmarkStart w:id="4864" w:name="_Toc411882091"/>
      <w:bookmarkStart w:id="4865" w:name="_Toc411941101"/>
      <w:bookmarkStart w:id="4866" w:name="_Toc285801550"/>
      <w:bookmarkStart w:id="4867" w:name="_Toc411949576"/>
      <w:bookmarkStart w:id="4868" w:name="_Toc412111217"/>
      <w:bookmarkStart w:id="4869" w:name="_Toc285977821"/>
      <w:bookmarkStart w:id="4870" w:name="_Toc412127984"/>
      <w:bookmarkStart w:id="4871" w:name="_Toc285999950"/>
      <w:bookmarkStart w:id="4872" w:name="_Toc412218433"/>
      <w:bookmarkStart w:id="4873" w:name="_Toc412543719"/>
      <w:bookmarkStart w:id="4874" w:name="_Toc412551464"/>
      <w:bookmarkStart w:id="4875" w:name="_Toc525031312"/>
      <w:bookmarkStart w:id="4876" w:name="_Toc72320737"/>
      <w:bookmarkEnd w:id="4851"/>
      <w:r w:rsidRPr="009B784D">
        <w:rPr>
          <w:rFonts w:ascii="Proxima Nova ExCn Rg Cyr" w:eastAsia="Times New Roman" w:hAnsi="Proxima Nova ExCn Rg Cyr" w:cs="Times New Roman"/>
          <w:b/>
          <w:caps/>
          <w:color w:val="000000"/>
          <w:sz w:val="28"/>
          <w:szCs w:val="28"/>
        </w:rPr>
        <w:t xml:space="preserve">ГЛАВА </w:t>
      </w:r>
      <w:r w:rsidRPr="009B784D">
        <w:rPr>
          <w:rFonts w:ascii="Proxima Nova ExCn Rg Cyr" w:eastAsia="Times New Roman" w:hAnsi="Proxima Nova ExCn Rg Cyr" w:cs="Times New Roman"/>
          <w:b/>
          <w:caps/>
          <w:color w:val="000000"/>
          <w:sz w:val="28"/>
          <w:szCs w:val="28"/>
          <w:lang w:val="en-US"/>
        </w:rPr>
        <w:t>VI</w:t>
      </w:r>
      <w:r w:rsidRPr="009B784D">
        <w:rPr>
          <w:rFonts w:ascii="Proxima Nova ExCn Rg Cyr" w:eastAsia="Times New Roman" w:hAnsi="Proxima Nova ExCn Rg Cyr" w:cs="Times New Roman"/>
          <w:b/>
          <w:caps/>
          <w:color w:val="000000"/>
          <w:sz w:val="28"/>
          <w:szCs w:val="28"/>
        </w:rPr>
        <w:t>. Порядок проведения процедур</w:t>
      </w:r>
      <w:bookmarkEnd w:id="4455"/>
      <w:bookmarkEnd w:id="4456"/>
      <w:bookmarkEnd w:id="4457"/>
      <w:bookmarkEnd w:id="4458"/>
      <w:bookmarkEnd w:id="4459"/>
      <w:bookmarkEnd w:id="4460"/>
      <w:bookmarkEnd w:id="4461"/>
      <w:bookmarkEnd w:id="4462"/>
      <w:bookmarkEnd w:id="4463"/>
      <w:bookmarkEnd w:id="4464"/>
      <w:r w:rsidRPr="009B784D">
        <w:rPr>
          <w:rFonts w:ascii="Proxima Nova ExCn Rg Cyr" w:eastAsia="Times New Roman" w:hAnsi="Proxima Nova ExCn Rg Cyr" w:cs="Times New Roman"/>
          <w:b/>
          <w:caps/>
          <w:color w:val="000000"/>
          <w:sz w:val="28"/>
          <w:szCs w:val="28"/>
        </w:rPr>
        <w:t xml:space="preserve"> закуп</w:t>
      </w:r>
      <w:bookmarkEnd w:id="4465"/>
      <w:bookmarkEnd w:id="4466"/>
      <w:bookmarkEnd w:id="4467"/>
      <w:bookmarkEnd w:id="4468"/>
      <w:bookmarkEnd w:id="4469"/>
      <w:bookmarkEnd w:id="4470"/>
      <w:r w:rsidRPr="009B784D">
        <w:rPr>
          <w:rFonts w:ascii="Proxima Nova ExCn Rg Cyr" w:eastAsia="Times New Roman" w:hAnsi="Proxima Nova ExCn Rg Cyr" w:cs="Times New Roman"/>
          <w:b/>
          <w:caps/>
          <w:color w:val="000000"/>
          <w:sz w:val="28"/>
          <w:szCs w:val="28"/>
        </w:rPr>
        <w:t>ки</w:t>
      </w:r>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p>
    <w:p w14:paraId="1E5CB0BA"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4877" w:name="_Toc408823058"/>
      <w:bookmarkStart w:id="4878" w:name="_Toc283764405"/>
      <w:bookmarkStart w:id="4879" w:name="_Toc368984187"/>
      <w:bookmarkStart w:id="4880" w:name="_Ref407269238"/>
      <w:bookmarkStart w:id="4881" w:name="_Toc407284726"/>
      <w:bookmarkStart w:id="4882" w:name="_Toc407291454"/>
      <w:bookmarkStart w:id="4883" w:name="_Toc407300254"/>
      <w:bookmarkStart w:id="4884" w:name="_Toc407296804"/>
      <w:bookmarkStart w:id="4885" w:name="_Toc409908739"/>
      <w:bookmarkStart w:id="4886" w:name="_Toc407714574"/>
      <w:bookmarkStart w:id="4887" w:name="_Toc407716739"/>
      <w:bookmarkStart w:id="4888" w:name="_Toc407722991"/>
      <w:bookmarkStart w:id="4889" w:name="_Toc407720421"/>
      <w:bookmarkStart w:id="4890" w:name="_Toc407992650"/>
      <w:bookmarkStart w:id="4891" w:name="_Toc407999078"/>
      <w:bookmarkStart w:id="4892" w:name="_Toc408003318"/>
      <w:bookmarkStart w:id="4893" w:name="_Toc408003561"/>
      <w:bookmarkStart w:id="4894" w:name="_Toc408004317"/>
      <w:bookmarkStart w:id="4895" w:name="_Toc408161558"/>
      <w:bookmarkStart w:id="4896" w:name="_Toc408439786"/>
      <w:bookmarkStart w:id="4897" w:name="_Toc408446892"/>
      <w:bookmarkStart w:id="4898" w:name="_Toc408447156"/>
      <w:bookmarkStart w:id="4899" w:name="_Toc408775979"/>
      <w:bookmarkStart w:id="4900" w:name="_Toc408779171"/>
      <w:bookmarkStart w:id="4901" w:name="_Toc408780771"/>
      <w:bookmarkStart w:id="4902" w:name="_Toc408840831"/>
      <w:bookmarkStart w:id="4903" w:name="_Toc408842256"/>
      <w:bookmarkStart w:id="4904" w:name="_Toc282982255"/>
      <w:bookmarkStart w:id="4905" w:name="_Toc409088692"/>
      <w:bookmarkStart w:id="4906" w:name="_Toc409088886"/>
      <w:bookmarkStart w:id="4907" w:name="_Toc409089579"/>
      <w:bookmarkStart w:id="4908" w:name="_Toc409090011"/>
      <w:bookmarkStart w:id="4909" w:name="_Toc409090466"/>
      <w:bookmarkStart w:id="4910" w:name="_Toc409113259"/>
      <w:bookmarkStart w:id="4911" w:name="_Toc409174041"/>
      <w:bookmarkStart w:id="4912" w:name="_Toc409174735"/>
      <w:bookmarkStart w:id="4913" w:name="_Toc409189135"/>
      <w:bookmarkStart w:id="4914" w:name="_Toc409198871"/>
      <w:bookmarkStart w:id="4915" w:name="_Toc283058569"/>
      <w:bookmarkStart w:id="4916" w:name="_Toc409204359"/>
      <w:bookmarkStart w:id="4917" w:name="_Toc409474762"/>
      <w:bookmarkStart w:id="4918" w:name="_Toc409528471"/>
      <w:bookmarkStart w:id="4919" w:name="_Toc409630174"/>
      <w:bookmarkStart w:id="4920" w:name="_Toc409703620"/>
      <w:bookmarkStart w:id="4921" w:name="_Toc409711784"/>
      <w:bookmarkStart w:id="4922" w:name="_Toc409715504"/>
      <w:bookmarkStart w:id="4923" w:name="_Toc409721521"/>
      <w:bookmarkStart w:id="4924" w:name="_Toc409720652"/>
      <w:bookmarkStart w:id="4925" w:name="_Toc409721739"/>
      <w:bookmarkStart w:id="4926" w:name="_Toc409807457"/>
      <w:bookmarkStart w:id="4927" w:name="_Toc409812176"/>
      <w:bookmarkStart w:id="4928" w:name="_Toc410902911"/>
      <w:bookmarkStart w:id="4929" w:name="_Toc410907922"/>
      <w:bookmarkStart w:id="4930" w:name="_Toc410908111"/>
      <w:bookmarkStart w:id="4931" w:name="_Toc410910904"/>
      <w:bookmarkStart w:id="4932" w:name="_Toc410911177"/>
      <w:bookmarkStart w:id="4933" w:name="_Toc410920275"/>
      <w:bookmarkStart w:id="4934" w:name="_Toc411279915"/>
      <w:bookmarkStart w:id="4935" w:name="_Toc411626641"/>
      <w:bookmarkStart w:id="4936" w:name="_Toc411632184"/>
      <w:bookmarkStart w:id="4937" w:name="_Toc411882092"/>
      <w:bookmarkStart w:id="4938" w:name="_Toc411941102"/>
      <w:bookmarkStart w:id="4939" w:name="_Toc285801551"/>
      <w:bookmarkStart w:id="4940" w:name="_Toc411949577"/>
      <w:bookmarkStart w:id="4941" w:name="_Toc412111218"/>
      <w:bookmarkStart w:id="4942" w:name="_Toc285977822"/>
      <w:bookmarkStart w:id="4943" w:name="_Toc412127985"/>
      <w:bookmarkStart w:id="4944" w:name="_Toc285999951"/>
      <w:bookmarkStart w:id="4945" w:name="_Toc412218434"/>
      <w:bookmarkStart w:id="4946" w:name="_Toc412543720"/>
      <w:bookmarkStart w:id="4947" w:name="_Toc412551465"/>
      <w:bookmarkStart w:id="4948" w:name="_Toc525031313"/>
      <w:bookmarkStart w:id="4949" w:name="_Toc72320738"/>
      <w:bookmarkEnd w:id="4877"/>
      <w:r w:rsidRPr="009B784D">
        <w:rPr>
          <w:rFonts w:ascii="Proxima Nova ExCn Rg Cyr" w:eastAsia="Times New Roman" w:hAnsi="Proxima Nova ExCn Rg Cyr" w:cs="Times New Roman"/>
          <w:b/>
          <w:color w:val="000000"/>
          <w:sz w:val="28"/>
          <w:szCs w:val="28"/>
          <w:lang w:eastAsia="ru-RU"/>
        </w:rPr>
        <w:t>О</w:t>
      </w:r>
      <w:bookmarkEnd w:id="4878"/>
      <w:r w:rsidRPr="009B784D">
        <w:rPr>
          <w:rFonts w:ascii="Proxima Nova ExCn Rg Cyr" w:eastAsia="Times New Roman" w:hAnsi="Proxima Nova ExCn Rg Cyr" w:cs="Times New Roman"/>
          <w:b/>
          <w:color w:val="000000"/>
          <w:sz w:val="28"/>
          <w:szCs w:val="28"/>
          <w:lang w:eastAsia="ru-RU"/>
        </w:rPr>
        <w:t>бщие положения</w:t>
      </w:r>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r w:rsidRPr="009B784D">
        <w:rPr>
          <w:rFonts w:ascii="Proxima Nova ExCn Rg Cyr" w:eastAsia="Times New Roman" w:hAnsi="Proxima Nova ExCn Rg Cyr" w:cs="Times New Roman"/>
          <w:b/>
          <w:color w:val="000000"/>
          <w:sz w:val="28"/>
          <w:szCs w:val="28"/>
          <w:lang w:eastAsia="ru-RU"/>
        </w:rPr>
        <w:t>.</w:t>
      </w:r>
      <w:bookmarkEnd w:id="4948"/>
      <w:bookmarkEnd w:id="4949"/>
    </w:p>
    <w:p w14:paraId="64F48A16" w14:textId="77777777" w:rsidR="00670DA9" w:rsidRPr="009B784D" w:rsidRDefault="00670DA9" w:rsidP="00670DA9">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4950" w:name="_Toc409474763"/>
      <w:bookmarkStart w:id="4951" w:name="_Toc409528472"/>
      <w:bookmarkStart w:id="4952" w:name="_Toc409630175"/>
      <w:bookmarkStart w:id="4953" w:name="_Toc409703621"/>
      <w:bookmarkStart w:id="4954" w:name="_Toc409711785"/>
      <w:bookmarkStart w:id="4955" w:name="_Toc409715505"/>
      <w:bookmarkStart w:id="4956" w:name="_Toc409721522"/>
      <w:bookmarkStart w:id="4957" w:name="_Toc409720653"/>
      <w:bookmarkStart w:id="4958" w:name="_Toc409721740"/>
      <w:bookmarkStart w:id="4959" w:name="_Toc409807458"/>
      <w:bookmarkStart w:id="4960" w:name="_Toc409812177"/>
      <w:bookmarkStart w:id="4961" w:name="_Toc283764406"/>
      <w:bookmarkStart w:id="4962" w:name="_Toc409908740"/>
      <w:bookmarkStart w:id="4963" w:name="_Toc410902912"/>
      <w:bookmarkStart w:id="4964" w:name="_Toc410907923"/>
      <w:bookmarkStart w:id="4965" w:name="_Toc410908112"/>
      <w:bookmarkStart w:id="4966" w:name="_Toc410910905"/>
      <w:bookmarkStart w:id="4967" w:name="_Toc410911178"/>
      <w:bookmarkStart w:id="4968" w:name="_Toc410920276"/>
      <w:bookmarkStart w:id="4969" w:name="_Toc411279916"/>
      <w:bookmarkStart w:id="4970" w:name="_Toc411626642"/>
      <w:bookmarkStart w:id="4971" w:name="_Toc411632185"/>
      <w:bookmarkStart w:id="4972" w:name="_Toc411882093"/>
      <w:bookmarkStart w:id="4973" w:name="_Toc411941103"/>
      <w:bookmarkStart w:id="4974" w:name="_Toc285801552"/>
      <w:bookmarkStart w:id="4975" w:name="_Toc411949578"/>
      <w:bookmarkStart w:id="4976" w:name="_Toc412111219"/>
      <w:bookmarkStart w:id="4977" w:name="_Toc285977823"/>
      <w:bookmarkStart w:id="4978" w:name="_Toc412127986"/>
      <w:bookmarkStart w:id="4979" w:name="_Toc285999952"/>
      <w:bookmarkStart w:id="4980" w:name="_Toc412218435"/>
      <w:bookmarkStart w:id="4981" w:name="_Toc412543721"/>
      <w:bookmarkStart w:id="4982" w:name="_Toc412551466"/>
      <w:bookmarkStart w:id="4983" w:name="_Toc525031314"/>
      <w:bookmarkStart w:id="4984" w:name="_Toc72320739"/>
      <w:bookmarkStart w:id="4985" w:name="_Toc368984188"/>
      <w:bookmarkStart w:id="4986" w:name="_Toc407284727"/>
      <w:bookmarkStart w:id="4987" w:name="_Toc407291455"/>
      <w:bookmarkStart w:id="4988" w:name="_Toc407300255"/>
      <w:bookmarkStart w:id="4989" w:name="_Toc407296805"/>
      <w:bookmarkStart w:id="4990" w:name="_Toc407714575"/>
      <w:bookmarkStart w:id="4991" w:name="_Toc407716740"/>
      <w:bookmarkStart w:id="4992" w:name="_Toc407722992"/>
      <w:bookmarkStart w:id="4993" w:name="_Toc407720422"/>
      <w:bookmarkStart w:id="4994" w:name="_Toc407992652"/>
      <w:bookmarkStart w:id="4995" w:name="_Toc407999080"/>
      <w:bookmarkStart w:id="4996" w:name="_Toc408003320"/>
      <w:bookmarkStart w:id="4997" w:name="_Toc408003563"/>
      <w:bookmarkStart w:id="4998" w:name="_Toc408004319"/>
      <w:bookmarkStart w:id="4999" w:name="_Toc408161560"/>
      <w:bookmarkStart w:id="5000" w:name="_Toc408439788"/>
      <w:bookmarkStart w:id="5001" w:name="_Toc408446893"/>
      <w:bookmarkStart w:id="5002" w:name="_Toc408447157"/>
      <w:bookmarkStart w:id="5003" w:name="_Toc408775980"/>
      <w:bookmarkStart w:id="5004" w:name="_Toc408779173"/>
      <w:bookmarkStart w:id="5005" w:name="_Toc408780772"/>
      <w:bookmarkStart w:id="5006" w:name="_Toc408840833"/>
      <w:bookmarkStart w:id="5007" w:name="_Toc408842258"/>
      <w:bookmarkStart w:id="5008" w:name="_Toc282982256"/>
      <w:bookmarkStart w:id="5009" w:name="_Toc409088693"/>
      <w:bookmarkStart w:id="5010" w:name="_Toc409088887"/>
      <w:bookmarkStart w:id="5011" w:name="_Toc409089580"/>
      <w:bookmarkStart w:id="5012" w:name="_Toc409090012"/>
      <w:bookmarkStart w:id="5013" w:name="_Toc409090467"/>
      <w:bookmarkStart w:id="5014" w:name="_Toc409113260"/>
      <w:bookmarkStart w:id="5015" w:name="_Toc409174042"/>
      <w:bookmarkStart w:id="5016" w:name="_Toc409174736"/>
      <w:bookmarkStart w:id="5017" w:name="_Toc409189136"/>
      <w:bookmarkStart w:id="5018" w:name="_Toc409198872"/>
      <w:bookmarkStart w:id="5019" w:name="_Toc283058570"/>
      <w:bookmarkStart w:id="5020" w:name="_Toc409204360"/>
      <w:r w:rsidRPr="009B784D">
        <w:rPr>
          <w:rFonts w:ascii="Proxima Nova ExCn Rg Cyr" w:eastAsia="Times New Roman" w:hAnsi="Proxima Nova ExCn Rg Cyr" w:cs="Times New Roman"/>
          <w:b/>
          <w:color w:val="000000"/>
          <w:sz w:val="28"/>
          <w:szCs w:val="28"/>
          <w:lang w:eastAsia="ru-RU"/>
        </w:rPr>
        <w:t>Объявление и проведение процедуры закупки</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r w:rsidRPr="009B784D">
        <w:rPr>
          <w:rFonts w:ascii="Proxima Nova ExCn Rg Cyr" w:eastAsia="Times New Roman" w:hAnsi="Proxima Nova ExCn Rg Cyr" w:cs="Times New Roman"/>
          <w:b/>
          <w:color w:val="000000"/>
          <w:sz w:val="28"/>
          <w:szCs w:val="28"/>
          <w:lang w:eastAsia="ru-RU"/>
        </w:rPr>
        <w:t>.</w:t>
      </w:r>
      <w:bookmarkEnd w:id="4983"/>
      <w:bookmarkEnd w:id="4984"/>
    </w:p>
    <w:p w14:paraId="146268E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Проведение любой процедуры закупки должно быть объявлено путем официального размещения </w:t>
      </w:r>
      <w:bookmarkStart w:id="5021" w:name="_Hlk39158036"/>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021"/>
      <w:r w:rsidRPr="009B784D">
        <w:rPr>
          <w:rFonts w:ascii="Proxima Nova ExCn Rg Cyr" w:eastAsia="Times New Roman" w:hAnsi="Proxima Nova ExCn Rg Cyr" w:cs="Times New Roman"/>
          <w:color w:val="000000"/>
          <w:sz w:val="28"/>
          <w:szCs w:val="28"/>
          <w:lang w:eastAsia="ru-RU"/>
        </w:rPr>
        <w:t>о закупке в установленных источниках.</w:t>
      </w:r>
    </w:p>
    <w:p w14:paraId="1E5E2F05" w14:textId="002CA74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Процедура закупки объявляется и проводится </w:t>
      </w:r>
      <w:r w:rsidR="007F34A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7F34A8"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самостоятельно либо с привлечением </w:t>
      </w:r>
      <w:r w:rsidR="007F34A8" w:rsidRPr="009B784D">
        <w:rPr>
          <w:rFonts w:ascii="Proxima Nova ExCn Rg Cyr" w:eastAsia="Times New Roman" w:hAnsi="Proxima Nova ExCn Rg Cyr" w:cs="Times New Roman"/>
          <w:color w:val="000000"/>
          <w:sz w:val="28"/>
          <w:szCs w:val="28"/>
          <w:lang w:eastAsia="ru-RU"/>
        </w:rPr>
        <w:t>С</w:t>
      </w:r>
      <w:r w:rsidRPr="009B784D">
        <w:rPr>
          <w:rFonts w:ascii="Proxima Nova ExCn Rg Cyr" w:eastAsia="Times New Roman" w:hAnsi="Proxima Nova ExCn Rg Cyr" w:cs="Times New Roman"/>
          <w:color w:val="000000"/>
          <w:sz w:val="28"/>
          <w:szCs w:val="28"/>
          <w:lang w:eastAsia="ru-RU"/>
        </w:rPr>
        <w:t>пециализированной организации в пределах переданных функций.</w:t>
      </w:r>
    </w:p>
    <w:p w14:paraId="1E3E9DE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процедуры закупки срок подачи заявок на участие в закупке не может быть меньше, чем предусмотрено Положением для соответствующего способа закупки.</w:t>
      </w:r>
    </w:p>
    <w:p w14:paraId="254C1D56" w14:textId="658856C1" w:rsidR="00670DA9" w:rsidRPr="009B784D" w:rsidRDefault="008518C7" w:rsidP="0058798A">
      <w:pPr>
        <w:keepNext/>
        <w:keepLines/>
        <w:numPr>
          <w:ilvl w:val="1"/>
          <w:numId w:val="4"/>
        </w:numPr>
        <w:suppressAutoHyphens/>
        <w:spacing w:before="120" w:after="0" w:line="240" w:lineRule="auto"/>
        <w:ind w:left="2127" w:hanging="992"/>
        <w:jc w:val="both"/>
        <w:outlineLvl w:val="2"/>
        <w:rPr>
          <w:rFonts w:ascii="Proxima Nova ExCn Rg Cyr" w:eastAsia="Times New Roman" w:hAnsi="Proxima Nova ExCn Rg Cyr" w:cs="Times New Roman"/>
          <w:b/>
          <w:color w:val="000000"/>
          <w:sz w:val="28"/>
          <w:szCs w:val="28"/>
          <w:lang w:eastAsia="ru-RU"/>
        </w:rPr>
      </w:pPr>
      <w:bookmarkStart w:id="5022" w:name="_Toc409474764"/>
      <w:bookmarkStart w:id="5023" w:name="_Toc409528473"/>
      <w:bookmarkStart w:id="5024" w:name="_Toc409630176"/>
      <w:bookmarkStart w:id="5025" w:name="_Toc409703622"/>
      <w:bookmarkStart w:id="5026" w:name="_Ref409711531"/>
      <w:bookmarkStart w:id="5027" w:name="_Toc409711786"/>
      <w:bookmarkStart w:id="5028" w:name="_Toc409715506"/>
      <w:bookmarkStart w:id="5029" w:name="_Toc409721523"/>
      <w:bookmarkStart w:id="5030" w:name="_Toc409720654"/>
      <w:bookmarkStart w:id="5031" w:name="_Toc409721741"/>
      <w:bookmarkStart w:id="5032" w:name="_Ref409725664"/>
      <w:bookmarkStart w:id="5033" w:name="_Ref409726783"/>
      <w:bookmarkStart w:id="5034" w:name="_Toc409807459"/>
      <w:bookmarkStart w:id="5035" w:name="_Toc409812178"/>
      <w:bookmarkStart w:id="5036" w:name="_Toc283764407"/>
      <w:bookmarkStart w:id="5037" w:name="_Toc409908741"/>
      <w:bookmarkStart w:id="5038" w:name="_Ref410471954"/>
      <w:bookmarkStart w:id="5039" w:name="_Ref410483071"/>
      <w:bookmarkStart w:id="5040" w:name="_Ref410487302"/>
      <w:bookmarkStart w:id="5041" w:name="_Ref410488912"/>
      <w:bookmarkStart w:id="5042" w:name="_Ref410494276"/>
      <w:bookmarkStart w:id="5043" w:name="_Ref410727571"/>
      <w:bookmarkStart w:id="5044" w:name="_Ref410842186"/>
      <w:bookmarkStart w:id="5045" w:name="_Ref410849656"/>
      <w:bookmarkStart w:id="5046" w:name="_Toc410902913"/>
      <w:bookmarkStart w:id="5047" w:name="_Toc410907924"/>
      <w:bookmarkStart w:id="5048" w:name="_Toc410908113"/>
      <w:bookmarkStart w:id="5049" w:name="_Toc410910906"/>
      <w:bookmarkStart w:id="5050" w:name="_Toc410911179"/>
      <w:bookmarkStart w:id="5051" w:name="_Toc410920277"/>
      <w:bookmarkStart w:id="5052" w:name="_Toc411279917"/>
      <w:bookmarkStart w:id="5053" w:name="_Toc411626643"/>
      <w:bookmarkStart w:id="5054" w:name="_Toc411632186"/>
      <w:bookmarkStart w:id="5055" w:name="_Toc411882094"/>
      <w:bookmarkStart w:id="5056" w:name="_Toc411941104"/>
      <w:bookmarkStart w:id="5057" w:name="_Toc285801553"/>
      <w:bookmarkStart w:id="5058" w:name="_Toc411949579"/>
      <w:bookmarkStart w:id="5059" w:name="_Toc412111220"/>
      <w:bookmarkStart w:id="5060" w:name="_Toc285977824"/>
      <w:bookmarkStart w:id="5061" w:name="_Toc412127987"/>
      <w:bookmarkStart w:id="5062" w:name="_Toc285999953"/>
      <w:bookmarkStart w:id="5063" w:name="_Toc412218436"/>
      <w:bookmarkStart w:id="5064" w:name="_Toc412543722"/>
      <w:bookmarkStart w:id="5065" w:name="_Toc412551467"/>
      <w:bookmarkStart w:id="5066" w:name="_Toc525031315"/>
      <w:bookmarkStart w:id="5067" w:name="_Toc72320740"/>
      <w:r w:rsidRPr="009B784D">
        <w:rPr>
          <w:rFonts w:ascii="Proxima Nova ExCn Rg Cyr" w:eastAsia="Times New Roman" w:hAnsi="Proxima Nova ExCn Rg Cyr" w:cs="Times New Roman"/>
          <w:b/>
          <w:color w:val="000000"/>
          <w:sz w:val="28"/>
          <w:szCs w:val="28"/>
          <w:lang w:eastAsia="ru-RU"/>
        </w:rPr>
        <w:t>Исключен</w:t>
      </w:r>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r w:rsidR="00670DA9" w:rsidRPr="009B784D">
        <w:rPr>
          <w:rFonts w:ascii="Proxima Nova ExCn Rg Cyr" w:eastAsia="Times New Roman" w:hAnsi="Proxima Nova ExCn Rg Cyr" w:cs="Times New Roman"/>
          <w:b/>
          <w:color w:val="000000"/>
          <w:sz w:val="28"/>
          <w:szCs w:val="28"/>
          <w:lang w:eastAsia="ru-RU"/>
        </w:rPr>
        <w:t>.</w:t>
      </w:r>
      <w:bookmarkEnd w:id="5066"/>
      <w:bookmarkEnd w:id="5067"/>
    </w:p>
    <w:p w14:paraId="740E43E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068" w:name="_Ref409448226"/>
      <w:bookmarkStart w:id="5069" w:name="_Toc409474765"/>
      <w:bookmarkStart w:id="5070" w:name="_Toc409528474"/>
      <w:bookmarkStart w:id="5071" w:name="_Toc409630177"/>
      <w:bookmarkStart w:id="5072" w:name="_Toc409703623"/>
      <w:bookmarkStart w:id="5073" w:name="_Toc409711787"/>
      <w:bookmarkStart w:id="5074" w:name="_Toc409715507"/>
      <w:bookmarkStart w:id="5075" w:name="_Toc409721524"/>
      <w:bookmarkStart w:id="5076" w:name="_Toc409720655"/>
      <w:bookmarkStart w:id="5077" w:name="_Toc409721742"/>
      <w:bookmarkStart w:id="5078" w:name="_Toc409807460"/>
      <w:bookmarkStart w:id="5079" w:name="_Toc409812179"/>
      <w:bookmarkStart w:id="5080" w:name="_Toc283764408"/>
      <w:bookmarkStart w:id="5081" w:name="_Toc409908742"/>
      <w:bookmarkStart w:id="5082" w:name="_Toc410902914"/>
      <w:bookmarkStart w:id="5083" w:name="_Toc410907925"/>
      <w:bookmarkStart w:id="5084" w:name="_Toc410908114"/>
      <w:bookmarkStart w:id="5085" w:name="_Toc410910907"/>
      <w:bookmarkStart w:id="5086" w:name="_Toc410911180"/>
      <w:bookmarkStart w:id="5087" w:name="_Toc410920278"/>
      <w:bookmarkStart w:id="5088" w:name="_Toc411279918"/>
      <w:bookmarkStart w:id="5089" w:name="_Toc411626644"/>
      <w:bookmarkStart w:id="5090" w:name="_Toc411632187"/>
      <w:bookmarkStart w:id="5091" w:name="_Toc411882095"/>
      <w:bookmarkStart w:id="5092" w:name="_Toc411941105"/>
      <w:bookmarkStart w:id="5093" w:name="_Toc285801554"/>
      <w:bookmarkStart w:id="5094" w:name="_Toc411949580"/>
      <w:bookmarkStart w:id="5095" w:name="_Toc412111221"/>
      <w:bookmarkStart w:id="5096" w:name="_Toc285977825"/>
      <w:bookmarkStart w:id="5097" w:name="_Toc412127988"/>
      <w:bookmarkStart w:id="5098" w:name="_Toc285999954"/>
      <w:bookmarkStart w:id="5099" w:name="_Toc412218437"/>
      <w:bookmarkStart w:id="5100" w:name="_Toc412543723"/>
      <w:bookmarkStart w:id="5101" w:name="_Toc412551468"/>
      <w:bookmarkStart w:id="5102" w:name="_Toc525031316"/>
      <w:bookmarkStart w:id="5103" w:name="_Toc72320741"/>
      <w:r w:rsidRPr="009B784D">
        <w:rPr>
          <w:rFonts w:ascii="Proxima Nova ExCn Rg Cyr" w:eastAsia="Times New Roman" w:hAnsi="Proxima Nova ExCn Rg Cyr" w:cs="Times New Roman"/>
          <w:b/>
          <w:color w:val="000000"/>
          <w:sz w:val="28"/>
          <w:szCs w:val="28"/>
          <w:lang w:eastAsia="ru-RU"/>
        </w:rPr>
        <w:t xml:space="preserve">Представление </w:t>
      </w:r>
      <w:bookmarkStart w:id="5104" w:name="_Hlk39158568"/>
      <w:r w:rsidRPr="009B784D">
        <w:rPr>
          <w:rFonts w:ascii="Proxima Nova ExCn Rg Cyr" w:eastAsia="Times New Roman" w:hAnsi="Proxima Nova ExCn Rg Cyr" w:cs="Times New Roman"/>
          <w:b/>
          <w:color w:val="000000"/>
          <w:sz w:val="28"/>
          <w:szCs w:val="28"/>
          <w:lang w:eastAsia="ru-RU"/>
        </w:rPr>
        <w:t xml:space="preserve">извещения, </w:t>
      </w:r>
      <w:bookmarkStart w:id="5105" w:name="_Hlk39158545"/>
      <w:r w:rsidRPr="009B784D">
        <w:rPr>
          <w:rFonts w:ascii="Proxima Nova ExCn Rg Cyr" w:eastAsia="Times New Roman" w:hAnsi="Proxima Nova ExCn Rg Cyr" w:cs="Times New Roman"/>
          <w:b/>
          <w:color w:val="000000"/>
          <w:sz w:val="28"/>
          <w:szCs w:val="28"/>
          <w:lang w:eastAsia="ru-RU"/>
        </w:rPr>
        <w:t>документации о закупке</w:t>
      </w:r>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4"/>
      <w:r w:rsidRPr="009B784D">
        <w:rPr>
          <w:rFonts w:ascii="Proxima Nova ExCn Rg Cyr" w:eastAsia="Times New Roman" w:hAnsi="Proxima Nova ExCn Rg Cyr" w:cs="Times New Roman"/>
          <w:b/>
          <w:color w:val="000000"/>
          <w:sz w:val="28"/>
          <w:szCs w:val="28"/>
          <w:lang w:eastAsia="ru-RU"/>
        </w:rPr>
        <w:t>.</w:t>
      </w:r>
      <w:bookmarkEnd w:id="5102"/>
      <w:bookmarkEnd w:id="5103"/>
      <w:bookmarkEnd w:id="5105"/>
    </w:p>
    <w:p w14:paraId="6250090D" w14:textId="2D010C7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в установленном настоящим </w:t>
      </w:r>
      <w:r w:rsidR="00CF0FC2" w:rsidRPr="009B784D">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оложением порядке обеспечивает официальное размещение извещения, документации о закупке в открытых источниках, где она будет доступна для ознакомления в форме электронного документа без взимания платы.</w:t>
      </w:r>
    </w:p>
    <w:p w14:paraId="337815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06" w:name="_Ref409390278"/>
      <w:bookmarkStart w:id="5107" w:name="_Hlk39158681"/>
      <w:r w:rsidRPr="009B784D">
        <w:rPr>
          <w:rFonts w:ascii="Proxima Nova ExCn Rg Cyr" w:eastAsia="Times New Roman" w:hAnsi="Proxima Nova ExCn Rg Cyr" w:cs="Times New Roman"/>
          <w:color w:val="000000"/>
          <w:sz w:val="28"/>
          <w:szCs w:val="28"/>
          <w:lang w:eastAsia="ru-RU"/>
        </w:rPr>
        <w:t>В случае если для участия в закупке иностранному поставщику потребуется извещение,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документации о закупке. При этом официальным считается русский язык.</w:t>
      </w:r>
      <w:bookmarkEnd w:id="5106"/>
    </w:p>
    <w:bookmarkEnd w:id="5107"/>
    <w:p w14:paraId="20E1CC01" w14:textId="3341621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закупки в электронной форме извещение, документация о закупке также размещаются на сайте ЭТП в полном объеме в форме электронного документа с учетом условий проведения закупки в закрытой форме, установленных в подразделе 7.2 Положения. 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 закупки обязан обеспечить идентичность </w:t>
      </w:r>
      <w:bookmarkStart w:id="5108" w:name="_Hlk43041628"/>
      <w:bookmarkStart w:id="5109" w:name="_Hlk43041772"/>
      <w:r w:rsidRPr="009B784D">
        <w:rPr>
          <w:rFonts w:ascii="Proxima Nova ExCn Rg Cyr" w:eastAsia="Times New Roman" w:hAnsi="Proxima Nova ExCn Rg Cyr" w:cs="Times New Roman"/>
          <w:color w:val="000000"/>
          <w:sz w:val="28"/>
          <w:szCs w:val="28"/>
          <w:lang w:eastAsia="ru-RU"/>
        </w:rPr>
        <w:t xml:space="preserve">извещения, документации </w:t>
      </w:r>
      <w:bookmarkEnd w:id="5108"/>
      <w:r w:rsidRPr="009B784D">
        <w:rPr>
          <w:rFonts w:ascii="Proxima Nova ExCn Rg Cyr" w:eastAsia="Times New Roman" w:hAnsi="Proxima Nova ExCn Rg Cyr" w:cs="Times New Roman"/>
          <w:color w:val="000000"/>
          <w:sz w:val="28"/>
          <w:szCs w:val="28"/>
          <w:lang w:eastAsia="ru-RU"/>
        </w:rPr>
        <w:t>о закупке, размещенных</w:t>
      </w:r>
      <w:bookmarkEnd w:id="5109"/>
      <w:r w:rsidRPr="009B784D">
        <w:rPr>
          <w:rFonts w:ascii="Proxima Nova ExCn Rg Cyr" w:eastAsia="Times New Roman" w:hAnsi="Proxima Nova ExCn Rg Cyr" w:cs="Times New Roman"/>
          <w:color w:val="000000"/>
          <w:sz w:val="28"/>
          <w:szCs w:val="28"/>
          <w:lang w:eastAsia="ru-RU"/>
        </w:rPr>
        <w:t xml:space="preserve"> в различных источниках; при этом 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официально размещенным в соответствии с пунктом 3.1.1. Положения.</w:t>
      </w:r>
    </w:p>
    <w:p w14:paraId="115BFD09" w14:textId="2032FC9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Заказчик/</w:t>
      </w:r>
      <w:r w:rsidR="00CF0FC2"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не вправе создавать преимущественные условия для участников закупки, в том числе путем представления извещения, документации о закупке или ее копии в порядке, не соответствующем пунктам 11.3.1 – 11.3.3 Положения.</w:t>
      </w:r>
    </w:p>
    <w:p w14:paraId="1106FE5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10" w:name="_Toc409474766"/>
      <w:bookmarkStart w:id="5111" w:name="_Toc409528475"/>
      <w:bookmarkStart w:id="5112" w:name="_Toc409630178"/>
      <w:bookmarkStart w:id="5113" w:name="_Toc409703624"/>
      <w:bookmarkStart w:id="5114" w:name="_Toc409711788"/>
      <w:bookmarkStart w:id="5115" w:name="_Toc409715508"/>
      <w:bookmarkStart w:id="5116" w:name="_Toc409721525"/>
      <w:bookmarkStart w:id="5117" w:name="_Toc409720656"/>
      <w:bookmarkStart w:id="5118" w:name="_Toc409721743"/>
      <w:bookmarkStart w:id="5119" w:name="_Toc409807461"/>
      <w:bookmarkStart w:id="5120" w:name="_Toc409812180"/>
      <w:bookmarkStart w:id="5121" w:name="_Toc283764409"/>
      <w:bookmarkStart w:id="5122" w:name="_Toc409908743"/>
      <w:bookmarkStart w:id="5123" w:name="_Toc410902915"/>
      <w:bookmarkStart w:id="5124" w:name="_Toc410907926"/>
      <w:bookmarkStart w:id="5125" w:name="_Toc410908115"/>
      <w:bookmarkStart w:id="5126" w:name="_Toc410910908"/>
      <w:bookmarkStart w:id="5127" w:name="_Toc410911181"/>
      <w:bookmarkStart w:id="5128" w:name="_Toc410920279"/>
      <w:bookmarkStart w:id="5129" w:name="_Toc411279919"/>
      <w:bookmarkStart w:id="5130" w:name="_Toc411626645"/>
      <w:bookmarkStart w:id="5131" w:name="_Toc411632188"/>
      <w:bookmarkStart w:id="5132" w:name="_Toc411882096"/>
      <w:bookmarkStart w:id="5133" w:name="_Toc411941106"/>
      <w:bookmarkStart w:id="5134" w:name="_Toc285801555"/>
      <w:bookmarkStart w:id="5135" w:name="_Toc411949581"/>
      <w:bookmarkStart w:id="5136" w:name="_Toc412111222"/>
      <w:bookmarkStart w:id="5137" w:name="_Toc285977826"/>
      <w:bookmarkStart w:id="5138" w:name="_Toc412127989"/>
      <w:bookmarkStart w:id="5139" w:name="_Toc285999955"/>
      <w:bookmarkStart w:id="5140" w:name="_Toc412218438"/>
      <w:bookmarkStart w:id="5141" w:name="_Toc412543724"/>
      <w:bookmarkStart w:id="5142" w:name="_Toc412551469"/>
      <w:bookmarkStart w:id="5143" w:name="_Toc525031317"/>
      <w:bookmarkStart w:id="5144" w:name="_Toc72320742"/>
      <w:r w:rsidRPr="009B784D">
        <w:rPr>
          <w:rFonts w:ascii="Proxima Nova ExCn Rg Cyr" w:eastAsia="Times New Roman" w:hAnsi="Proxima Nova ExCn Rg Cyr" w:cs="Times New Roman"/>
          <w:b/>
          <w:color w:val="000000"/>
          <w:sz w:val="28"/>
          <w:szCs w:val="28"/>
          <w:lang w:eastAsia="ru-RU"/>
        </w:rPr>
        <w:t>Антидемпинговые меры при проведении закупки</w:t>
      </w:r>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r w:rsidRPr="009B784D">
        <w:rPr>
          <w:rFonts w:ascii="Proxima Nova ExCn Rg Cyr" w:eastAsia="Times New Roman" w:hAnsi="Proxima Nova ExCn Rg Cyr" w:cs="Times New Roman"/>
          <w:b/>
          <w:color w:val="000000"/>
          <w:sz w:val="28"/>
          <w:szCs w:val="28"/>
          <w:lang w:eastAsia="ru-RU"/>
        </w:rPr>
        <w:t>.</w:t>
      </w:r>
      <w:bookmarkEnd w:id="5143"/>
      <w:bookmarkEnd w:id="5144"/>
    </w:p>
    <w:p w14:paraId="5459032F" w14:textId="48C79C04" w:rsidR="00670DA9" w:rsidRPr="009B784D" w:rsidRDefault="00670DA9" w:rsidP="0058798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5" w:name="_Ref409390905"/>
      <w:bookmarkStart w:id="5146" w:name="_Hlk39158896"/>
      <w:r w:rsidRPr="009B784D">
        <w:rPr>
          <w:rFonts w:ascii="Proxima Nova ExCn Rg Cyr" w:eastAsia="Times New Roman" w:hAnsi="Proxima Nova ExCn Rg Cyr" w:cs="Times New Roman"/>
          <w:color w:val="000000"/>
          <w:sz w:val="28"/>
          <w:szCs w:val="28"/>
          <w:lang w:eastAsia="ru-RU"/>
        </w:rPr>
        <w:t>В целях борьбы с демпингом при проведении закупок в случае, если участником закупки, с которым заключается договор, предложено снижение НМЦ на 25 процентов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 документации о закупке.</w:t>
      </w:r>
      <w:bookmarkEnd w:id="5145"/>
      <w:r w:rsidR="001E58EC" w:rsidRPr="009B784D">
        <w:rPr>
          <w:rFonts w:ascii="Proxima Nova ExCn Rg Cyr" w:eastAsia="Times New Roman" w:hAnsi="Proxima Nova ExCn Rg Cyr" w:cs="Times New Roman"/>
          <w:color w:val="000000"/>
          <w:sz w:val="28"/>
          <w:szCs w:val="28"/>
          <w:lang w:eastAsia="ru-RU"/>
        </w:rPr>
        <w:t xml:space="preserve"> При проведении закупок, участниками которых </w:t>
      </w:r>
      <w:r w:rsidR="002B603C" w:rsidRPr="009B784D">
        <w:rPr>
          <w:rFonts w:ascii="Proxima Nova ExCn Rg Cyr" w:eastAsia="Times New Roman" w:hAnsi="Proxima Nova ExCn Rg Cyr" w:cs="Times New Roman"/>
          <w:color w:val="000000"/>
          <w:sz w:val="28"/>
          <w:szCs w:val="28"/>
          <w:lang w:eastAsia="ru-RU"/>
        </w:rPr>
        <w:t>являются</w:t>
      </w:r>
      <w:r w:rsidR="001E58EC" w:rsidRPr="009B784D">
        <w:rPr>
          <w:rFonts w:ascii="Proxima Nova ExCn Rg Cyr" w:eastAsia="Times New Roman" w:hAnsi="Proxima Nova ExCn Rg Cyr" w:cs="Times New Roman"/>
          <w:color w:val="000000"/>
          <w:sz w:val="28"/>
          <w:szCs w:val="28"/>
          <w:lang w:eastAsia="ru-RU"/>
        </w:rPr>
        <w:t xml:space="preserve"> т</w:t>
      </w:r>
      <w:r w:rsidR="00323C20" w:rsidRPr="009B784D">
        <w:rPr>
          <w:rFonts w:ascii="Proxima Nova ExCn Rg Cyr" w:eastAsia="Times New Roman" w:hAnsi="Proxima Nova ExCn Rg Cyr" w:cs="Times New Roman"/>
          <w:color w:val="000000"/>
          <w:sz w:val="28"/>
          <w:szCs w:val="28"/>
          <w:lang w:eastAsia="ru-RU"/>
        </w:rPr>
        <w:t xml:space="preserve">олько субъекты </w:t>
      </w:r>
      <w:r w:rsidR="00323C20" w:rsidRPr="009B784D">
        <w:rPr>
          <w:rFonts w:ascii="Proxima Nova ExCn Rg Cyr" w:eastAsia="Times New Roman" w:hAnsi="Proxima Nova ExCn Rg Cyr" w:cs="Times New Roman"/>
          <w:color w:val="000000"/>
          <w:sz w:val="28"/>
          <w:szCs w:val="28"/>
          <w:lang w:eastAsia="ru-RU"/>
        </w:rPr>
        <w:lastRenderedPageBreak/>
        <w:t xml:space="preserve">МСП (подпункт 19.13.3(2) </w:t>
      </w:r>
      <w:r w:rsidR="001E58EC" w:rsidRPr="009B784D">
        <w:rPr>
          <w:rFonts w:ascii="Proxima Nova ExCn Rg Cyr" w:eastAsia="Times New Roman" w:hAnsi="Proxima Nova ExCn Rg Cyr" w:cs="Times New Roman"/>
          <w:color w:val="000000"/>
          <w:sz w:val="28"/>
          <w:szCs w:val="28"/>
          <w:lang w:eastAsia="ru-RU"/>
        </w:rPr>
        <w:t xml:space="preserve">Положения), антидемпинговые меры применяются с учетом </w:t>
      </w:r>
      <w:r w:rsidR="00885877" w:rsidRPr="009B784D">
        <w:rPr>
          <w:rFonts w:ascii="Proxima Nova ExCn Rg Cyr" w:eastAsia="Times New Roman" w:hAnsi="Proxima Nova ExCn Rg Cyr" w:cs="Times New Roman"/>
          <w:color w:val="000000"/>
          <w:sz w:val="28"/>
          <w:szCs w:val="28"/>
          <w:lang w:eastAsia="ru-RU"/>
        </w:rPr>
        <w:t>требований</w:t>
      </w:r>
      <w:r w:rsidR="001E58EC" w:rsidRPr="009B784D">
        <w:rPr>
          <w:rFonts w:ascii="Proxima Nova ExCn Rg Cyr" w:eastAsia="Times New Roman" w:hAnsi="Proxima Nova ExCn Rg Cyr" w:cs="Times New Roman"/>
          <w:color w:val="000000"/>
          <w:sz w:val="28"/>
          <w:szCs w:val="28"/>
          <w:lang w:eastAsia="ru-RU"/>
        </w:rPr>
        <w:t xml:space="preserve">, </w:t>
      </w:r>
      <w:r w:rsidR="00885877" w:rsidRPr="009B784D">
        <w:rPr>
          <w:rFonts w:ascii="Proxima Nova ExCn Rg Cyr" w:eastAsia="Times New Roman" w:hAnsi="Proxima Nova ExCn Rg Cyr" w:cs="Times New Roman"/>
          <w:color w:val="000000"/>
          <w:sz w:val="28"/>
          <w:szCs w:val="28"/>
          <w:lang w:eastAsia="ru-RU"/>
        </w:rPr>
        <w:t>установленных</w:t>
      </w:r>
      <w:r w:rsidR="001E58EC" w:rsidRPr="009B784D">
        <w:rPr>
          <w:rFonts w:ascii="Proxima Nova ExCn Rg Cyr" w:eastAsia="Times New Roman" w:hAnsi="Proxima Nova ExCn Rg Cyr" w:cs="Times New Roman"/>
          <w:color w:val="000000"/>
          <w:sz w:val="28"/>
          <w:szCs w:val="28"/>
          <w:lang w:eastAsia="ru-RU"/>
        </w:rPr>
        <w:t xml:space="preserve"> </w:t>
      </w:r>
      <w:r w:rsidR="00323C20" w:rsidRPr="009B784D">
        <w:rPr>
          <w:rFonts w:ascii="Proxima Nova ExCn Rg Cyr" w:eastAsia="Times New Roman" w:hAnsi="Proxima Nova ExCn Rg Cyr" w:cs="Times New Roman"/>
          <w:color w:val="000000"/>
          <w:sz w:val="28"/>
          <w:szCs w:val="28"/>
          <w:lang w:eastAsia="ru-RU"/>
        </w:rPr>
        <w:t>З</w:t>
      </w:r>
      <w:r w:rsidR="001E58EC" w:rsidRPr="009B784D">
        <w:rPr>
          <w:rFonts w:ascii="Proxima Nova ExCn Rg Cyr" w:eastAsia="Times New Roman" w:hAnsi="Proxima Nova ExCn Rg Cyr" w:cs="Times New Roman"/>
          <w:color w:val="000000"/>
          <w:sz w:val="28"/>
          <w:szCs w:val="28"/>
          <w:lang w:eastAsia="ru-RU"/>
        </w:rPr>
        <w:t>аконодательством.</w:t>
      </w:r>
      <w:r w:rsidR="00F352F2" w:rsidRPr="009B784D">
        <w:rPr>
          <w:rFonts w:ascii="Proxima Nova ExCn Rg Cyr" w:eastAsia="Times New Roman" w:hAnsi="Proxima Nova ExCn Rg Cyr" w:cs="Times New Roman"/>
          <w:color w:val="000000"/>
          <w:sz w:val="28"/>
          <w:szCs w:val="28"/>
          <w:lang w:eastAsia="ru-RU"/>
        </w:rPr>
        <w:t xml:space="preserve"> </w:t>
      </w:r>
    </w:p>
    <w:p w14:paraId="75DC14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147" w:name="_Hlk39158945"/>
      <w:bookmarkEnd w:id="5146"/>
      <w:r w:rsidRPr="009B784D">
        <w:rPr>
          <w:rFonts w:ascii="Proxima Nova ExCn Rg Cyr" w:eastAsia="Times New Roman" w:hAnsi="Proxima Nova ExCn Rg Cyr" w:cs="Times New Roman"/>
          <w:color w:val="000000"/>
          <w:sz w:val="28"/>
          <w:szCs w:val="28"/>
          <w:lang w:eastAsia="ru-RU"/>
        </w:rPr>
        <w:t>Антидемпинговые мероприятия, предусмотренные Положением и извещением, документацией о закупке, должны быть выполнены участником закупки до заключения договора в порядке, установленном в извещении, документации о закупке.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bookmarkEnd w:id="5147"/>
    <w:p w14:paraId="170247A7" w14:textId="77489B3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снижение цены договора ниже установленного предела, указанного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_Ref409390905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произошло в ходе преддоговорных переговоров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r w:rsidR="00B4437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4D83882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48" w:name="_Toc409474767"/>
      <w:bookmarkStart w:id="5149" w:name="_Toc409528476"/>
      <w:bookmarkStart w:id="5150" w:name="_Toc409630179"/>
      <w:bookmarkStart w:id="5151" w:name="_Toc409703625"/>
      <w:bookmarkStart w:id="5152" w:name="_Toc409711789"/>
      <w:bookmarkStart w:id="5153" w:name="_Toc409715509"/>
      <w:bookmarkStart w:id="5154" w:name="_Toc409721526"/>
      <w:bookmarkStart w:id="5155" w:name="_Toc409720657"/>
      <w:bookmarkStart w:id="5156" w:name="_Toc409721744"/>
      <w:bookmarkStart w:id="5157" w:name="_Toc409807462"/>
      <w:bookmarkStart w:id="5158" w:name="_Toc409812181"/>
      <w:bookmarkStart w:id="5159" w:name="_Toc283764410"/>
      <w:bookmarkStart w:id="5160" w:name="_Toc409908744"/>
      <w:bookmarkStart w:id="5161" w:name="_Toc410902916"/>
      <w:bookmarkStart w:id="5162" w:name="_Toc410907927"/>
      <w:bookmarkStart w:id="5163" w:name="_Toc410908116"/>
      <w:bookmarkStart w:id="5164" w:name="_Toc410910909"/>
      <w:bookmarkStart w:id="5165" w:name="_Toc410911182"/>
      <w:bookmarkStart w:id="5166" w:name="_Toc410920280"/>
      <w:bookmarkStart w:id="5167" w:name="_Toc411279920"/>
      <w:bookmarkStart w:id="5168" w:name="_Toc411626646"/>
      <w:bookmarkStart w:id="5169" w:name="_Toc411632189"/>
      <w:bookmarkStart w:id="5170" w:name="_Toc411882097"/>
      <w:bookmarkStart w:id="5171" w:name="_Toc411941107"/>
      <w:bookmarkStart w:id="5172" w:name="_Toc285801556"/>
      <w:bookmarkStart w:id="5173" w:name="_Toc411949582"/>
      <w:bookmarkStart w:id="5174" w:name="_Toc412111223"/>
      <w:bookmarkStart w:id="5175" w:name="_Toc285977827"/>
      <w:bookmarkStart w:id="5176" w:name="_Toc412127990"/>
      <w:bookmarkStart w:id="5177" w:name="_Toc285999956"/>
      <w:bookmarkStart w:id="5178" w:name="_Toc412218439"/>
      <w:bookmarkStart w:id="5179" w:name="_Toc412543725"/>
      <w:bookmarkStart w:id="5180" w:name="_Toc412551470"/>
      <w:bookmarkStart w:id="5181" w:name="_Toc525031318"/>
      <w:bookmarkStart w:id="5182" w:name="_Toc72320743"/>
      <w:r w:rsidRPr="009B784D">
        <w:rPr>
          <w:rFonts w:ascii="Proxima Nova ExCn Rg Cyr" w:eastAsia="Times New Roman" w:hAnsi="Proxima Nova ExCn Rg Cyr" w:cs="Times New Roman"/>
          <w:b/>
          <w:color w:val="000000"/>
          <w:sz w:val="28"/>
          <w:szCs w:val="28"/>
          <w:lang w:eastAsia="ru-RU"/>
        </w:rPr>
        <w:t>Расходы участника</w:t>
      </w:r>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r w:rsidRPr="009B784D">
        <w:rPr>
          <w:rFonts w:ascii="Proxima Nova ExCn Rg Cyr" w:eastAsia="Times New Roman" w:hAnsi="Proxima Nova ExCn Rg Cyr" w:cs="Times New Roman"/>
          <w:b/>
          <w:color w:val="000000"/>
          <w:sz w:val="28"/>
          <w:szCs w:val="28"/>
          <w:lang w:eastAsia="ru-RU"/>
        </w:rPr>
        <w:t>.</w:t>
      </w:r>
      <w:bookmarkEnd w:id="5181"/>
      <w:bookmarkEnd w:id="5182"/>
    </w:p>
    <w:p w14:paraId="4A0AA8F1" w14:textId="1D20F1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самостоятельно несет все расходы, связанные с подготовкой и подачей заявки, а участник закупки – с заключением и исполнением договора. Участник процедуры закупки, участник закупки не вправе требовать от </w:t>
      </w:r>
      <w:r w:rsidR="008A6A1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8A6A1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 компенсации понесенных расходов.</w:t>
      </w:r>
    </w:p>
    <w:p w14:paraId="15FFF38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 допускается взимание с участников процедуры закупки платы за участие в проводимых процедурах закупок, за исключением оплаты услуг оператора ЭТП при проведении закупки в электронной форме. Порядок оплаты услуг оператора ЭТП осуществляется в порядке, установленном правилами и нормами /регламентом работы такой ЭТП.</w:t>
      </w:r>
    </w:p>
    <w:p w14:paraId="172F457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183" w:name="_Toc409474768"/>
      <w:bookmarkStart w:id="5184" w:name="_Toc409528477"/>
      <w:bookmarkStart w:id="5185" w:name="_Toc409630180"/>
      <w:bookmarkStart w:id="5186" w:name="_Toc409703626"/>
      <w:bookmarkStart w:id="5187" w:name="_Toc409711790"/>
      <w:bookmarkStart w:id="5188" w:name="_Toc409715510"/>
      <w:bookmarkStart w:id="5189" w:name="_Toc409721527"/>
      <w:bookmarkStart w:id="5190" w:name="_Toc409720658"/>
      <w:bookmarkStart w:id="5191" w:name="_Toc409721745"/>
      <w:bookmarkStart w:id="5192" w:name="_Toc409807463"/>
      <w:bookmarkStart w:id="5193" w:name="_Toc409812182"/>
      <w:bookmarkStart w:id="5194" w:name="_Toc283764411"/>
      <w:bookmarkStart w:id="5195" w:name="_Toc409908745"/>
      <w:bookmarkStart w:id="5196" w:name="_Toc410902917"/>
      <w:bookmarkStart w:id="5197" w:name="_Toc410907928"/>
      <w:bookmarkStart w:id="5198" w:name="_Toc410908117"/>
      <w:bookmarkStart w:id="5199" w:name="_Toc410910910"/>
      <w:bookmarkStart w:id="5200" w:name="_Toc410911183"/>
      <w:bookmarkStart w:id="5201" w:name="_Toc410920281"/>
      <w:bookmarkStart w:id="5202" w:name="_Toc411279921"/>
      <w:bookmarkStart w:id="5203" w:name="_Toc411626647"/>
      <w:bookmarkStart w:id="5204" w:name="_Toc411632190"/>
      <w:bookmarkStart w:id="5205" w:name="_Toc411882098"/>
      <w:bookmarkStart w:id="5206" w:name="_Toc411941108"/>
      <w:bookmarkStart w:id="5207" w:name="_Toc285801557"/>
      <w:bookmarkStart w:id="5208" w:name="_Toc411949583"/>
      <w:bookmarkStart w:id="5209" w:name="_Toc412111224"/>
      <w:bookmarkStart w:id="5210" w:name="_Toc285977828"/>
      <w:bookmarkStart w:id="5211" w:name="_Toc412127991"/>
      <w:bookmarkStart w:id="5212" w:name="_Toc285999957"/>
      <w:bookmarkStart w:id="5213" w:name="_Toc412218440"/>
      <w:bookmarkStart w:id="5214" w:name="_Toc412543726"/>
      <w:bookmarkStart w:id="5215" w:name="_Toc412551471"/>
      <w:bookmarkStart w:id="5216" w:name="_Toc525031319"/>
      <w:bookmarkStart w:id="5217" w:name="_Toc72320744"/>
      <w:r w:rsidRPr="009B784D">
        <w:rPr>
          <w:rFonts w:ascii="Proxima Nova ExCn Rg Cyr" w:eastAsia="Times New Roman" w:hAnsi="Proxima Nova ExCn Rg Cyr" w:cs="Times New Roman"/>
          <w:b/>
          <w:color w:val="000000"/>
          <w:sz w:val="28"/>
          <w:szCs w:val="28"/>
          <w:lang w:eastAsia="ru-RU"/>
        </w:rPr>
        <w:t>Привлечение экспертов в ходе проведения закупок</w:t>
      </w:r>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r w:rsidRPr="009B784D">
        <w:rPr>
          <w:rFonts w:ascii="Proxima Nova ExCn Rg Cyr" w:eastAsia="Times New Roman" w:hAnsi="Proxima Nova ExCn Rg Cyr" w:cs="Times New Roman"/>
          <w:b/>
          <w:color w:val="000000"/>
          <w:sz w:val="28"/>
          <w:szCs w:val="28"/>
          <w:lang w:eastAsia="ru-RU"/>
        </w:rPr>
        <w:t>.</w:t>
      </w:r>
      <w:bookmarkEnd w:id="5216"/>
      <w:bookmarkEnd w:id="5217"/>
    </w:p>
    <w:p w14:paraId="0B878BAB" w14:textId="6F2E5DE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случаях, требующих специальных /углубленных познаний в отдельных предметных областях, по которым у членов ЗК отсутствует необходимый уровень компетенции, к проведению закупки могут привлекаться эксперты. Эксперты могут быть привлечены к работе </w:t>
      </w:r>
      <w:r w:rsidR="00201DF6"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201DF6"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рганизатора закупки, ЗК, коллегиального органа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по рассмотрению жалоб в следующих случаях:</w:t>
      </w:r>
    </w:p>
    <w:p w14:paraId="6A05D88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извещения, документации о закупке, в том числе антикоррупционная;</w:t>
      </w:r>
    </w:p>
    <w:p w14:paraId="7D501F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экспертиза заявок на участие в закупке, в том числе на предмет их соответствия требованиям извещения, документации о закупке, наличия в заявках инновационных решений;</w:t>
      </w:r>
    </w:p>
    <w:p w14:paraId="05C3895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образцов продукции и (или) экспертиза условий производства продукции в случае, если соответствующие требования были установлены в извещении, документации о закупке;</w:t>
      </w:r>
    </w:p>
    <w:p w14:paraId="3979A09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экспертиза результатов исполнения договора, заключенного по итогам закупки, на соответствие поставленного товара, выполненной работы, оказанной услуги требованиям договора, целям закупки.</w:t>
      </w:r>
    </w:p>
    <w:p w14:paraId="0A1342C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8" w:name="_Ref409391573"/>
      <w:r w:rsidRPr="009B784D">
        <w:rPr>
          <w:rFonts w:ascii="Proxima Nova ExCn Rg Cyr" w:eastAsia="Times New Roman" w:hAnsi="Proxima Nova ExCn Rg Cyr" w:cs="Times New Roman"/>
          <w:color w:val="000000"/>
          <w:sz w:val="28"/>
          <w:szCs w:val="28"/>
          <w:lang w:eastAsia="ru-RU"/>
        </w:rPr>
        <w:t>В целях поддержки принятия решений членами ЗК по предмету оценки эксперты могут привлекаться на стадии определения победителя закупки. Эксперты представляют членам ЗК свои заключения, содержащие экспертное мнение о степени соответствия представленных заявок требованиям, установленным в извещении, документации о закупке, о выгодности предложенных условий, а также сравнительный анализ поступивших заявок с целью их оценки и сопоставления.</w:t>
      </w:r>
      <w:bookmarkEnd w:id="5218"/>
    </w:p>
    <w:p w14:paraId="1FF4EE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19" w:name="_Ref410059732"/>
      <w:r w:rsidRPr="009B784D">
        <w:rPr>
          <w:rFonts w:ascii="Proxima Nova ExCn Rg Cyr" w:eastAsia="Times New Roman" w:hAnsi="Proxima Nova ExCn Rg Cyr" w:cs="Times New Roman"/>
          <w:color w:val="000000"/>
          <w:sz w:val="28"/>
          <w:szCs w:val="28"/>
          <w:lang w:eastAsia="ru-RU"/>
        </w:rPr>
        <w:t>В случае если эксперт заявляет о предпочтительности той или иной заявки, в заключении должны быть указаны обоснование предлагаемого решения, а также конкретные положения заявки участника закупки, превосходящие аналогичные положения заявок иных участников. Экспертные заключения оформляются документально и хранятся вместе с протоколами заседаний ЗК. Экспертные заключения не подлежат размещению в открытом доступе.</w:t>
      </w:r>
      <w:bookmarkEnd w:id="5219"/>
    </w:p>
    <w:p w14:paraId="12653564" w14:textId="41F12E3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указанных 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_Ref409391573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_Ref410059732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11.6.3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случаях мнение экспертов является для членов ЗК рекомендательным. Члены ЗК обязаны ознакомиться и принять во внимание полученные экспертные оценки, однако вправе принимать любые самостоятельные решения (в том числе не совпадающие с мнениями экспертов) на основе всей имеющейся у них информации и собственных оценок.</w:t>
      </w:r>
    </w:p>
    <w:p w14:paraId="4FBE07E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20" w:name="_Toc409474769"/>
      <w:bookmarkStart w:id="5221" w:name="_Toc409528478"/>
      <w:bookmarkStart w:id="5222" w:name="_Toc409630181"/>
      <w:bookmarkStart w:id="5223" w:name="_Toc409703627"/>
      <w:bookmarkStart w:id="5224" w:name="_Toc409711791"/>
      <w:bookmarkStart w:id="5225" w:name="_Toc409715511"/>
      <w:bookmarkStart w:id="5226" w:name="_Toc409721528"/>
      <w:bookmarkStart w:id="5227" w:name="_Toc409720659"/>
      <w:bookmarkStart w:id="5228" w:name="_Toc409721746"/>
      <w:bookmarkStart w:id="5229" w:name="_Toc409807464"/>
      <w:bookmarkStart w:id="5230" w:name="_Toc409812183"/>
      <w:bookmarkStart w:id="5231" w:name="_Toc283764412"/>
      <w:bookmarkStart w:id="5232" w:name="_Toc409908746"/>
      <w:bookmarkStart w:id="5233" w:name="_Toc410902918"/>
      <w:bookmarkStart w:id="5234" w:name="_Toc410907929"/>
      <w:bookmarkStart w:id="5235" w:name="_Toc410908118"/>
      <w:bookmarkStart w:id="5236" w:name="_Toc410910911"/>
      <w:bookmarkStart w:id="5237" w:name="_Toc410911184"/>
      <w:bookmarkStart w:id="5238" w:name="_Toc410920282"/>
      <w:bookmarkStart w:id="5239" w:name="_Toc411279922"/>
      <w:bookmarkStart w:id="5240" w:name="_Toc411626648"/>
      <w:bookmarkStart w:id="5241" w:name="_Toc411632191"/>
      <w:bookmarkStart w:id="5242" w:name="_Toc411882099"/>
      <w:bookmarkStart w:id="5243" w:name="_Toc411941109"/>
      <w:bookmarkStart w:id="5244" w:name="_Toc285801558"/>
      <w:bookmarkStart w:id="5245" w:name="_Toc411949584"/>
      <w:bookmarkStart w:id="5246" w:name="_Toc412111225"/>
      <w:bookmarkStart w:id="5247" w:name="_Toc285977829"/>
      <w:bookmarkStart w:id="5248" w:name="_Toc412127992"/>
      <w:bookmarkStart w:id="5249" w:name="_Toc285999958"/>
      <w:bookmarkStart w:id="5250" w:name="_Toc412218441"/>
      <w:bookmarkStart w:id="5251" w:name="_Toc412543727"/>
      <w:bookmarkStart w:id="5252" w:name="_Toc412551472"/>
      <w:bookmarkStart w:id="5253" w:name="_Toc525031320"/>
      <w:bookmarkStart w:id="5254" w:name="_Toc72320745"/>
      <w:r w:rsidRPr="009B784D">
        <w:rPr>
          <w:rFonts w:ascii="Proxima Nova ExCn Rg Cyr" w:eastAsia="Times New Roman" w:hAnsi="Proxima Nova ExCn Rg Cyr" w:cs="Times New Roman"/>
          <w:b/>
          <w:color w:val="000000"/>
          <w:sz w:val="28"/>
          <w:szCs w:val="28"/>
          <w:lang w:eastAsia="ru-RU"/>
        </w:rPr>
        <w:t>Поставщик и изменение его статуса в ходе процедуры закупки</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r w:rsidRPr="009B784D">
        <w:rPr>
          <w:rFonts w:ascii="Proxima Nova ExCn Rg Cyr" w:eastAsia="Times New Roman" w:hAnsi="Proxima Nova ExCn Rg Cyr" w:cs="Times New Roman"/>
          <w:b/>
          <w:color w:val="000000"/>
          <w:sz w:val="28"/>
          <w:szCs w:val="28"/>
          <w:lang w:eastAsia="ru-RU"/>
        </w:rPr>
        <w:t>.</w:t>
      </w:r>
      <w:bookmarkEnd w:id="5253"/>
      <w:bookmarkEnd w:id="5254"/>
    </w:p>
    <w:p w14:paraId="484138AD" w14:textId="1493E1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законно действующий поставщик рассматривается в целях применения Положения как возможный участник процедуры закупки и потенциальный поставщик продукции для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w:t>
      </w:r>
    </w:p>
    <w:p w14:paraId="09281AF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Поставщик, в зависимости от стадии проведения процедуры закупки и своих действий, может приобретать следующие статусы:</w:t>
      </w:r>
    </w:p>
    <w:p w14:paraId="629E5E13" w14:textId="44365813"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процедуры закупки – поставщик, который направил </w:t>
      </w:r>
      <w:r w:rsidR="00E300E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 запрос в связи с официально объявленной процедурой закупки, перечислил денежные средства на расчетный счет, указанный в извещении, документации о закупке, в качестве обеспечения заявки участника закупки либо подал заявку / заявку на квалификационный отбор;</w:t>
      </w:r>
    </w:p>
    <w:p w14:paraId="708BE6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 поставщик, прошедший отборочную стадию (допуск) квалификационный отбор, либо находящийся в процессе заключения договора в случае проведения процедуры закупки способом «закупка у единственного поставщика»;</w:t>
      </w:r>
    </w:p>
    <w:p w14:paraId="4217AAE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победитель – участник закупки, в отношении которого принято соответствующее решение;</w:t>
      </w:r>
    </w:p>
    <w:p w14:paraId="21041C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который обязан заключить договор – победитель, участник, занявший 2-е место (в случае уклонения победителя от заключения договора и по согласованию с ним), либо единственный участник конкурентной закупки, в отношении которого принято соответствующее решение;</w:t>
      </w:r>
    </w:p>
    <w:p w14:paraId="35B64C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поставщик, с которым заключен договор.</w:t>
      </w:r>
    </w:p>
    <w:p w14:paraId="2D9C537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Права и обязанности поставщика в указанных выше статусах устанавливаются Законодательством, Положением, извещением, документацией о закупке.</w:t>
      </w:r>
    </w:p>
    <w:p w14:paraId="613BDC1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на стороне поставщика в соответствии с частью 5 статьи 3 Закона 223 − ФЗ выступают несколько лиц, то все они рассматриваются как одно лицо.</w:t>
      </w:r>
    </w:p>
    <w:p w14:paraId="50775DF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55" w:name="_Toc409474770"/>
      <w:bookmarkStart w:id="5256" w:name="_Toc409528479"/>
      <w:bookmarkStart w:id="5257" w:name="_Toc409630182"/>
      <w:bookmarkStart w:id="5258" w:name="_Toc409703628"/>
      <w:bookmarkStart w:id="5259" w:name="_Toc409711792"/>
      <w:bookmarkStart w:id="5260" w:name="_Toc409715512"/>
      <w:bookmarkStart w:id="5261" w:name="_Toc409721529"/>
      <w:bookmarkStart w:id="5262" w:name="_Toc409720660"/>
      <w:bookmarkStart w:id="5263" w:name="_Toc409721747"/>
      <w:bookmarkStart w:id="5264" w:name="_Toc409807465"/>
      <w:bookmarkStart w:id="5265" w:name="_Toc409812184"/>
      <w:bookmarkStart w:id="5266" w:name="_Toc283764413"/>
      <w:bookmarkStart w:id="5267" w:name="_Toc409908747"/>
      <w:bookmarkStart w:id="5268" w:name="_Ref410811227"/>
      <w:bookmarkStart w:id="5269" w:name="_Ref410848676"/>
      <w:bookmarkStart w:id="5270" w:name="_Ref410849085"/>
      <w:bookmarkStart w:id="5271" w:name="_Toc410902919"/>
      <w:bookmarkStart w:id="5272" w:name="_Toc410907930"/>
      <w:bookmarkStart w:id="5273" w:name="_Toc410908119"/>
      <w:bookmarkStart w:id="5274" w:name="_Toc410910912"/>
      <w:bookmarkStart w:id="5275" w:name="_Toc410911185"/>
      <w:bookmarkStart w:id="5276" w:name="_Toc410920283"/>
      <w:bookmarkStart w:id="5277" w:name="_Toc411279923"/>
      <w:bookmarkStart w:id="5278" w:name="_Toc411626649"/>
      <w:bookmarkStart w:id="5279" w:name="_Toc411632192"/>
      <w:bookmarkStart w:id="5280" w:name="_Toc411882100"/>
      <w:bookmarkStart w:id="5281" w:name="_Toc411941110"/>
      <w:bookmarkStart w:id="5282" w:name="_Toc285801559"/>
      <w:bookmarkStart w:id="5283" w:name="_Toc411949585"/>
      <w:bookmarkStart w:id="5284" w:name="_Toc412111226"/>
      <w:bookmarkStart w:id="5285" w:name="_Toc285977830"/>
      <w:bookmarkStart w:id="5286" w:name="_Toc412127993"/>
      <w:bookmarkStart w:id="5287" w:name="_Toc285999959"/>
      <w:bookmarkStart w:id="5288" w:name="_Toc412218442"/>
      <w:bookmarkStart w:id="5289" w:name="_Toc412543728"/>
      <w:bookmarkStart w:id="5290" w:name="_Toc412551473"/>
      <w:bookmarkStart w:id="5291" w:name="_Toc525031321"/>
      <w:bookmarkStart w:id="5292" w:name="_Toc72320746"/>
      <w:r w:rsidRPr="009B784D">
        <w:rPr>
          <w:rFonts w:ascii="Proxima Nova ExCn Rg Cyr" w:eastAsia="Times New Roman" w:hAnsi="Proxima Nova ExCn Rg Cyr" w:cs="Times New Roman"/>
          <w:b/>
          <w:color w:val="000000"/>
          <w:sz w:val="28"/>
          <w:szCs w:val="28"/>
          <w:lang w:eastAsia="ru-RU"/>
        </w:rPr>
        <w:t>Отстранение участника</w:t>
      </w:r>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r w:rsidRPr="009B784D">
        <w:rPr>
          <w:rFonts w:ascii="Proxima Nova ExCn Rg Cyr" w:eastAsia="Times New Roman" w:hAnsi="Proxima Nova ExCn Rg Cyr" w:cs="Times New Roman"/>
          <w:b/>
          <w:color w:val="000000"/>
          <w:sz w:val="28"/>
          <w:szCs w:val="28"/>
          <w:lang w:eastAsia="ru-RU"/>
        </w:rPr>
        <w:t>.</w:t>
      </w:r>
      <w:bookmarkEnd w:id="5291"/>
      <w:bookmarkEnd w:id="5292"/>
    </w:p>
    <w:p w14:paraId="0E5C66A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5293" w:name="_Hlk43638717"/>
      <w:bookmarkStart w:id="5294" w:name="_Hlk39159419"/>
      <w:r w:rsidRPr="009B784D">
        <w:rPr>
          <w:rFonts w:ascii="Proxima Nova ExCn Rg Cyr" w:eastAsia="Times New Roman" w:hAnsi="Proxima Nova ExCn Rg Cyr" w:cs="Times New Roman"/>
          <w:color w:val="000000"/>
          <w:sz w:val="28"/>
          <w:szCs w:val="28"/>
          <w:lang w:eastAsia="ru-RU"/>
        </w:rPr>
        <w:t xml:space="preserve">В любой момент вплоть до подписания договора ЗК </w:t>
      </w:r>
      <w:r w:rsidRPr="009B784D">
        <w:rPr>
          <w:rFonts w:ascii="Proxima Nova ExCn Rg Cyr" w:eastAsia="Times New Roman" w:hAnsi="Proxima Nova ExCn Rg Cyr" w:cs="Times New Roman"/>
          <w:color w:val="000000"/>
          <w:sz w:val="28"/>
          <w:szCs w:val="28"/>
          <w:lang w:eastAsia="ru-RU"/>
        </w:rPr>
        <w:br/>
        <w:t xml:space="preserve">должна отстранить участника в случаях </w:t>
      </w:r>
      <w:bookmarkEnd w:id="5293"/>
      <w:r w:rsidRPr="009B784D">
        <w:rPr>
          <w:rFonts w:ascii="Proxima Nova ExCn Rg Cyr" w:eastAsia="Times New Roman" w:hAnsi="Proxima Nova ExCn Rg Cyr" w:cs="Times New Roman"/>
          <w:color w:val="000000"/>
          <w:sz w:val="28"/>
          <w:szCs w:val="28"/>
          <w:lang w:eastAsia="ru-RU"/>
        </w:rPr>
        <w:t>обнаружения несоответствия</w:t>
      </w:r>
      <w:r w:rsidRPr="009B784D">
        <w:rPr>
          <w:rFonts w:ascii="Proxima Nova ExCn Rg Cyr" w:eastAsia="Times New Roman" w:hAnsi="Proxima Nova ExCn Rg Cyr" w:cs="Times New Roman"/>
          <w:sz w:val="28"/>
          <w:szCs w:val="28"/>
          <w:lang w:eastAsia="ru-RU"/>
        </w:rPr>
        <w:t xml:space="preserve"> участника и (или) продукции требованиям, установленным в извещении, документации о закупке, и (или) недостоверных сведений в заявке о соответствии участника и (или) продукции таким требованиям, являющихся существенными для допуска данного участника к закупке и (или) для оценки его заявки при наличии документального подтверждения.</w:t>
      </w:r>
    </w:p>
    <w:bookmarkEnd w:id="5294"/>
    <w:p w14:paraId="09DB0F08" w14:textId="3897A7AD" w:rsidR="00670DA9" w:rsidRPr="009B784D" w:rsidRDefault="00670DA9" w:rsidP="005D4E45">
      <w:pPr>
        <w:numPr>
          <w:ilvl w:val="2"/>
          <w:numId w:val="4"/>
        </w:numPr>
        <w:suppressAutoHyphens/>
        <w:spacing w:before="14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Решение об отстранении участника оформляется протоколом заседания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943410" w:rsidRPr="009B784D">
        <w:rPr>
          <w:rFonts w:ascii="Proxima Nova ExCn Rg Cyr" w:eastAsia="Times New Roman" w:hAnsi="Proxima Nova ExCn Rg Cyr" w:cs="Times New Roman"/>
          <w:color w:val="000000"/>
          <w:sz w:val="28"/>
          <w:szCs w:val="28"/>
          <w:lang w:eastAsia="ru-RU"/>
        </w:rPr>
        <w:lastRenderedPageBreak/>
        <w:t>З</w:t>
      </w:r>
      <w:r w:rsidRPr="009B784D">
        <w:rPr>
          <w:rFonts w:ascii="Proxima Nova ExCn Rg Cyr" w:eastAsia="Times New Roman" w:hAnsi="Proxima Nova ExCn Rg Cyr" w:cs="Times New Roman"/>
          <w:color w:val="000000"/>
          <w:sz w:val="28"/>
          <w:szCs w:val="28"/>
          <w:lang w:eastAsia="ru-RU"/>
        </w:rPr>
        <w:t>аказчиком/</w:t>
      </w:r>
      <w:r w:rsidR="00943410"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рганизатором закупки в официальных источниках в </w:t>
      </w:r>
      <w:r w:rsidRPr="009B784D">
        <w:rPr>
          <w:rFonts w:ascii="Proxima Nova ExCn Rg Cyr" w:eastAsia="Times New Roman" w:hAnsi="Proxima Nova ExCn Rg Cyr" w:cs="Times New Roman"/>
          <w:sz w:val="28"/>
          <w:szCs w:val="28"/>
          <w:lang w:eastAsia="ru-RU"/>
        </w:rPr>
        <w:t>сроки и в порядке, которые установлены в пункте 3.2.1 Положения.</w:t>
      </w:r>
    </w:p>
    <w:p w14:paraId="33DC4A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295" w:name="_Ref286349390"/>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если ЗК принято решение об отстранении всех участников конкурентной закупки (в том числе – допущенных) от участия в процедуре закупки либо всех, кроме одного участника закупки, соответствующего требованиям извещения,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295"/>
    </w:p>
    <w:p w14:paraId="252D4F7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296" w:name="_Ref409442467"/>
      <w:bookmarkStart w:id="5297" w:name="_Ref409465162"/>
      <w:bookmarkStart w:id="5298" w:name="_Ref409466055"/>
      <w:bookmarkStart w:id="5299" w:name="_Toc409474771"/>
      <w:bookmarkStart w:id="5300" w:name="_Toc409528480"/>
      <w:bookmarkStart w:id="5301" w:name="_Toc409630183"/>
      <w:bookmarkStart w:id="5302" w:name="_Toc409703629"/>
      <w:bookmarkStart w:id="5303" w:name="_Toc409711793"/>
      <w:bookmarkStart w:id="5304" w:name="_Toc409715513"/>
      <w:bookmarkStart w:id="5305" w:name="_Toc409721530"/>
      <w:bookmarkStart w:id="5306" w:name="_Toc409720661"/>
      <w:bookmarkStart w:id="5307" w:name="_Toc409721748"/>
      <w:bookmarkStart w:id="5308" w:name="_Toc409807466"/>
      <w:bookmarkStart w:id="5309" w:name="_Toc409812185"/>
      <w:bookmarkStart w:id="5310" w:name="_Toc283764414"/>
      <w:bookmarkStart w:id="5311" w:name="_Toc409908748"/>
      <w:bookmarkStart w:id="5312" w:name="_Toc410902920"/>
      <w:bookmarkStart w:id="5313" w:name="_Toc410907931"/>
      <w:bookmarkStart w:id="5314" w:name="_Toc410908120"/>
      <w:bookmarkStart w:id="5315" w:name="_Toc410910913"/>
      <w:bookmarkStart w:id="5316" w:name="_Toc410911186"/>
      <w:bookmarkStart w:id="5317" w:name="_Toc410920284"/>
      <w:bookmarkStart w:id="5318" w:name="_Toc411279924"/>
      <w:bookmarkStart w:id="5319" w:name="_Toc411626650"/>
      <w:bookmarkStart w:id="5320" w:name="_Toc411632193"/>
      <w:bookmarkStart w:id="5321" w:name="_Toc411882101"/>
      <w:bookmarkStart w:id="5322" w:name="_Toc411941111"/>
      <w:bookmarkStart w:id="5323" w:name="_Toc285801560"/>
      <w:bookmarkStart w:id="5324" w:name="_Toc411949586"/>
      <w:bookmarkStart w:id="5325" w:name="_Toc412111227"/>
      <w:bookmarkStart w:id="5326" w:name="_Toc285977831"/>
      <w:bookmarkStart w:id="5327" w:name="_Toc412127994"/>
      <w:bookmarkStart w:id="5328" w:name="_Toc285999960"/>
      <w:bookmarkStart w:id="5329" w:name="_Toc412218443"/>
      <w:bookmarkStart w:id="5330" w:name="_Toc412543729"/>
      <w:bookmarkStart w:id="5331" w:name="_Toc412551474"/>
      <w:bookmarkStart w:id="5332" w:name="_Toc525031322"/>
      <w:bookmarkStart w:id="5333" w:name="_Toc72320747"/>
      <w:r w:rsidRPr="009B784D">
        <w:rPr>
          <w:rFonts w:ascii="Proxima Nova ExCn Rg Cyr" w:eastAsia="Times New Roman" w:hAnsi="Proxima Nova ExCn Rg Cyr" w:cs="Times New Roman"/>
          <w:b/>
          <w:color w:val="000000"/>
          <w:sz w:val="28"/>
          <w:szCs w:val="28"/>
          <w:lang w:eastAsia="ru-RU"/>
        </w:rPr>
        <w:t>Признание конкурентной процедуры закупки несостоявшейся</w:t>
      </w:r>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r w:rsidRPr="009B784D">
        <w:rPr>
          <w:rFonts w:ascii="Proxima Nova ExCn Rg Cyr" w:eastAsia="Times New Roman" w:hAnsi="Proxima Nova ExCn Rg Cyr" w:cs="Times New Roman"/>
          <w:b/>
          <w:color w:val="000000"/>
          <w:sz w:val="28"/>
          <w:szCs w:val="28"/>
          <w:lang w:eastAsia="ru-RU"/>
        </w:rPr>
        <w:t>.</w:t>
      </w:r>
      <w:bookmarkEnd w:id="5332"/>
      <w:bookmarkEnd w:id="5333"/>
    </w:p>
    <w:p w14:paraId="564F6C2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34" w:name="_Ref409392558"/>
      <w:r w:rsidRPr="009B784D">
        <w:rPr>
          <w:rFonts w:ascii="Proxima Nova ExCn Rg Cyr" w:eastAsia="Times New Roman" w:hAnsi="Proxima Nova ExCn Rg Cyr" w:cs="Times New Roman"/>
          <w:color w:val="000000"/>
          <w:sz w:val="28"/>
          <w:szCs w:val="28"/>
          <w:lang w:eastAsia="ru-RU"/>
        </w:rPr>
        <w:t>Конкурентная процедура закупки признается несостоявшейся, если:</w:t>
      </w:r>
      <w:bookmarkEnd w:id="5334"/>
    </w:p>
    <w:p w14:paraId="3FF472FA" w14:textId="3F108F3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5" w:name="_Ref410337861"/>
      <w:bookmarkStart w:id="5336" w:name="_Ref409392625"/>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подано ни одной заявки;</w:t>
      </w:r>
      <w:bookmarkEnd w:id="5335"/>
    </w:p>
    <w:p w14:paraId="1FEBA8C1" w14:textId="18EEA1D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7" w:name="_Ref41033787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подана только одна заявка;</w:t>
      </w:r>
      <w:bookmarkEnd w:id="5337"/>
    </w:p>
    <w:p w14:paraId="2EB5B5FA" w14:textId="5BD342F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38" w:name="_Ref410506850"/>
      <w:bookmarkStart w:id="5339" w:name="_Ref410337880"/>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всех участников процедуры закупки несоответствующими квалификационным требованиям;</w:t>
      </w:r>
      <w:bookmarkEnd w:id="5338"/>
    </w:p>
    <w:p w14:paraId="0C1304B3" w14:textId="5E010ED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0" w:name="_Ref410829881"/>
      <w:bookmarkStart w:id="5341" w:name="_Ref41049190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на участие в квалификационном отборе для отдельной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_Ref286344525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8.1.13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ЗК принято решение о признании только одного участника процедуры закупки соответствующим квалификационным требованиям;</w:t>
      </w:r>
      <w:bookmarkEnd w:id="5340"/>
    </w:p>
    <w:p w14:paraId="50A808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2" w:name="_Ref410735953"/>
      <w:bookmarkStart w:id="5343" w:name="_Ref410736036"/>
      <w:bookmarkStart w:id="5344" w:name="_Ref410337896"/>
      <w:bookmarkEnd w:id="5339"/>
      <w:bookmarkEnd w:id="5341"/>
      <w:r w:rsidRPr="009B784D">
        <w:rPr>
          <w:rFonts w:ascii="Proxima Nova ExCn Rg Cyr" w:eastAsia="Times New Roman" w:hAnsi="Proxima Nova ExCn Rg Cyr" w:cs="Times New Roman"/>
          <w:color w:val="000000"/>
          <w:sz w:val="28"/>
          <w:szCs w:val="28"/>
          <w:lang w:eastAsia="ru-RU"/>
        </w:rPr>
        <w:t xml:space="preserve">по окончании срока подачи заявок на конкурентную процедуру закупки не подано </w:t>
      </w:r>
      <w:bookmarkStart w:id="5345" w:name="_Ref410735981"/>
      <w:bookmarkEnd w:id="5342"/>
      <w:r w:rsidRPr="009B784D">
        <w:rPr>
          <w:rFonts w:ascii="Proxima Nova ExCn Rg Cyr" w:eastAsia="Times New Roman" w:hAnsi="Proxima Nova ExCn Rg Cyr" w:cs="Times New Roman"/>
          <w:color w:val="000000"/>
          <w:sz w:val="28"/>
          <w:szCs w:val="28"/>
          <w:lang w:eastAsia="ru-RU"/>
        </w:rPr>
        <w:t>ни одной заявки;</w:t>
      </w:r>
      <w:bookmarkEnd w:id="5343"/>
      <w:bookmarkEnd w:id="5344"/>
      <w:bookmarkEnd w:id="5345"/>
    </w:p>
    <w:p w14:paraId="5958A07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46" w:name="_Ref410337908"/>
      <w:bookmarkStart w:id="5347" w:name="_Ref410736104"/>
      <w:r w:rsidRPr="009B784D">
        <w:rPr>
          <w:rFonts w:ascii="Proxima Nova ExCn Rg Cyr" w:eastAsia="Times New Roman" w:hAnsi="Proxima Nova ExCn Rg Cyr" w:cs="Times New Roman"/>
          <w:color w:val="000000"/>
          <w:sz w:val="28"/>
          <w:szCs w:val="28"/>
          <w:lang w:eastAsia="ru-RU"/>
        </w:rPr>
        <w:t>по окончании срока подачи заявок на конкурентную процедуру закупки подана только одна заявка;</w:t>
      </w:r>
      <w:bookmarkEnd w:id="5336"/>
      <w:bookmarkEnd w:id="5346"/>
      <w:bookmarkEnd w:id="5347"/>
    </w:p>
    <w:p w14:paraId="381168D3"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color w:val="000000"/>
          <w:sz w:val="28"/>
          <w:szCs w:val="28"/>
          <w:lang w:eastAsia="ru-RU"/>
        </w:rPr>
      </w:pPr>
      <w:bookmarkStart w:id="5348" w:name="_Ref409781609"/>
      <w:bookmarkStart w:id="5349" w:name="_Ref410337922"/>
      <w:r w:rsidRPr="009B784D">
        <w:rPr>
          <w:rFonts w:ascii="Proxima Nova ExCn Rg Cyr" w:eastAsia="Times New Roman" w:hAnsi="Proxima Nova ExCn Rg Cyr" w:cs="Times New Roman"/>
          <w:color w:val="000000"/>
          <w:sz w:val="28"/>
          <w:szCs w:val="28"/>
          <w:lang w:eastAsia="ru-RU"/>
        </w:rPr>
        <w:t>по результатам рассмотрения заявок (отборочная стадия), поданных на конкурентную процедуру закупки, ЗК принято решение о признании всех поданных заявок несоответствующими требованиям извещения, документации о закупке;</w:t>
      </w:r>
      <w:bookmarkEnd w:id="5348"/>
      <w:bookmarkEnd w:id="5349"/>
    </w:p>
    <w:p w14:paraId="0EEF2DD6"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50" w:name="_Ref409392750"/>
      <w:bookmarkStart w:id="5351" w:name="_Ref410337932"/>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(отборочная стадия), поданных на конкурентную процедуру, ЗК принято решение о признании только </w:t>
      </w:r>
      <w:r w:rsidRPr="009B784D">
        <w:rPr>
          <w:rFonts w:ascii="Proxima Nova ExCn Rg Cyr" w:eastAsia="Times New Roman" w:hAnsi="Proxima Nova ExCn Rg Cyr" w:cs="Times New Roman"/>
          <w:color w:val="000000"/>
          <w:sz w:val="28"/>
          <w:szCs w:val="28"/>
          <w:lang w:eastAsia="ru-RU"/>
        </w:rPr>
        <w:lastRenderedPageBreak/>
        <w:t xml:space="preserve">одной заявки, соответствующей требованиям извещения, </w:t>
      </w:r>
      <w:r w:rsidRPr="009B784D">
        <w:rPr>
          <w:rFonts w:ascii="Proxima Nova ExCn Rg Cyr" w:eastAsia="Times New Roman" w:hAnsi="Proxima Nova ExCn Rg Cyr" w:cs="Times New Roman"/>
          <w:sz w:val="28"/>
          <w:szCs w:val="28"/>
          <w:lang w:eastAsia="ru-RU"/>
        </w:rPr>
        <w:t>документации о закупке;</w:t>
      </w:r>
      <w:bookmarkEnd w:id="5350"/>
      <w:bookmarkEnd w:id="5351"/>
    </w:p>
    <w:p w14:paraId="08BE33A7" w14:textId="77777777" w:rsidR="00670DA9" w:rsidRPr="009B784D" w:rsidRDefault="00670DA9" w:rsidP="00670DA9">
      <w:pPr>
        <w:numPr>
          <w:ilvl w:val="3"/>
          <w:numId w:val="4"/>
        </w:numPr>
        <w:suppressAutoHyphens/>
        <w:spacing w:before="120" w:after="0" w:line="240" w:lineRule="auto"/>
        <w:ind w:left="1135"/>
        <w:jc w:val="both"/>
        <w:outlineLvl w:val="4"/>
        <w:rPr>
          <w:rFonts w:ascii="Proxima Nova ExCn Rg Cyr" w:eastAsia="Times New Roman" w:hAnsi="Proxima Nova ExCn Rg Cyr" w:cs="Times New Roman"/>
          <w:sz w:val="28"/>
          <w:szCs w:val="28"/>
          <w:lang w:eastAsia="ru-RU"/>
        </w:rPr>
      </w:pPr>
      <w:bookmarkStart w:id="5352" w:name="_Ref410069139"/>
      <w:bookmarkStart w:id="5353" w:name="_Ref410337987"/>
      <w:bookmarkStart w:id="5354" w:name="_Ref411253897"/>
      <w:bookmarkStart w:id="5355" w:name="_Ref410064722"/>
      <w:r w:rsidRPr="009B784D">
        <w:rPr>
          <w:rFonts w:ascii="Proxima Nova ExCn Rg Cyr" w:eastAsia="Times New Roman" w:hAnsi="Proxima Nova ExCn Rg Cyr" w:cs="Times New Roman"/>
          <w:sz w:val="28"/>
          <w:szCs w:val="28"/>
          <w:lang w:eastAsia="ru-RU"/>
        </w:rPr>
        <w:t>по результатам рассмотрения первых частей заявок на участие в аукционе ЗК принято решение об отказе в допуске всем участникам процедуры закупки, подавшим заявки</w:t>
      </w:r>
      <w:bookmarkEnd w:id="5352"/>
      <w:bookmarkEnd w:id="5353"/>
      <w:r w:rsidRPr="009B784D">
        <w:rPr>
          <w:rFonts w:ascii="Proxima Nova ExCn Rg Cyr" w:eastAsia="Times New Roman" w:hAnsi="Proxima Nova ExCn Rg Cyr" w:cs="Times New Roman"/>
          <w:sz w:val="28"/>
          <w:szCs w:val="28"/>
          <w:lang w:eastAsia="ru-RU"/>
        </w:rPr>
        <w:t>;</w:t>
      </w:r>
      <w:bookmarkEnd w:id="5354"/>
    </w:p>
    <w:p w14:paraId="03D0370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56" w:name="_Ref410069532"/>
      <w:bookmarkStart w:id="5357" w:name="_Ref410338834"/>
      <w:bookmarkStart w:id="5358" w:name="_Ref410929361"/>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на участие в аукционе ЗК принято решение о допуске к участию в аукционе только одного участника процедуры закупки</w:t>
      </w:r>
      <w:bookmarkStart w:id="5359" w:name="_Ref410069630"/>
      <w:bookmarkStart w:id="5360" w:name="_Ref410339796"/>
      <w:bookmarkEnd w:id="5356"/>
      <w:bookmarkEnd w:id="5357"/>
      <w:bookmarkEnd w:id="5358"/>
      <w:r w:rsidRPr="009B784D">
        <w:rPr>
          <w:rFonts w:ascii="Proxima Nova ExCn Rg Cyr" w:eastAsia="Times New Roman" w:hAnsi="Proxima Nova ExCn Rg Cyr" w:cs="Times New Roman"/>
          <w:color w:val="000000"/>
          <w:sz w:val="28"/>
          <w:szCs w:val="28"/>
          <w:lang w:eastAsia="ru-RU"/>
        </w:rPr>
        <w:t>;</w:t>
      </w:r>
    </w:p>
    <w:p w14:paraId="65DBEB9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1" w:name="_Ref411254014"/>
      <w:r w:rsidRPr="009B784D">
        <w:rPr>
          <w:rFonts w:ascii="Proxima Nova ExCn Rg Cyr" w:eastAsia="Times New Roman" w:hAnsi="Proxima Nova ExCn Rg Cyr" w:cs="Times New Roman"/>
          <w:color w:val="000000"/>
          <w:sz w:val="28"/>
          <w:szCs w:val="28"/>
          <w:lang w:eastAsia="ru-RU"/>
        </w:rPr>
        <w:t>в ходе проведения аукциона не было сделано ни одного предложения о цене договора</w:t>
      </w:r>
      <w:bookmarkEnd w:id="5355"/>
      <w:bookmarkEnd w:id="5359"/>
      <w:bookmarkEnd w:id="5360"/>
      <w:r w:rsidRPr="009B784D">
        <w:rPr>
          <w:rFonts w:ascii="Proxima Nova ExCn Rg Cyr" w:eastAsia="Times New Roman" w:hAnsi="Proxima Nova ExCn Rg Cyr" w:cs="Times New Roman"/>
          <w:color w:val="000000"/>
          <w:sz w:val="28"/>
          <w:szCs w:val="28"/>
          <w:lang w:eastAsia="ru-RU"/>
        </w:rPr>
        <w:t>;</w:t>
      </w:r>
      <w:bookmarkEnd w:id="5361"/>
    </w:p>
    <w:p w14:paraId="40E92CA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2" w:name="_Ref410478735"/>
      <w:bookmarkStart w:id="5363" w:name="_Ref410929421"/>
      <w:r w:rsidRPr="009B784D">
        <w:rPr>
          <w:rFonts w:ascii="Proxima Nova ExCn Rg Cyr" w:eastAsia="Times New Roman" w:hAnsi="Proxima Nova ExCn Rg Cyr" w:cs="Times New Roman"/>
          <w:color w:val="000000"/>
          <w:sz w:val="28"/>
          <w:szCs w:val="28"/>
          <w:lang w:eastAsia="ru-RU"/>
        </w:rPr>
        <w:t>в ходе проведения аукциона было сделано только одно предложение о цене договора</w:t>
      </w:r>
      <w:bookmarkEnd w:id="5362"/>
      <w:r w:rsidRPr="009B784D">
        <w:rPr>
          <w:rFonts w:ascii="Proxima Nova ExCn Rg Cyr" w:eastAsia="Times New Roman" w:hAnsi="Proxima Nova ExCn Rg Cyr" w:cs="Times New Roman"/>
          <w:color w:val="000000"/>
          <w:sz w:val="28"/>
          <w:szCs w:val="28"/>
          <w:lang w:eastAsia="ru-RU"/>
        </w:rPr>
        <w:t>;</w:t>
      </w:r>
      <w:bookmarkEnd w:id="5363"/>
    </w:p>
    <w:p w14:paraId="4C641D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4" w:name="_Ref410069834"/>
      <w:bookmarkStart w:id="5365" w:name="_Ref410339916"/>
      <w:bookmarkStart w:id="5366" w:name="_Ref411798203"/>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несоответствии требованиям, установленным документацией о закупке, всех вторых частей заявок на участие в аукционе</w:t>
      </w:r>
      <w:bookmarkEnd w:id="5364"/>
      <w:bookmarkEnd w:id="5365"/>
      <w:bookmarkEnd w:id="5366"/>
      <w:r w:rsidRPr="009B784D">
        <w:rPr>
          <w:rFonts w:ascii="Proxima Nova ExCn Rg Cyr" w:eastAsia="Times New Roman" w:hAnsi="Proxima Nova ExCn Rg Cyr" w:cs="Times New Roman"/>
          <w:color w:val="000000"/>
          <w:sz w:val="28"/>
          <w:szCs w:val="28"/>
          <w:lang w:eastAsia="ru-RU"/>
        </w:rPr>
        <w:t>;</w:t>
      </w:r>
    </w:p>
    <w:p w14:paraId="37DDCE1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67" w:name="_Ref410340046"/>
      <w:bookmarkStart w:id="5368" w:name="_Ref410736985"/>
      <w:bookmarkStart w:id="5369" w:name="_Ref411800271"/>
      <w:bookmarkStart w:id="5370" w:name="_Ref410069321"/>
      <w:bookmarkStart w:id="5371" w:name="_Ref410737127"/>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на участие в аукционе ЗК принято решение о соответствии требованиям документации о закупке только одной второй части заявки на участие в аукционе</w:t>
      </w:r>
      <w:bookmarkEnd w:id="5367"/>
      <w:bookmarkEnd w:id="5368"/>
      <w:bookmarkEnd w:id="5369"/>
      <w:r w:rsidRPr="009B784D">
        <w:rPr>
          <w:rFonts w:ascii="Proxima Nova ExCn Rg Cyr" w:eastAsia="Times New Roman" w:hAnsi="Proxima Nova ExCn Rg Cyr" w:cs="Times New Roman"/>
          <w:color w:val="000000"/>
          <w:sz w:val="28"/>
          <w:szCs w:val="28"/>
          <w:lang w:eastAsia="ru-RU"/>
        </w:rPr>
        <w:t>;</w:t>
      </w:r>
    </w:p>
    <w:p w14:paraId="533827E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2" w:name="_Ref410066362"/>
      <w:bookmarkStart w:id="5373" w:name="_Ref411800432"/>
      <w:bookmarkStart w:id="5374" w:name="_Ref411586299"/>
      <w:bookmarkEnd w:id="5370"/>
      <w:bookmarkEnd w:id="5371"/>
      <w:r w:rsidRPr="009B784D">
        <w:rPr>
          <w:rFonts w:ascii="Proxima Nova ExCn Rg Cyr" w:eastAsia="Times New Roman" w:hAnsi="Proxima Nova ExCn Rg Cyr" w:cs="Times New Roman"/>
          <w:color w:val="000000"/>
          <w:sz w:val="28"/>
          <w:szCs w:val="28"/>
          <w:lang w:eastAsia="ru-RU"/>
        </w:rPr>
        <w:t>ЗК принято решение об отстранении всех участников конкурентной закупки (в том числе – допущенных) от участия в процедуре закупки</w:t>
      </w:r>
      <w:bookmarkEnd w:id="5372"/>
      <w:bookmarkEnd w:id="5373"/>
      <w:r w:rsidRPr="009B784D">
        <w:rPr>
          <w:rFonts w:ascii="Proxima Nova ExCn Rg Cyr" w:eastAsia="Times New Roman" w:hAnsi="Proxima Nova ExCn Rg Cyr" w:cs="Times New Roman"/>
          <w:color w:val="000000"/>
          <w:sz w:val="28"/>
          <w:szCs w:val="28"/>
          <w:lang w:eastAsia="ru-RU"/>
        </w:rPr>
        <w:t>;</w:t>
      </w:r>
    </w:p>
    <w:p w14:paraId="2C5F20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5" w:name="_Ref411612033"/>
      <w:r w:rsidRPr="009B784D">
        <w:rPr>
          <w:rFonts w:ascii="Proxima Nova ExCn Rg Cyr" w:eastAsia="Times New Roman" w:hAnsi="Proxima Nova ExCn Rg Cyr" w:cs="Times New Roman"/>
          <w:color w:val="000000"/>
          <w:sz w:val="28"/>
          <w:szCs w:val="28"/>
          <w:lang w:eastAsia="ru-RU"/>
        </w:rPr>
        <w:t>ЗК принято решение об отстранении участников конкурентной закупки (в том числе – допущенных) от участия в процедуре закупки, кроме одного участника закупки, соответствующего требованиям извещения, документации о закупке.</w:t>
      </w:r>
      <w:bookmarkEnd w:id="5374"/>
      <w:bookmarkEnd w:id="5375"/>
    </w:p>
    <w:p w14:paraId="585BBFD2" w14:textId="346FF662" w:rsidR="00670DA9" w:rsidRPr="009B784D" w:rsidRDefault="00670DA9" w:rsidP="005D4E4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закупка признана несостоявшейся, информация об этом указывается в соответствующем протоколе ЗК, который </w:t>
      </w:r>
      <w:r w:rsidR="005D4E45"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513984" w:rsidRPr="009B784D">
        <w:rPr>
          <w:rFonts w:ascii="Proxima Nova ExCn Rg Cyr" w:eastAsia="Times New Roman" w:hAnsi="Proxima Nova ExCn Rg Cyr" w:cs="Times New Roman"/>
          <w:color w:val="000000"/>
          <w:sz w:val="28"/>
          <w:szCs w:val="28"/>
          <w:lang w:eastAsia="ru-RU"/>
        </w:rPr>
        <w:t xml:space="preserve">дня </w:t>
      </w:r>
      <w:r w:rsidR="005D4E45"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 xml:space="preserve">должен быть размещен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74CC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официальных источниках в сроки, установленные согласно пункту 3.2.1 Положения.</w:t>
      </w:r>
    </w:p>
    <w:p w14:paraId="52DAC5FC" w14:textId="651B026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Если в документации о закупке предусмотрены два и более лота, процедура признается несостоявшейся только по тем лотам, в отношении которых выполняются положения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_Ref409392558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2DEA4790" w14:textId="5BC38F3E"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76" w:name="_Ref410395305"/>
      <w:bookmarkStart w:id="5377" w:name="_Ref410387696"/>
      <w:r w:rsidRPr="009B784D">
        <w:rPr>
          <w:rFonts w:ascii="Proxima Nova ExCn Rg Cyr" w:eastAsia="Times New Roman" w:hAnsi="Proxima Nova ExCn Rg Cyr" w:cs="Times New Roman"/>
          <w:color w:val="000000"/>
          <w:sz w:val="28"/>
          <w:szCs w:val="28"/>
          <w:lang w:eastAsia="ru-RU"/>
        </w:rPr>
        <w:t>В случае признания конкурентной процедуры закупки несостоявшейся по основаниям, указанным в подпунктах</w:t>
      </w:r>
      <w:bookmarkEnd w:id="5376"/>
      <w:r w:rsidRPr="009B784D">
        <w:rPr>
          <w:rFonts w:ascii="Proxima Nova ExCn Rg Cyr" w:eastAsia="Times New Roman" w:hAnsi="Proxima Nova ExCn Rg Cyr" w:cs="Times New Roman"/>
          <w:color w:val="000000"/>
          <w:sz w:val="28"/>
          <w:szCs w:val="28"/>
          <w:lang w:eastAsia="ru-RU"/>
        </w:rPr>
        <w:t xml:space="preserve"> 11.9.1 (1), 11.9.1 (3), 11.9.1 (5), </w:t>
      </w:r>
      <w:r w:rsidRPr="009B784D">
        <w:rPr>
          <w:rFonts w:ascii="Proxima Nova ExCn Rg Cyr" w:eastAsia="Times New Roman" w:hAnsi="Proxima Nova ExCn Rg Cyr" w:cs="Times New Roman"/>
          <w:color w:val="000000"/>
          <w:sz w:val="28"/>
          <w:szCs w:val="28"/>
          <w:lang w:eastAsia="ru-RU"/>
        </w:rPr>
        <w:lastRenderedPageBreak/>
        <w:t xml:space="preserve">11.9.1 (7), 11.9.1 (9), 11.9.1 (11), 11.9.1 (13), 11.9.1 (15) Положения,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вправе:</w:t>
      </w:r>
      <w:bookmarkEnd w:id="5377"/>
    </w:p>
    <w:p w14:paraId="0FC83230" w14:textId="365F2CB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378" w:name="_Ref410066563"/>
      <w:bookmarkStart w:id="5379" w:name="_Ref410345139"/>
      <w:bookmarkStart w:id="5380" w:name="_Ref410507389"/>
      <w:r w:rsidRPr="009B784D">
        <w:rPr>
          <w:rFonts w:ascii="Proxima Nova ExCn Rg Cyr" w:eastAsia="Times New Roman" w:hAnsi="Proxima Nova ExCn Rg Cyr" w:cs="Times New Roman"/>
          <w:color w:val="000000"/>
          <w:sz w:val="28"/>
          <w:szCs w:val="28"/>
          <w:lang w:eastAsia="ru-RU"/>
        </w:rPr>
        <w:t xml:space="preserve">принять решение о проведении повторной закупки, в том числе с привлечением </w:t>
      </w:r>
      <w:r w:rsidR="009863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bookmarkEnd w:id="5378"/>
      <w:bookmarkEnd w:id="5379"/>
      <w:bookmarkEnd w:id="5380"/>
      <w:r w:rsidRPr="009B784D">
        <w:rPr>
          <w:rFonts w:ascii="Proxima Nova ExCn Rg Cyr" w:eastAsia="Times New Roman" w:hAnsi="Proxima Nova ExCn Rg Cyr" w:cs="Times New Roman"/>
          <w:color w:val="000000"/>
          <w:sz w:val="28"/>
          <w:szCs w:val="28"/>
          <w:lang w:eastAsia="ru-RU"/>
        </w:rPr>
        <w:t>;</w:t>
      </w:r>
    </w:p>
    <w:p w14:paraId="0E3A0AD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осуществить закупку у единственного поставщика по основанию, предусмотренному в подпункте 6.6.2 (31) Положения;</w:t>
      </w:r>
    </w:p>
    <w:p w14:paraId="63BFBFA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отказаться от проведения закупки.</w:t>
      </w:r>
    </w:p>
    <w:p w14:paraId="4E28AE81" w14:textId="6A5B26D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1" w:name="_Ref410387715"/>
      <w:bookmarkStart w:id="5382" w:name="_Ref410846139"/>
      <w:bookmarkStart w:id="5383" w:name="_Ref411817462"/>
      <w:r w:rsidRPr="009B784D">
        <w:rPr>
          <w:rFonts w:ascii="Proxima Nova ExCn Rg Cyr" w:eastAsia="Times New Roman" w:hAnsi="Proxima Nova ExCn Rg Cyr" w:cs="Times New Roman"/>
          <w:color w:val="000000"/>
          <w:sz w:val="28"/>
          <w:szCs w:val="28"/>
          <w:lang w:eastAsia="ru-RU"/>
        </w:rPr>
        <w:t xml:space="preserve">В случае признания конкурентной процедуры закупки несостоявшейся по </w:t>
      </w:r>
      <w:bookmarkEnd w:id="5381"/>
      <w:r w:rsidRPr="009B784D">
        <w:rPr>
          <w:rFonts w:ascii="Proxima Nova ExCn Rg Cyr" w:eastAsia="Times New Roman" w:hAnsi="Proxima Nova ExCn Rg Cyr" w:cs="Times New Roman"/>
          <w:color w:val="000000"/>
          <w:sz w:val="28"/>
          <w:szCs w:val="28"/>
          <w:lang w:eastAsia="ru-RU"/>
        </w:rPr>
        <w:t>основаниям, указанным в подпунктах</w:t>
      </w:r>
      <w:bookmarkEnd w:id="5382"/>
      <w:r w:rsidRPr="009B784D">
        <w:rPr>
          <w:rFonts w:ascii="Proxima Nova ExCn Rg Cyr" w:eastAsia="Times New Roman" w:hAnsi="Proxima Nova ExCn Rg Cyr" w:cs="Times New Roman"/>
          <w:color w:val="000000"/>
          <w:sz w:val="28"/>
          <w:szCs w:val="28"/>
          <w:lang w:eastAsia="ru-RU"/>
        </w:rPr>
        <w:t xml:space="preserve"> 11.9.1 (2), 11.9.1 (4), 11.9.1 (6), 11.9.1 (8), 11.9.1 (10), 11.9.1 (12), 11.9.1 (14), 11.9.1 (16) Положения, ЗК рассматривает единственную заявку в порядке, установленном в извещении, документации о закупке. В случае принятия ЗК решения о признании указанной заявки и участника процедуры закупки соответствующими всем установленным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w:t>
      </w:r>
      <w:bookmarkEnd w:id="5383"/>
      <w:r w:rsidRPr="009B784D">
        <w:rPr>
          <w:rFonts w:ascii="Proxima Nova ExCn Rg Cyr" w:eastAsia="Times New Roman" w:hAnsi="Proxima Nova ExCn Rg Cyr" w:cs="Times New Roman"/>
          <w:color w:val="000000"/>
          <w:sz w:val="28"/>
          <w:szCs w:val="28"/>
          <w:lang w:eastAsia="ru-RU"/>
        </w:rPr>
        <w:t xml:space="preserve">обязан заключить договор с единственным участником конкурентной закупки. </w:t>
      </w:r>
    </w:p>
    <w:p w14:paraId="09BB6B3A" w14:textId="1C2F23F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384" w:name="_Ref409393150"/>
      <w:r w:rsidRPr="009B784D">
        <w:rPr>
          <w:rFonts w:ascii="Proxima Nova ExCn Rg Cyr" w:eastAsia="Times New Roman" w:hAnsi="Proxima Nova ExCn Rg Cyr" w:cs="Times New Roman"/>
          <w:color w:val="000000"/>
          <w:sz w:val="28"/>
          <w:szCs w:val="28"/>
          <w:lang w:eastAsia="ru-RU"/>
        </w:rPr>
        <w:t xml:space="preserve">Повторная закупка при наличии технической возможности проводится без корректировки РПЗ /ПЗ или ПЗИП в случае отсутствия изменений предмета закупки, способа, формы закупки и НМЦ. При этом при проведении повторной закупки, при наличии такой возможности, </w:t>
      </w:r>
      <w:r w:rsidR="00B74CC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должны быть скорректированы условия проведения закупки в целях расширения конкуренции среди участников закупки (в частности, изменены требования к закупаемой продукции, участникам закупки, увеличены сроки подготовки заявок, осуществлено анонсирование закупки и так далее).</w:t>
      </w:r>
      <w:bookmarkEnd w:id="5384"/>
    </w:p>
    <w:p w14:paraId="760D33C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5" w:name="_Toc72320748"/>
      <w:bookmarkStart w:id="5386" w:name="_Hlk39160125"/>
      <w:bookmarkStart w:id="5387" w:name="_Hlk43639060"/>
      <w:r w:rsidRPr="009B784D">
        <w:rPr>
          <w:rFonts w:ascii="Proxima Nova ExCn Rg Cyr" w:eastAsia="Times New Roman" w:hAnsi="Proxima Nova ExCn Rg Cyr" w:cs="Times New Roman"/>
          <w:b/>
          <w:sz w:val="28"/>
          <w:szCs w:val="28"/>
        </w:rPr>
        <w:t>Отказ от проведения закупки</w:t>
      </w:r>
      <w:r w:rsidRPr="009B784D">
        <w:rPr>
          <w:rFonts w:ascii="Proxima Nova ExCn Rg Cyr" w:eastAsia="Times New Roman" w:hAnsi="Proxima Nova ExCn Rg Cyr" w:cs="Times New Roman"/>
          <w:b/>
          <w:color w:val="000000"/>
          <w:sz w:val="28"/>
          <w:szCs w:val="28"/>
          <w:lang w:eastAsia="ru-RU"/>
        </w:rPr>
        <w:t>.</w:t>
      </w:r>
      <w:bookmarkEnd w:id="5385"/>
    </w:p>
    <w:p w14:paraId="7CE182C0"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 от проведения закупки может быть принято в любой момент до окончания срока подачи заявок при условии наличия соответствующего указания в извещении</w:t>
      </w:r>
      <w:r w:rsidRPr="00C45CF7">
        <w:rPr>
          <w:rFonts w:ascii="Proxima Nova ExCn Rg Cyr" w:hAnsi="Proxima Nova ExCn Rg Cyr" w:cs="Proxima Nova ExCn Rg"/>
          <w:sz w:val="28"/>
          <w:szCs w:val="28"/>
        </w:rPr>
        <w:t>.</w:t>
      </w:r>
    </w:p>
    <w:p w14:paraId="094BA397" w14:textId="77777777" w:rsidR="00C45CF7"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sz w:val="28"/>
          <w:szCs w:val="28"/>
        </w:rPr>
      </w:pPr>
      <w:r w:rsidRPr="00C45CF7">
        <w:rPr>
          <w:rFonts w:ascii="Proxima Nova ExCn Rg Cyr" w:hAnsi="Proxima Nova ExCn Rg Cyr" w:cs="Proxima Nova ExCn Rg Cyr"/>
          <w:sz w:val="28"/>
          <w:szCs w:val="28"/>
        </w:rPr>
        <w:t>Решение об отказе</w:t>
      </w:r>
      <w:r w:rsidRPr="00C45CF7">
        <w:rPr>
          <w:rFonts w:ascii="Proxima Nova ExCn Rg Cyr" w:hAnsi="Proxima Nova ExCn Rg Cyr" w:cs="Proxima Nova ExCn Rg Cyr"/>
          <w:bCs/>
          <w:sz w:val="28"/>
          <w:szCs w:val="28"/>
        </w:rPr>
        <w:t xml:space="preserve"> от проведения закупки может быть принято в следующих случаях (включая, но не ограничиваясь):</w:t>
      </w:r>
    </w:p>
    <w:p w14:paraId="40016EF2" w14:textId="77777777" w:rsidR="00C45CF7" w:rsidRPr="00C45CF7"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финансовых, инвестиционных, производственных и иных программ, оказавших влияние на потребность в данной закупке;</w:t>
      </w:r>
    </w:p>
    <w:p w14:paraId="3EE7FC74" w14:textId="120A1687" w:rsidR="00670DA9" w:rsidRPr="00C45CF7" w:rsidRDefault="00670DA9" w:rsidP="00C45CF7">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C45CF7">
        <w:rPr>
          <w:rFonts w:ascii="Proxima Nova ExCn Rg Cyr" w:hAnsi="Proxima Nova ExCn Rg Cyr" w:cs="Proxima Nova ExCn Rg Cyr"/>
          <w:bCs/>
          <w:sz w:val="28"/>
          <w:szCs w:val="28"/>
        </w:rPr>
        <w:t>изменение потребности в продукции, в том числе изменение характеристик продукции;</w:t>
      </w:r>
    </w:p>
    <w:p w14:paraId="64CCB505" w14:textId="280F0000"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при возникновении обстоятельств непреодолимой силы, подтвержденных соответствующим документом и влияющих на целесообразность закупки;</w:t>
      </w:r>
    </w:p>
    <w:p w14:paraId="1C497A94" w14:textId="13A05965"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lastRenderedPageBreak/>
        <w:t>необходимость исполнения предписания контролирующих органов и (или) вступившего в законную силу судебного решения</w:t>
      </w:r>
      <w:r w:rsidR="00347CF1" w:rsidRPr="00C45CF7">
        <w:rPr>
          <w:rFonts w:ascii="Proxima Nova ExCn Rg Cyr" w:hAnsi="Proxima Nova ExCn Rg Cyr" w:cs="Proxima Nova ExCn Rg Cyr"/>
          <w:bCs/>
          <w:sz w:val="28"/>
          <w:szCs w:val="28"/>
        </w:rPr>
        <w:t>, а также заключения комиссии Корпорации по рассмотрению жалоб в сфере закупок</w:t>
      </w:r>
      <w:r w:rsidRPr="00C45CF7">
        <w:rPr>
          <w:rFonts w:ascii="Proxima Nova ExCn Rg Cyr" w:hAnsi="Proxima Nova ExCn Rg Cyr" w:cs="Proxima Nova ExCn Rg Cyr"/>
          <w:bCs/>
          <w:sz w:val="28"/>
          <w:szCs w:val="28"/>
        </w:rPr>
        <w:t>;</w:t>
      </w:r>
    </w:p>
    <w:p w14:paraId="49F0399C" w14:textId="2F76108E"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существенные ошибки, допущенные при подготовке извещения</w:t>
      </w:r>
      <w:r w:rsidRPr="00C45CF7">
        <w:rPr>
          <w:rFonts w:ascii="Proxima Nova ExCn Rg Cyr" w:hAnsi="Proxima Nova ExCn Rg Cyr" w:cs="Proxima Nova ExCn Rg"/>
          <w:bCs/>
          <w:sz w:val="28"/>
          <w:szCs w:val="28"/>
        </w:rPr>
        <w:t xml:space="preserve">, </w:t>
      </w:r>
      <w:r w:rsidRPr="00C45CF7">
        <w:rPr>
          <w:rFonts w:ascii="Proxima Nova ExCn Rg Cyr" w:hAnsi="Proxima Nova ExCn Rg Cyr" w:cs="Proxima Nova ExCn Rg Cyr"/>
          <w:bCs/>
          <w:sz w:val="28"/>
          <w:szCs w:val="28"/>
        </w:rPr>
        <w:t>документации о закупке;</w:t>
      </w:r>
    </w:p>
    <w:p w14:paraId="1FDEF834" w14:textId="2FB1D53B" w:rsidR="00670DA9" w:rsidRPr="00C45CF7" w:rsidRDefault="00670DA9" w:rsidP="00C45CF7">
      <w:pPr>
        <w:pStyle w:val="affff2"/>
        <w:numPr>
          <w:ilvl w:val="3"/>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изменение норм Законодательства.</w:t>
      </w:r>
    </w:p>
    <w:p w14:paraId="47E4B742" w14:textId="36EC6A5F"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bCs/>
          <w:sz w:val="28"/>
          <w:szCs w:val="28"/>
        </w:rPr>
      </w:pPr>
      <w:r w:rsidRPr="00C45CF7">
        <w:rPr>
          <w:rFonts w:ascii="Proxima Nova ExCn Rg Cyr" w:hAnsi="Proxima Nova ExCn Rg Cyr" w:cs="Proxima Nova ExCn Rg Cyr"/>
          <w:bCs/>
          <w:sz w:val="28"/>
          <w:szCs w:val="28"/>
        </w:rPr>
        <w:t xml:space="preserve">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w:t>
      </w:r>
      <w:r w:rsidR="00252BBF" w:rsidRPr="00C45CF7">
        <w:rPr>
          <w:rFonts w:ascii="Proxima Nova ExCn Rg Cyr" w:hAnsi="Proxima Nova ExCn Rg Cyr" w:cs="Proxima Nova ExCn Rg Cyr"/>
          <w:bCs/>
          <w:sz w:val="28"/>
          <w:szCs w:val="28"/>
        </w:rPr>
        <w:t>Р</w:t>
      </w:r>
      <w:r w:rsidRPr="00C45CF7">
        <w:rPr>
          <w:rFonts w:ascii="Proxima Nova ExCn Rg Cyr" w:hAnsi="Proxima Nova ExCn Rg Cyr" w:cs="Proxima Nova ExCn Rg Cyr"/>
          <w:bCs/>
          <w:sz w:val="28"/>
          <w:szCs w:val="28"/>
        </w:rPr>
        <w:t xml:space="preserve">уководителем заказчика или уполномоченным им лицом в день принятия решения об отказе, но в любом случае не позднее даты окончания </w:t>
      </w:r>
      <w:r w:rsidR="0005229F" w:rsidRPr="00C45CF7">
        <w:rPr>
          <w:rFonts w:ascii="Proxima Nova ExCn Rg Cyr" w:hAnsi="Proxima Nova ExCn Rg Cyr" w:cs="Proxima Nova ExCn Rg Cyr"/>
          <w:bCs/>
          <w:sz w:val="28"/>
          <w:szCs w:val="28"/>
        </w:rPr>
        <w:t xml:space="preserve">срока </w:t>
      </w:r>
      <w:r w:rsidRPr="00C45CF7">
        <w:rPr>
          <w:rFonts w:ascii="Proxima Nova ExCn Rg Cyr" w:hAnsi="Proxima Nova ExCn Rg Cyr" w:cs="Proxima Nova ExCn Rg Cyr"/>
          <w:bCs/>
          <w:sz w:val="28"/>
          <w:szCs w:val="28"/>
        </w:rPr>
        <w:t xml:space="preserve">подачи заявок. </w:t>
      </w:r>
      <w:r w:rsidR="00056D93" w:rsidRPr="00C45CF7">
        <w:rPr>
          <w:rFonts w:ascii="Proxima Nova ExCn Rg Cyr" w:hAnsi="Proxima Nova ExCn Rg Cyr" w:cs="Proxima Nova ExCn Rg Cyr"/>
          <w:bCs/>
          <w:sz w:val="28"/>
          <w:szCs w:val="28"/>
        </w:rPr>
        <w:t>П</w:t>
      </w:r>
      <w:r w:rsidRPr="00C45CF7">
        <w:rPr>
          <w:rFonts w:ascii="Proxima Nova ExCn Rg Cyr" w:hAnsi="Proxima Nova ExCn Rg Cyr" w:cs="Proxima Nova ExCn Rg Cyr"/>
          <w:bCs/>
          <w:sz w:val="28"/>
          <w:szCs w:val="28"/>
        </w:rPr>
        <w:t xml:space="preserve">о истечении указанного срока и до заключения договора </w:t>
      </w:r>
      <w:r w:rsidR="00B74CCF" w:rsidRPr="00C45CF7">
        <w:rPr>
          <w:rFonts w:ascii="Proxima Nova ExCn Rg Cyr" w:hAnsi="Proxima Nova ExCn Rg Cyr" w:cs="Proxima Nova ExCn Rg Cyr"/>
          <w:bCs/>
          <w:sz w:val="28"/>
          <w:szCs w:val="28"/>
        </w:rPr>
        <w:t>З</w:t>
      </w:r>
      <w:r w:rsidRPr="00C45CF7">
        <w:rPr>
          <w:rFonts w:ascii="Proxima Nova ExCn Rg Cyr" w:hAnsi="Proxima Nova ExCn Rg Cyr" w:cs="Proxima Nova ExCn Rg Cyr"/>
          <w:bCs/>
          <w:sz w:val="28"/>
          <w:szCs w:val="28"/>
        </w:rPr>
        <w:t>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Законодательством.</w:t>
      </w:r>
      <w:r w:rsidR="00056D93" w:rsidRPr="00C45CF7">
        <w:rPr>
          <w:rFonts w:ascii="Proxima Nova ExCn Rg Cyr" w:hAnsi="Proxima Nova ExCn Rg Cyr" w:cs="Proxima Nova ExCn Rg Cyr"/>
          <w:bCs/>
          <w:sz w:val="28"/>
          <w:szCs w:val="28"/>
        </w:rPr>
        <w:t xml:space="preserve"> </w:t>
      </w:r>
      <w:r w:rsidR="00D55656" w:rsidRPr="00C45CF7">
        <w:rPr>
          <w:rFonts w:ascii="Proxima Nova ExCn Rg Cyr" w:hAnsi="Proxima Nova ExCn Rg Cyr" w:cs="Proxima Nova ExCn Rg Cyr"/>
          <w:bCs/>
          <w:sz w:val="28"/>
          <w:szCs w:val="28"/>
        </w:rPr>
        <w:t xml:space="preserve">Извещение </w:t>
      </w:r>
      <w:r w:rsidR="00056D93" w:rsidRPr="00C45CF7">
        <w:rPr>
          <w:rFonts w:ascii="Proxima Nova ExCn Rg Cyr" w:hAnsi="Proxima Nova ExCn Rg Cyr" w:cs="Proxima Nova ExCn Rg Cyr"/>
          <w:bCs/>
          <w:sz w:val="28"/>
          <w:szCs w:val="28"/>
        </w:rPr>
        <w:t>об отказе от проведения закупки официально размещается в открытых источниках в сроки</w:t>
      </w:r>
      <w:r w:rsidR="00C97846">
        <w:rPr>
          <w:rFonts w:ascii="Proxima Nova ExCn Rg Cyr" w:hAnsi="Proxima Nova ExCn Rg Cyr" w:cs="Proxima Nova ExCn Rg Cyr"/>
          <w:bCs/>
          <w:sz w:val="28"/>
          <w:szCs w:val="28"/>
        </w:rPr>
        <w:t xml:space="preserve"> </w:t>
      </w:r>
      <w:r w:rsidR="00C97846" w:rsidRPr="00096AAD">
        <w:rPr>
          <w:rFonts w:ascii="Times New Roman" w:hAnsi="Times New Roman"/>
          <w:sz w:val="28"/>
          <w:szCs w:val="28"/>
        </w:rPr>
        <w:t xml:space="preserve">и </w:t>
      </w:r>
      <w:r w:rsidR="00C97846" w:rsidRPr="00C97846">
        <w:rPr>
          <w:rFonts w:ascii="Proxima Nova ExCn Rg Cyr" w:hAnsi="Proxima Nova ExCn Rg Cyr" w:cs="Proxima Nova ExCn Rg Cyr"/>
          <w:bCs/>
          <w:sz w:val="28"/>
          <w:szCs w:val="28"/>
        </w:rPr>
        <w:t>в порядке</w:t>
      </w:r>
      <w:r w:rsidR="004C2C36" w:rsidRPr="00C45CF7">
        <w:rPr>
          <w:rFonts w:ascii="Proxima Nova ExCn Rg Cyr" w:hAnsi="Proxima Nova ExCn Rg Cyr" w:cs="Proxima Nova ExCn Rg Cyr"/>
          <w:bCs/>
          <w:sz w:val="28"/>
          <w:szCs w:val="28"/>
        </w:rPr>
        <w:t>,</w:t>
      </w:r>
      <w:r w:rsidR="00056D93" w:rsidRPr="00C45CF7">
        <w:rPr>
          <w:rFonts w:ascii="Proxima Nova ExCn Rg Cyr" w:hAnsi="Proxima Nova ExCn Rg Cyr" w:cs="Proxima Nova ExCn Rg Cyr"/>
          <w:bCs/>
          <w:sz w:val="28"/>
          <w:szCs w:val="28"/>
        </w:rPr>
        <w:t xml:space="preserve"> установлен</w:t>
      </w:r>
      <w:r w:rsidR="004C2C36" w:rsidRPr="00C45CF7">
        <w:rPr>
          <w:rFonts w:ascii="Proxima Nova ExCn Rg Cyr" w:hAnsi="Proxima Nova ExCn Rg Cyr" w:cs="Proxima Nova ExCn Rg Cyr"/>
          <w:bCs/>
          <w:sz w:val="28"/>
          <w:szCs w:val="28"/>
        </w:rPr>
        <w:t>н</w:t>
      </w:r>
      <w:r w:rsidR="00056D93" w:rsidRPr="00C45CF7">
        <w:rPr>
          <w:rFonts w:ascii="Proxima Nova ExCn Rg Cyr" w:hAnsi="Proxima Nova ExCn Rg Cyr" w:cs="Proxima Nova ExCn Rg Cyr"/>
          <w:bCs/>
          <w:sz w:val="28"/>
          <w:szCs w:val="28"/>
        </w:rPr>
        <w:t>ы</w:t>
      </w:r>
      <w:r w:rsidR="004C2C36" w:rsidRPr="00C45CF7">
        <w:rPr>
          <w:rFonts w:ascii="Proxima Nova ExCn Rg Cyr" w:hAnsi="Proxima Nova ExCn Rg Cyr" w:cs="Proxima Nova ExCn Rg Cyr"/>
          <w:bCs/>
          <w:sz w:val="28"/>
          <w:szCs w:val="28"/>
        </w:rPr>
        <w:t>е</w:t>
      </w:r>
      <w:r w:rsidR="00056D93" w:rsidRPr="00C45CF7">
        <w:rPr>
          <w:rFonts w:ascii="Proxima Nova ExCn Rg Cyr" w:hAnsi="Proxima Nova ExCn Rg Cyr" w:cs="Proxima Nova ExCn Rg Cyr"/>
          <w:bCs/>
          <w:sz w:val="28"/>
          <w:szCs w:val="28"/>
        </w:rPr>
        <w:t xml:space="preserve"> в пункте 3.2.1 Положения.</w:t>
      </w:r>
    </w:p>
    <w:p w14:paraId="2C574D0C" w14:textId="47A0A62C"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w:bCs/>
          <w:sz w:val="28"/>
          <w:szCs w:val="28"/>
        </w:rPr>
      </w:pPr>
      <w:r w:rsidRPr="00C45CF7">
        <w:rPr>
          <w:rFonts w:ascii="Proxima Nova ExCn Rg Cyr" w:hAnsi="Proxima Nova ExCn Rg Cyr" w:cs="Proxima Nova ExCn Rg Cyr"/>
          <w:bCs/>
          <w:sz w:val="28"/>
          <w:szCs w:val="28"/>
        </w:rPr>
        <w:t>Заказчик/</w:t>
      </w:r>
      <w:r w:rsidR="00E12046" w:rsidRPr="00C45CF7">
        <w:rPr>
          <w:rFonts w:ascii="Proxima Nova ExCn Rg Cyr" w:hAnsi="Proxima Nova ExCn Rg Cyr" w:cs="Proxima Nova ExCn Rg Cyr"/>
          <w:bCs/>
          <w:sz w:val="28"/>
          <w:szCs w:val="28"/>
        </w:rPr>
        <w:t>О</w:t>
      </w:r>
      <w:r w:rsidRPr="00C45CF7">
        <w:rPr>
          <w:rFonts w:ascii="Proxima Nova ExCn Rg Cyr" w:hAnsi="Proxima Nova ExCn Rg Cyr" w:cs="Proxima Nova ExCn Rg Cyr"/>
          <w:bCs/>
          <w:sz w:val="28"/>
          <w:szCs w:val="28"/>
        </w:rPr>
        <w:t>рганизатор закупки, отказавшийся от проведения закупки с соблюдением требований, установленных Положением, не несет ответственности за причиненные участникам убытки.</w:t>
      </w:r>
      <w:bookmarkEnd w:id="5386"/>
    </w:p>
    <w:p w14:paraId="2C3398A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388" w:name="_Toc72320749"/>
      <w:bookmarkStart w:id="5389" w:name="_Hlk39160160"/>
      <w:r w:rsidRPr="009B784D">
        <w:rPr>
          <w:rFonts w:ascii="Proxima Nova ExCn Rg Cyr" w:eastAsia="Times New Roman" w:hAnsi="Proxima Nova ExCn Rg Cyr" w:cs="Proxima Nova ExCn Rg Cyr"/>
          <w:b/>
          <w:sz w:val="28"/>
          <w:szCs w:val="28"/>
        </w:rPr>
        <w:t>Заключение договора по результатам конкурентной закупки</w:t>
      </w:r>
      <w:r w:rsidRPr="009B784D">
        <w:rPr>
          <w:rFonts w:ascii="Proxima Nova ExCn Rg Cyr" w:eastAsia="Times New Roman" w:hAnsi="Proxima Nova ExCn Rg Cyr" w:cs="Times New Roman"/>
          <w:b/>
          <w:color w:val="000000"/>
          <w:sz w:val="28"/>
          <w:szCs w:val="28"/>
          <w:lang w:eastAsia="ru-RU"/>
        </w:rPr>
        <w:t>.</w:t>
      </w:r>
      <w:bookmarkEnd w:id="5388"/>
    </w:p>
    <w:p w14:paraId="76B0EC36"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по итогам закупки заключается в порядке, предусмотренном в разделе 20 Положения.</w:t>
      </w:r>
    </w:p>
    <w:p w14:paraId="017D8F6D" w14:textId="77777777" w:rsid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Договор заключается с лицом, признанным победителем закупки или с единственным участником закупки, допущенным к участию в закупке и признанным участником закупки, кроме случаев, предусмотренных Положением.</w:t>
      </w:r>
      <w:bookmarkStart w:id="5390" w:name="_Hlk38760134"/>
    </w:p>
    <w:p w14:paraId="03A8EDF6" w14:textId="48F4078A" w:rsidR="00670DA9" w:rsidRPr="00C45CF7" w:rsidRDefault="00670DA9" w:rsidP="00C45CF7">
      <w:pPr>
        <w:pStyle w:val="affff2"/>
        <w:numPr>
          <w:ilvl w:val="2"/>
          <w:numId w:val="4"/>
        </w:numPr>
        <w:autoSpaceDE w:val="0"/>
        <w:autoSpaceDN w:val="0"/>
        <w:adjustRightInd w:val="0"/>
        <w:ind w:left="1134"/>
        <w:jc w:val="both"/>
        <w:rPr>
          <w:rFonts w:ascii="Proxima Nova ExCn Rg Cyr" w:hAnsi="Proxima Nova ExCn Rg Cyr" w:cs="Proxima Nova ExCn Rg Cyr"/>
          <w:sz w:val="28"/>
          <w:szCs w:val="28"/>
        </w:rPr>
      </w:pPr>
      <w:r w:rsidRPr="00C45CF7">
        <w:rPr>
          <w:rFonts w:ascii="Proxima Nova ExCn Rg Cyr" w:hAnsi="Proxima Nova ExCn Rg Cyr" w:cs="Proxima Nova ExCn Rg Cyr"/>
          <w:sz w:val="28"/>
          <w:szCs w:val="28"/>
        </w:rPr>
        <w:t xml:space="preserve">В случае уклонения победителя процедуры закупки от заключения договора </w:t>
      </w:r>
      <w:r w:rsidR="00E12046" w:rsidRPr="00C45CF7">
        <w:rPr>
          <w:rFonts w:ascii="Proxima Nova ExCn Rg Cyr" w:hAnsi="Proxima Nova ExCn Rg Cyr" w:cs="Proxima Nova ExCn Rg Cyr"/>
          <w:sz w:val="28"/>
          <w:szCs w:val="28"/>
        </w:rPr>
        <w:t>З</w:t>
      </w:r>
      <w:r w:rsidRPr="00C45CF7">
        <w:rPr>
          <w:rFonts w:ascii="Proxima Nova ExCn Rg Cyr" w:hAnsi="Proxima Nova ExCn Rg Cyr" w:cs="Proxima Nova ExCn Rg Cyr"/>
          <w:sz w:val="28"/>
          <w:szCs w:val="28"/>
        </w:rPr>
        <w:t xml:space="preserve">аказчик </w:t>
      </w:r>
      <w:bookmarkEnd w:id="5390"/>
      <w:r w:rsidRPr="00C45CF7">
        <w:rPr>
          <w:rFonts w:ascii="Proxima Nova ExCn Rg Cyr" w:hAnsi="Proxima Nova ExCn Rg Cyr" w:cs="Proxima Nova ExCn Rg Cyr"/>
          <w:sz w:val="28"/>
          <w:szCs w:val="28"/>
        </w:rPr>
        <w:t>руководствуется пунктом 20.6.2 Положения.</w:t>
      </w:r>
    </w:p>
    <w:p w14:paraId="02BD9B50"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391" w:name="_Toc268259859"/>
      <w:bookmarkStart w:id="5392" w:name="_Toc268608856"/>
      <w:bookmarkStart w:id="5393" w:name="_Toc270006757"/>
      <w:bookmarkStart w:id="5394" w:name="_Toc270010968"/>
      <w:bookmarkStart w:id="5395" w:name="_Toc270089241"/>
      <w:bookmarkStart w:id="5396" w:name="_Hlt310540004"/>
      <w:bookmarkStart w:id="5397" w:name="_Hlt342508325"/>
      <w:bookmarkStart w:id="5398" w:name="_Hlt341815384"/>
      <w:bookmarkStart w:id="5399" w:name="_Hlt342508322"/>
      <w:bookmarkStart w:id="5400" w:name="_Hlt299563555"/>
      <w:bookmarkStart w:id="5401" w:name="_Toc268259866"/>
      <w:bookmarkStart w:id="5402" w:name="_Toc268608863"/>
      <w:bookmarkStart w:id="5403" w:name="_Toc270006764"/>
      <w:bookmarkStart w:id="5404" w:name="_Toc270010975"/>
      <w:bookmarkStart w:id="5405" w:name="_Hlt299192985"/>
      <w:bookmarkStart w:id="5406" w:name="_Hlt301958005"/>
      <w:bookmarkStart w:id="5407" w:name="_Hlt341546739"/>
      <w:bookmarkStart w:id="5408" w:name="_Hlt299194393"/>
      <w:bookmarkStart w:id="5409" w:name="_Hlt299292420"/>
      <w:bookmarkStart w:id="5410" w:name="_Hlt309070671"/>
      <w:bookmarkStart w:id="5411" w:name="_Hlt310261168"/>
      <w:bookmarkStart w:id="5412" w:name="_Hlt311825331"/>
      <w:bookmarkStart w:id="5413" w:name="_Hlt311825352"/>
      <w:bookmarkStart w:id="5414" w:name="_Hlt341546835"/>
      <w:bookmarkStart w:id="5415" w:name="_Hlt341787994"/>
      <w:bookmarkStart w:id="5416" w:name="_Hlt342293738"/>
      <w:bookmarkStart w:id="5417" w:name="_Hlt310538996"/>
      <w:bookmarkStart w:id="5418" w:name="_Hlt310539025"/>
      <w:bookmarkStart w:id="5419" w:name="_Hlt311825335"/>
      <w:bookmarkStart w:id="5420" w:name="_Hlt311825355"/>
      <w:bookmarkStart w:id="5421" w:name="_Hlt341546852"/>
      <w:bookmarkStart w:id="5422" w:name="_Hlt341787998"/>
      <w:bookmarkStart w:id="5423" w:name="_Hlt341546762"/>
      <w:bookmarkStart w:id="5424" w:name="_Hlt341786466"/>
      <w:bookmarkStart w:id="5425" w:name="_Hlt342293742"/>
      <w:bookmarkStart w:id="5426" w:name="_Hlt310534277"/>
      <w:bookmarkStart w:id="5427" w:name="_Hlt310534313"/>
      <w:bookmarkStart w:id="5428" w:name="_Hlt310536012"/>
      <w:bookmarkStart w:id="5429" w:name="_Hlt311043027"/>
      <w:bookmarkStart w:id="5430" w:name="_Hlt341554509"/>
      <w:bookmarkStart w:id="5431" w:name="_Toc306924534"/>
      <w:bookmarkStart w:id="5432" w:name="_Toc307225259"/>
      <w:bookmarkStart w:id="5433" w:name="_Toc307225538"/>
      <w:bookmarkStart w:id="5434" w:name="_Hlt271908444"/>
      <w:bookmarkStart w:id="5435" w:name="_Hlt311019266"/>
      <w:bookmarkStart w:id="5436" w:name="_Toc274777471"/>
      <w:bookmarkStart w:id="5437" w:name="_Toc274777472"/>
      <w:bookmarkStart w:id="5438" w:name="_Ref264615794"/>
      <w:bookmarkStart w:id="5439" w:name="_Toc407714585"/>
      <w:bookmarkStart w:id="5440" w:name="_Toc407716750"/>
      <w:bookmarkStart w:id="5441" w:name="_Toc407723002"/>
      <w:bookmarkStart w:id="5442" w:name="_Toc407720432"/>
      <w:bookmarkStart w:id="5443" w:name="_Ref273372051"/>
      <w:bookmarkStart w:id="5444" w:name="_Toc368984196"/>
      <w:bookmarkStart w:id="5445" w:name="_Toc407284735"/>
      <w:bookmarkStart w:id="5446" w:name="_Toc407291463"/>
      <w:bookmarkStart w:id="5447" w:name="_Toc407300263"/>
      <w:bookmarkStart w:id="5448" w:name="_Toc407296813"/>
      <w:bookmarkStart w:id="5449" w:name="_Toc407992662"/>
      <w:bookmarkStart w:id="5450" w:name="_Toc407999090"/>
      <w:bookmarkStart w:id="5451" w:name="_Toc408003330"/>
      <w:bookmarkStart w:id="5452" w:name="_Toc408003573"/>
      <w:bookmarkStart w:id="5453" w:name="_Toc408004329"/>
      <w:bookmarkStart w:id="5454" w:name="_Toc408161570"/>
      <w:bookmarkStart w:id="5455" w:name="_Toc408439800"/>
      <w:bookmarkStart w:id="5456" w:name="_Toc408446902"/>
      <w:bookmarkStart w:id="5457" w:name="_Toc408447166"/>
      <w:bookmarkStart w:id="5458" w:name="_Ref408753942"/>
      <w:bookmarkStart w:id="5459" w:name="_Toc408775989"/>
      <w:bookmarkStart w:id="5460" w:name="_Toc408779184"/>
      <w:bookmarkStart w:id="5461" w:name="_Toc408780781"/>
      <w:bookmarkStart w:id="5462" w:name="_Toc408840844"/>
      <w:bookmarkStart w:id="5463" w:name="_Toc408842269"/>
      <w:bookmarkStart w:id="5464" w:name="_Toc282982265"/>
      <w:bookmarkStart w:id="5465" w:name="_Toc409088702"/>
      <w:bookmarkStart w:id="5466" w:name="_Toc409088896"/>
      <w:bookmarkStart w:id="5467" w:name="_Toc409089589"/>
      <w:bookmarkStart w:id="5468" w:name="_Toc409090021"/>
      <w:bookmarkStart w:id="5469" w:name="_Toc409090476"/>
      <w:bookmarkStart w:id="5470" w:name="_Toc409113269"/>
      <w:bookmarkStart w:id="5471" w:name="_Toc409174051"/>
      <w:bookmarkStart w:id="5472" w:name="_Toc409174745"/>
      <w:bookmarkStart w:id="5473" w:name="_Ref409175403"/>
      <w:bookmarkStart w:id="5474" w:name="_Ref409176565"/>
      <w:bookmarkStart w:id="5475" w:name="_Ref409178644"/>
      <w:bookmarkStart w:id="5476" w:name="_Ref409178649"/>
      <w:bookmarkStart w:id="5477" w:name="_Ref409177811"/>
      <w:bookmarkStart w:id="5478" w:name="_Toc409189145"/>
      <w:bookmarkStart w:id="5479" w:name="_Toc409198881"/>
      <w:bookmarkStart w:id="5480" w:name="_Toc283058579"/>
      <w:bookmarkStart w:id="5481" w:name="_Toc409204369"/>
      <w:bookmarkStart w:id="5482" w:name="_Ref409361554"/>
      <w:bookmarkStart w:id="5483" w:name="_Toc409474772"/>
      <w:bookmarkStart w:id="5484" w:name="_Toc409528481"/>
      <w:bookmarkStart w:id="5485" w:name="_Toc409630184"/>
      <w:bookmarkStart w:id="5486" w:name="_Toc409703630"/>
      <w:bookmarkStart w:id="5487" w:name="_Ref409710931"/>
      <w:bookmarkStart w:id="5488" w:name="_Toc409711794"/>
      <w:bookmarkStart w:id="5489" w:name="_Toc409715514"/>
      <w:bookmarkStart w:id="5490" w:name="_Toc409721531"/>
      <w:bookmarkStart w:id="5491" w:name="_Toc409720662"/>
      <w:bookmarkStart w:id="5492" w:name="_Toc409721749"/>
      <w:bookmarkStart w:id="5493" w:name="_Toc409807467"/>
      <w:bookmarkStart w:id="5494" w:name="_Toc409812186"/>
      <w:bookmarkStart w:id="5495" w:name="_Toc283764415"/>
      <w:bookmarkStart w:id="5496" w:name="_Toc409908749"/>
      <w:bookmarkStart w:id="5497" w:name="_Ref410662643"/>
      <w:bookmarkStart w:id="5498" w:name="_Ref410727296"/>
      <w:bookmarkStart w:id="5499" w:name="_Ref410727417"/>
      <w:bookmarkStart w:id="5500" w:name="_Ref410734304"/>
      <w:bookmarkStart w:id="5501" w:name="_Ref410760646"/>
      <w:bookmarkStart w:id="5502" w:name="_Toc410902921"/>
      <w:bookmarkStart w:id="5503" w:name="_Toc410907932"/>
      <w:bookmarkStart w:id="5504" w:name="_Toc410908121"/>
      <w:bookmarkStart w:id="5505" w:name="_Toc410910914"/>
      <w:bookmarkStart w:id="5506" w:name="_Toc410911187"/>
      <w:bookmarkStart w:id="5507" w:name="_Toc410920285"/>
      <w:bookmarkStart w:id="5508" w:name="_Toc411279925"/>
      <w:bookmarkStart w:id="5509" w:name="_Toc411626651"/>
      <w:bookmarkStart w:id="5510" w:name="_Toc411632194"/>
      <w:bookmarkStart w:id="5511" w:name="_Toc411882103"/>
      <w:bookmarkStart w:id="5512" w:name="_Toc411941113"/>
      <w:bookmarkStart w:id="5513" w:name="_Toc285801561"/>
      <w:bookmarkStart w:id="5514" w:name="_Toc411949588"/>
      <w:bookmarkStart w:id="5515" w:name="_Toc412111228"/>
      <w:bookmarkStart w:id="5516" w:name="_Toc285977832"/>
      <w:bookmarkStart w:id="5517" w:name="_Toc412127995"/>
      <w:bookmarkStart w:id="5518" w:name="_Toc285999961"/>
      <w:bookmarkStart w:id="5519" w:name="_Toc412218444"/>
      <w:bookmarkStart w:id="5520" w:name="_Toc412543730"/>
      <w:bookmarkStart w:id="5521" w:name="_Toc412551475"/>
      <w:bookmarkStart w:id="5522" w:name="_Toc525031323"/>
      <w:bookmarkStart w:id="5523" w:name="_Toc72320750"/>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389"/>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r w:rsidRPr="009B784D">
        <w:rPr>
          <w:rFonts w:ascii="Proxima Nova ExCn Rg Cyr" w:eastAsia="Times New Roman" w:hAnsi="Proxima Nova ExCn Rg Cyr" w:cs="Times New Roman"/>
          <w:b/>
          <w:color w:val="000000"/>
          <w:sz w:val="28"/>
          <w:szCs w:val="28"/>
          <w:lang w:eastAsia="ru-RU"/>
        </w:rPr>
        <w:t>Порядок проведения открытого конкурса</w:t>
      </w:r>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r w:rsidRPr="009B784D">
        <w:rPr>
          <w:rFonts w:ascii="Proxima Nova ExCn Rg Cyr" w:eastAsia="Times New Roman" w:hAnsi="Proxima Nova ExCn Rg Cyr" w:cs="Times New Roman"/>
          <w:b/>
          <w:color w:val="000000"/>
          <w:sz w:val="28"/>
          <w:szCs w:val="28"/>
          <w:lang w:eastAsia="ru-RU"/>
        </w:rPr>
        <w:t>.</w:t>
      </w:r>
      <w:bookmarkEnd w:id="5522"/>
      <w:bookmarkEnd w:id="5523"/>
    </w:p>
    <w:p w14:paraId="3EFBEE3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24" w:name="_Toc409474773"/>
      <w:bookmarkStart w:id="5525" w:name="_Toc409528482"/>
      <w:bookmarkStart w:id="5526" w:name="_Toc409630185"/>
      <w:bookmarkStart w:id="5527" w:name="_Toc409703631"/>
      <w:bookmarkStart w:id="5528" w:name="_Toc409711795"/>
      <w:bookmarkStart w:id="5529" w:name="_Toc409715515"/>
      <w:bookmarkStart w:id="5530" w:name="_Toc409721532"/>
      <w:bookmarkStart w:id="5531" w:name="_Toc409720663"/>
      <w:bookmarkStart w:id="5532" w:name="_Toc409721750"/>
      <w:bookmarkStart w:id="5533" w:name="_Toc409807468"/>
      <w:bookmarkStart w:id="5534" w:name="_Toc409812187"/>
      <w:bookmarkStart w:id="5535" w:name="_Toc283764416"/>
      <w:bookmarkStart w:id="5536" w:name="_Toc409908750"/>
      <w:bookmarkStart w:id="5537" w:name="_Toc410902922"/>
      <w:bookmarkStart w:id="5538" w:name="_Toc410907933"/>
      <w:bookmarkStart w:id="5539" w:name="_Toc410908122"/>
      <w:bookmarkStart w:id="5540" w:name="_Toc410910915"/>
      <w:bookmarkStart w:id="5541" w:name="_Toc410911188"/>
      <w:bookmarkStart w:id="5542" w:name="_Toc410920286"/>
      <w:bookmarkStart w:id="5543" w:name="_Toc411279926"/>
      <w:bookmarkStart w:id="5544" w:name="_Toc411626652"/>
      <w:bookmarkStart w:id="5545" w:name="_Toc411632195"/>
      <w:bookmarkStart w:id="5546" w:name="_Toc411882104"/>
      <w:bookmarkStart w:id="5547" w:name="_Toc411941114"/>
      <w:bookmarkStart w:id="5548" w:name="_Toc285801562"/>
      <w:bookmarkStart w:id="5549" w:name="_Toc411949589"/>
      <w:bookmarkStart w:id="5550" w:name="_Toc412111229"/>
      <w:bookmarkStart w:id="5551" w:name="_Toc285977833"/>
      <w:bookmarkStart w:id="5552" w:name="_Toc412127996"/>
      <w:bookmarkStart w:id="5553" w:name="_Toc285999962"/>
      <w:bookmarkStart w:id="5554" w:name="_Toc412218445"/>
      <w:bookmarkStart w:id="5555" w:name="_Toc412543731"/>
      <w:bookmarkStart w:id="5556" w:name="_Toc412551476"/>
      <w:bookmarkStart w:id="5557" w:name="_Toc525031324"/>
      <w:bookmarkStart w:id="5558" w:name="_Toc72320751"/>
      <w:r w:rsidRPr="009B784D">
        <w:rPr>
          <w:rFonts w:ascii="Proxima Nova ExCn Rg Cyr" w:eastAsia="Times New Roman" w:hAnsi="Proxima Nova ExCn Rg Cyr" w:cs="Times New Roman"/>
          <w:b/>
          <w:color w:val="000000"/>
          <w:sz w:val="28"/>
          <w:szCs w:val="28"/>
          <w:lang w:eastAsia="ru-RU"/>
        </w:rPr>
        <w:t>Общие положения</w:t>
      </w:r>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r w:rsidRPr="009B784D">
        <w:rPr>
          <w:rFonts w:ascii="Proxima Nova ExCn Rg Cyr" w:eastAsia="Times New Roman" w:hAnsi="Proxima Nova ExCn Rg Cyr" w:cs="Times New Roman"/>
          <w:b/>
          <w:color w:val="000000"/>
          <w:sz w:val="28"/>
          <w:szCs w:val="28"/>
        </w:rPr>
        <w:t>.</w:t>
      </w:r>
      <w:bookmarkEnd w:id="5557"/>
      <w:bookmarkEnd w:id="5558"/>
    </w:p>
    <w:p w14:paraId="61EF20A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Разновидности конкурса, предусмотренные пунктом 6.2.3 Положения, устанавливают особенности проведения конкурса как закупки с использованием различных дополнительных элементов, и не являются самостоятельными способами закупки.</w:t>
      </w:r>
    </w:p>
    <w:p w14:paraId="2DC59C7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Порядок проведения конкурса, предусмотренный настоящим разделом, применяется к процедуре открытого одноэтапного конкурса в электронной форме (далее – конкурс).</w:t>
      </w:r>
    </w:p>
    <w:p w14:paraId="111122C2" w14:textId="574971B2"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559" w:name="_Toc409474774"/>
      <w:bookmarkStart w:id="5560" w:name="_Toc409528483"/>
      <w:bookmarkStart w:id="5561" w:name="_Toc409630186"/>
      <w:bookmarkStart w:id="5562" w:name="_Toc409703632"/>
      <w:bookmarkStart w:id="5563" w:name="_Toc409711796"/>
      <w:bookmarkStart w:id="5564" w:name="_Toc409715516"/>
      <w:bookmarkStart w:id="5565" w:name="_Toc409721533"/>
      <w:bookmarkStart w:id="5566" w:name="_Toc409720664"/>
      <w:bookmarkStart w:id="5567" w:name="_Toc409721751"/>
      <w:bookmarkStart w:id="5568" w:name="_Toc409807469"/>
      <w:bookmarkStart w:id="5569" w:name="_Toc409812188"/>
      <w:bookmarkStart w:id="5570" w:name="_Toc283764417"/>
      <w:bookmarkStart w:id="5571" w:name="_Toc409908751"/>
      <w:bookmarkStart w:id="5572" w:name="_Toc410902923"/>
      <w:bookmarkStart w:id="5573" w:name="_Toc410907934"/>
      <w:bookmarkStart w:id="5574" w:name="_Toc410908123"/>
      <w:bookmarkStart w:id="5575" w:name="_Toc410910916"/>
      <w:bookmarkStart w:id="5576" w:name="_Toc410911189"/>
      <w:bookmarkStart w:id="5577" w:name="_Toc410920287"/>
      <w:bookmarkStart w:id="5578" w:name="_Toc411279927"/>
      <w:bookmarkStart w:id="5579" w:name="_Toc411626653"/>
      <w:bookmarkStart w:id="5580" w:name="_Toc411632196"/>
      <w:bookmarkStart w:id="5581" w:name="_Toc411882105"/>
      <w:bookmarkStart w:id="5582" w:name="_Toc411941115"/>
      <w:bookmarkStart w:id="5583" w:name="_Toc285801563"/>
      <w:bookmarkStart w:id="5584" w:name="_Toc411949590"/>
      <w:bookmarkStart w:id="5585" w:name="_Toc412111230"/>
      <w:bookmarkStart w:id="5586" w:name="_Toc285977834"/>
      <w:bookmarkStart w:id="5587" w:name="_Toc412127997"/>
      <w:bookmarkStart w:id="5588" w:name="_Toc285999963"/>
      <w:bookmarkStart w:id="5589" w:name="_Toc412218446"/>
      <w:bookmarkStart w:id="5590" w:name="_Toc412543732"/>
      <w:bookmarkStart w:id="5591" w:name="_Toc412551477"/>
      <w:bookmarkStart w:id="5592" w:name="_Toc525031325"/>
      <w:bookmarkStart w:id="5593" w:name="_Toc72320752"/>
      <w:bookmarkEnd w:id="5387"/>
      <w:r w:rsidRPr="009B784D">
        <w:rPr>
          <w:rFonts w:ascii="Proxima Nova ExCn Rg Cyr" w:eastAsia="Times New Roman" w:hAnsi="Proxima Nova ExCn Rg Cyr" w:cs="Times New Roman"/>
          <w:b/>
          <w:color w:val="000000"/>
          <w:sz w:val="28"/>
          <w:szCs w:val="28"/>
          <w:lang w:eastAsia="ru-RU"/>
        </w:rPr>
        <w:t>Извещение о проведении конкурса</w:t>
      </w:r>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r w:rsidRPr="009B784D">
        <w:rPr>
          <w:rFonts w:ascii="Proxima Nova ExCn Rg Cyr" w:eastAsia="Times New Roman" w:hAnsi="Proxima Nova ExCn Rg Cyr" w:cs="Times New Roman"/>
          <w:b/>
          <w:color w:val="000000"/>
          <w:sz w:val="28"/>
          <w:szCs w:val="28"/>
          <w:lang w:eastAsia="ru-RU"/>
        </w:rPr>
        <w:t>.</w:t>
      </w:r>
      <w:bookmarkEnd w:id="5592"/>
      <w:bookmarkEnd w:id="5593"/>
    </w:p>
    <w:p w14:paraId="596F1A8E" w14:textId="4FF574C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15 (пятнадцать) дней до окончания срока подачи заявок.</w:t>
      </w:r>
    </w:p>
    <w:p w14:paraId="165AAEA0" w14:textId="1F3FDB2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4" w:name="_Ref409525945"/>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указанных в извещении даты и времени открытия доступа к поданным заявкам.</w:t>
      </w:r>
      <w:bookmarkEnd w:id="5594"/>
    </w:p>
    <w:p w14:paraId="2FE9FF5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595" w:name="_Ref409451132"/>
      <w:bookmarkStart w:id="5596" w:name="_Hlk39160368"/>
      <w:bookmarkStart w:id="5597" w:name="_Hlk39160403"/>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5595"/>
    </w:p>
    <w:bookmarkEnd w:id="5596"/>
    <w:p w14:paraId="3EF4EC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52BFE5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13C8E8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подведения итогов закупки;</w:t>
      </w:r>
    </w:p>
    <w:p w14:paraId="1D915BF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r w:rsidRPr="009B784D" w:rsidDel="00C62805">
        <w:rPr>
          <w:rFonts w:ascii="Proxima Nova ExCn Rg Cyr" w:eastAsia="Times New Roman" w:hAnsi="Proxima Nova ExCn Rg Cyr" w:cs="Times New Roman"/>
          <w:color w:val="000000"/>
          <w:sz w:val="28"/>
          <w:szCs w:val="28"/>
          <w:lang w:eastAsia="ru-RU"/>
        </w:rPr>
        <w:t xml:space="preserve"> </w:t>
      </w:r>
    </w:p>
    <w:bookmarkEnd w:id="5597"/>
    <w:p w14:paraId="6C8175F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Исключить.</w:t>
      </w:r>
    </w:p>
    <w:p w14:paraId="3D971B6F" w14:textId="42B65B4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_Ref409451132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указывать в извещении, допускается ссылка на документацию о закупке.</w:t>
      </w:r>
    </w:p>
    <w:p w14:paraId="69044CA9" w14:textId="2E851A38"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598" w:name="_Toc409528484"/>
      <w:bookmarkStart w:id="5599" w:name="_Toc409630187"/>
      <w:bookmarkStart w:id="5600" w:name="_Toc409474775"/>
      <w:bookmarkStart w:id="5601" w:name="_Toc409703633"/>
      <w:bookmarkStart w:id="5602" w:name="_Toc409711797"/>
      <w:bookmarkStart w:id="5603" w:name="_Toc409715517"/>
      <w:bookmarkStart w:id="5604" w:name="_Toc409721534"/>
      <w:bookmarkStart w:id="5605" w:name="_Toc409720665"/>
      <w:bookmarkStart w:id="5606" w:name="_Toc409721752"/>
      <w:bookmarkStart w:id="5607" w:name="_Toc409807470"/>
      <w:bookmarkStart w:id="5608" w:name="_Toc409812189"/>
      <w:bookmarkStart w:id="5609" w:name="_Toc283764418"/>
      <w:bookmarkStart w:id="5610" w:name="_Toc409908752"/>
      <w:bookmarkStart w:id="5611" w:name="_Toc410902924"/>
      <w:bookmarkStart w:id="5612" w:name="_Toc410907935"/>
      <w:bookmarkStart w:id="5613" w:name="_Toc410908124"/>
      <w:bookmarkStart w:id="5614" w:name="_Toc410910917"/>
      <w:bookmarkStart w:id="5615" w:name="_Toc410911190"/>
      <w:bookmarkStart w:id="5616" w:name="_Toc410920288"/>
      <w:bookmarkStart w:id="5617" w:name="_Toc411279928"/>
      <w:bookmarkStart w:id="5618" w:name="_Toc411626654"/>
      <w:bookmarkStart w:id="5619" w:name="_Toc411632197"/>
      <w:bookmarkStart w:id="5620" w:name="_Toc411882106"/>
      <w:bookmarkStart w:id="5621" w:name="_Toc411941116"/>
      <w:bookmarkStart w:id="5622" w:name="_Toc285801564"/>
      <w:bookmarkStart w:id="5623" w:name="_Toc411949591"/>
      <w:bookmarkStart w:id="5624" w:name="_Toc412111231"/>
      <w:bookmarkStart w:id="5625" w:name="_Toc285977835"/>
      <w:bookmarkStart w:id="5626" w:name="_Toc412127998"/>
      <w:bookmarkStart w:id="5627" w:name="_Toc285999964"/>
      <w:bookmarkStart w:id="5628" w:name="_Toc412218447"/>
      <w:bookmarkStart w:id="5629" w:name="_Toc412543733"/>
      <w:bookmarkStart w:id="5630" w:name="_Toc412551478"/>
      <w:bookmarkStart w:id="5631" w:name="_Toc525031326"/>
      <w:bookmarkStart w:id="5632" w:name="_Toc72320753"/>
      <w:r w:rsidRPr="009B784D">
        <w:rPr>
          <w:rFonts w:ascii="Proxima Nova ExCn Rg Cyr" w:eastAsia="Times New Roman" w:hAnsi="Proxima Nova ExCn Rg Cyr" w:cs="Times New Roman"/>
          <w:b/>
          <w:color w:val="000000"/>
          <w:sz w:val="28"/>
          <w:szCs w:val="28"/>
          <w:lang w:eastAsia="ru-RU"/>
        </w:rPr>
        <w:t>Документация о закупке</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r w:rsidRPr="009B784D">
        <w:rPr>
          <w:rFonts w:ascii="Proxima Nova ExCn Rg Cyr" w:eastAsia="Times New Roman" w:hAnsi="Proxima Nova ExCn Rg Cyr" w:cs="Times New Roman"/>
          <w:b/>
          <w:color w:val="000000"/>
          <w:sz w:val="28"/>
          <w:szCs w:val="28"/>
        </w:rPr>
        <w:t>.</w:t>
      </w:r>
      <w:bookmarkEnd w:id="5631"/>
      <w:bookmarkEnd w:id="5632"/>
    </w:p>
    <w:p w14:paraId="64FDD95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7987D8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6B8FC77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5E4655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26119D1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CC462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633" w:name="_Hlk39161152"/>
      <w:bookmarkStart w:id="5634" w:name="_Hlk40036374"/>
      <w:bookmarkStart w:id="5635" w:name="_Hlk39161346"/>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bookmarkEnd w:id="5633"/>
    <w:p w14:paraId="64FC3A3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информацию, предусмотренную пунктом 10.17.5 Положения;</w:t>
      </w:r>
    </w:p>
    <w:p w14:paraId="3B51BE00" w14:textId="47C59F3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_Ref409525945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49F2C90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 дате и времени открытия доступа к поданным заявкам;</w:t>
      </w:r>
    </w:p>
    <w:p w14:paraId="021834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 подведения итогов закупки;</w:t>
      </w:r>
    </w:p>
    <w:p w14:paraId="759348E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рассмотрения заявок, в том числе основания для отказа в допуске к участию в закупке; </w:t>
      </w:r>
    </w:p>
    <w:p w14:paraId="2E61552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670CE52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4BEF7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bookmarkEnd w:id="5634"/>
      <w:r w:rsidRPr="009B784D">
        <w:rPr>
          <w:rFonts w:ascii="Proxima Nova ExCn Rg Cyr" w:eastAsia="Times New Roman" w:hAnsi="Proxima Nova ExCn Rg Cyr" w:cs="Times New Roman"/>
          <w:color w:val="000000"/>
          <w:sz w:val="28"/>
          <w:szCs w:val="28"/>
          <w:lang w:eastAsia="ru-RU"/>
        </w:rPr>
        <w:t>.</w:t>
      </w:r>
    </w:p>
    <w:bookmarkEnd w:id="5635"/>
    <w:p w14:paraId="5D2FCB9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DA308F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конкурса, отражающее требования Положения.</w:t>
      </w:r>
    </w:p>
    <w:p w14:paraId="429B0D9F" w14:textId="190CD0C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36" w:name="_Toc72320754"/>
      <w:bookmarkStart w:id="5637" w:name="_Toc409528485"/>
      <w:bookmarkStart w:id="5638" w:name="_Toc409630188"/>
      <w:bookmarkStart w:id="5639" w:name="_Toc409474776"/>
      <w:bookmarkStart w:id="5640" w:name="_Toc409703634"/>
      <w:bookmarkStart w:id="5641" w:name="_Toc409711798"/>
      <w:bookmarkStart w:id="5642" w:name="_Toc409715518"/>
      <w:bookmarkStart w:id="5643" w:name="_Toc409721535"/>
      <w:bookmarkStart w:id="5644" w:name="_Toc409720666"/>
      <w:bookmarkStart w:id="5645" w:name="_Toc409721753"/>
      <w:bookmarkStart w:id="5646" w:name="_Toc409807471"/>
      <w:bookmarkStart w:id="5647" w:name="_Toc409812190"/>
      <w:bookmarkStart w:id="5648" w:name="_Toc283764419"/>
      <w:bookmarkStart w:id="5649" w:name="_Toc409908753"/>
      <w:bookmarkStart w:id="5650" w:name="_Toc410902925"/>
      <w:bookmarkStart w:id="5651" w:name="_Toc410907936"/>
      <w:bookmarkStart w:id="5652" w:name="_Toc410908125"/>
      <w:bookmarkStart w:id="5653" w:name="_Toc410910918"/>
      <w:bookmarkStart w:id="5654" w:name="_Toc410911191"/>
      <w:bookmarkStart w:id="5655" w:name="_Toc410920289"/>
      <w:bookmarkStart w:id="5656" w:name="_Toc411279929"/>
      <w:bookmarkStart w:id="5657" w:name="_Toc411626655"/>
      <w:bookmarkStart w:id="5658" w:name="_Toc411632198"/>
      <w:bookmarkStart w:id="5659" w:name="_Toc411882107"/>
      <w:bookmarkStart w:id="5660" w:name="_Toc411941117"/>
      <w:bookmarkStart w:id="5661" w:name="_Toc285801565"/>
      <w:bookmarkStart w:id="5662" w:name="_Toc411949592"/>
      <w:bookmarkStart w:id="5663" w:name="_Toc412111232"/>
      <w:bookmarkStart w:id="5664" w:name="_Toc285977836"/>
      <w:bookmarkStart w:id="5665" w:name="_Toc412127999"/>
      <w:bookmarkStart w:id="5666" w:name="_Toc285999965"/>
      <w:bookmarkStart w:id="5667" w:name="_Toc412218448"/>
      <w:bookmarkStart w:id="5668" w:name="_Toc412543734"/>
      <w:bookmarkStart w:id="5669" w:name="_Toc412551479"/>
      <w:bookmarkStart w:id="5670" w:name="_Toc525031327"/>
      <w:r w:rsidRPr="009B784D">
        <w:rPr>
          <w:rFonts w:ascii="Proxima Nova ExCn Rg Cyr" w:eastAsia="Times New Roman" w:hAnsi="Proxima Nova ExCn Rg Cyr" w:cs="Times New Roman"/>
          <w:b/>
          <w:color w:val="000000"/>
          <w:sz w:val="28"/>
          <w:szCs w:val="28"/>
          <w:lang w:eastAsia="ru-RU"/>
        </w:rPr>
        <w:t>Исключен.</w:t>
      </w:r>
      <w:bookmarkEnd w:id="5636"/>
      <w:r w:rsidRPr="009B784D">
        <w:rPr>
          <w:rFonts w:ascii="Proxima Nova ExCn Rg Cyr" w:eastAsia="Times New Roman" w:hAnsi="Proxima Nova ExCn Rg Cyr" w:cs="Times New Roman"/>
          <w:b/>
          <w:color w:val="000000"/>
          <w:sz w:val="28"/>
          <w:szCs w:val="28"/>
          <w:lang w:eastAsia="ru-RU"/>
        </w:rPr>
        <w:t xml:space="preserve"> </w:t>
      </w:r>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p>
    <w:p w14:paraId="51666135" w14:textId="0DF4308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671" w:name="_Toc72320755"/>
      <w:bookmarkStart w:id="5672" w:name="_Toc409474777"/>
      <w:bookmarkStart w:id="5673" w:name="_Toc409528486"/>
      <w:bookmarkStart w:id="5674" w:name="_Toc409630189"/>
      <w:bookmarkStart w:id="5675" w:name="_Toc409703635"/>
      <w:bookmarkStart w:id="5676" w:name="_Toc409711799"/>
      <w:bookmarkStart w:id="5677" w:name="_Toc409715519"/>
      <w:bookmarkStart w:id="5678" w:name="_Toc409721536"/>
      <w:bookmarkStart w:id="5679" w:name="_Toc409720667"/>
      <w:bookmarkStart w:id="5680" w:name="_Toc409721754"/>
      <w:bookmarkStart w:id="5681" w:name="_Toc409807472"/>
      <w:bookmarkStart w:id="5682" w:name="_Toc409812191"/>
      <w:bookmarkStart w:id="5683" w:name="_Toc283764420"/>
      <w:bookmarkStart w:id="5684" w:name="_Toc409908754"/>
      <w:bookmarkStart w:id="5685" w:name="_Toc410902926"/>
      <w:bookmarkStart w:id="5686" w:name="_Toc410907937"/>
      <w:bookmarkStart w:id="5687" w:name="_Toc410908126"/>
      <w:bookmarkStart w:id="5688" w:name="_Toc410910919"/>
      <w:bookmarkStart w:id="5689" w:name="_Toc410911192"/>
      <w:bookmarkStart w:id="5690" w:name="_Toc410920290"/>
      <w:bookmarkStart w:id="5691" w:name="_Toc411279930"/>
      <w:bookmarkStart w:id="5692" w:name="_Toc411626656"/>
      <w:bookmarkStart w:id="5693" w:name="_Toc411632199"/>
      <w:bookmarkStart w:id="5694" w:name="_Toc411882108"/>
      <w:bookmarkStart w:id="5695" w:name="_Toc411941118"/>
      <w:bookmarkStart w:id="5696" w:name="_Toc285801566"/>
      <w:bookmarkStart w:id="5697" w:name="_Toc411949593"/>
      <w:bookmarkStart w:id="5698" w:name="_Toc412111233"/>
      <w:bookmarkStart w:id="5699" w:name="_Toc285977837"/>
      <w:bookmarkStart w:id="5700" w:name="_Toc412128000"/>
      <w:bookmarkStart w:id="5701" w:name="_Toc285999966"/>
      <w:bookmarkStart w:id="5702" w:name="_Toc412218449"/>
      <w:bookmarkStart w:id="5703" w:name="_Toc412543735"/>
      <w:bookmarkStart w:id="5704" w:name="_Toc412551480"/>
      <w:bookmarkStart w:id="5705" w:name="_Toc525031328"/>
      <w:r w:rsidRPr="009B784D">
        <w:rPr>
          <w:rFonts w:ascii="Proxima Nova ExCn Rg Cyr" w:eastAsia="Times New Roman" w:hAnsi="Proxima Nova ExCn Rg Cyr" w:cs="Times New Roman"/>
          <w:b/>
          <w:color w:val="000000"/>
          <w:sz w:val="28"/>
          <w:szCs w:val="28"/>
          <w:lang w:eastAsia="ru-RU"/>
        </w:rPr>
        <w:t>Исключен.</w:t>
      </w:r>
      <w:bookmarkEnd w:id="5671"/>
      <w:r w:rsidRPr="009B784D">
        <w:rPr>
          <w:rFonts w:ascii="Proxima Nova ExCn Rg Cyr" w:eastAsia="Times New Roman" w:hAnsi="Proxima Nova ExCn Rg Cyr" w:cs="Times New Roman"/>
          <w:b/>
          <w:color w:val="000000"/>
          <w:sz w:val="28"/>
          <w:szCs w:val="28"/>
          <w:lang w:eastAsia="ru-RU"/>
        </w:rPr>
        <w:t xml:space="preserve"> </w:t>
      </w:r>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p>
    <w:p w14:paraId="5FABFCED" w14:textId="4F79E694"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06" w:name="_Toc409528487"/>
      <w:bookmarkStart w:id="5707" w:name="_Toc409630190"/>
      <w:bookmarkStart w:id="5708" w:name="_Toc409474778"/>
      <w:bookmarkStart w:id="5709" w:name="_Toc409703636"/>
      <w:bookmarkStart w:id="5710" w:name="_Toc409711800"/>
      <w:bookmarkStart w:id="5711" w:name="_Toc409715520"/>
      <w:bookmarkStart w:id="5712" w:name="_Toc409721537"/>
      <w:bookmarkStart w:id="5713" w:name="_Toc409720668"/>
      <w:bookmarkStart w:id="5714" w:name="_Toc409721755"/>
      <w:bookmarkStart w:id="5715" w:name="_Toc409807473"/>
      <w:bookmarkStart w:id="5716" w:name="_Toc409812192"/>
      <w:bookmarkStart w:id="5717" w:name="_Toc283764421"/>
      <w:bookmarkStart w:id="5718" w:name="_Toc409908755"/>
      <w:bookmarkStart w:id="5719" w:name="_Toc410902927"/>
      <w:bookmarkStart w:id="5720" w:name="_Toc410907938"/>
      <w:bookmarkStart w:id="5721" w:name="_Toc410908127"/>
      <w:bookmarkStart w:id="5722" w:name="_Toc410910920"/>
      <w:bookmarkStart w:id="5723" w:name="_Toc410911193"/>
      <w:bookmarkStart w:id="5724" w:name="_Toc410920291"/>
      <w:bookmarkStart w:id="5725" w:name="_Toc411279931"/>
      <w:bookmarkStart w:id="5726" w:name="_Toc411626657"/>
      <w:bookmarkStart w:id="5727" w:name="_Toc411632200"/>
      <w:bookmarkStart w:id="5728" w:name="_Toc411882109"/>
      <w:bookmarkStart w:id="5729" w:name="_Toc411941119"/>
      <w:bookmarkStart w:id="5730" w:name="_Toc285801567"/>
      <w:bookmarkStart w:id="5731" w:name="_Toc411949594"/>
      <w:bookmarkStart w:id="5732" w:name="_Toc412111234"/>
      <w:bookmarkStart w:id="5733" w:name="_Toc285977838"/>
      <w:bookmarkStart w:id="5734" w:name="_Toc412128001"/>
      <w:bookmarkStart w:id="5735" w:name="_Toc285999967"/>
      <w:bookmarkStart w:id="5736" w:name="_Toc412218450"/>
      <w:bookmarkStart w:id="5737" w:name="_Toc412543736"/>
      <w:bookmarkStart w:id="5738" w:name="_Toc412551481"/>
      <w:bookmarkStart w:id="5739" w:name="_Toc525031329"/>
      <w:bookmarkStart w:id="5740" w:name="_Toc72320756"/>
      <w:r w:rsidRPr="009B784D">
        <w:rPr>
          <w:rFonts w:ascii="Proxima Nova ExCn Rg Cyr" w:eastAsia="Times New Roman" w:hAnsi="Proxima Nova ExCn Rg Cyr" w:cs="Times New Roman"/>
          <w:b/>
          <w:color w:val="000000"/>
          <w:sz w:val="28"/>
          <w:szCs w:val="28"/>
          <w:lang w:eastAsia="ru-RU"/>
        </w:rPr>
        <w:t>Подача заявок</w:t>
      </w:r>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r w:rsidRPr="009B784D">
        <w:rPr>
          <w:rFonts w:ascii="Proxima Nova ExCn Rg Cyr" w:eastAsia="Times New Roman" w:hAnsi="Proxima Nova ExCn Rg Cyr" w:cs="Times New Roman"/>
          <w:b/>
          <w:color w:val="000000"/>
          <w:sz w:val="28"/>
          <w:szCs w:val="28"/>
          <w:lang w:eastAsia="ru-RU"/>
        </w:rPr>
        <w:t>.</w:t>
      </w:r>
      <w:bookmarkEnd w:id="5739"/>
      <w:bookmarkEnd w:id="5740"/>
    </w:p>
    <w:p w14:paraId="641305A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w:t>
      </w:r>
      <w:r w:rsidRPr="009B784D" w:rsidDel="009D315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CCFE0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B3975D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66B38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A5C225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w:t>
      </w:r>
      <w:r w:rsidRPr="009B784D">
        <w:rPr>
          <w:rFonts w:ascii="Proxima Nova ExCn Rg Cyr" w:eastAsia="Times New Roman" w:hAnsi="Proxima Nova ExCn Rg Cyr" w:cs="Times New Roman"/>
          <w:color w:val="000000"/>
          <w:sz w:val="28"/>
          <w:szCs w:val="28"/>
          <w:lang w:eastAsia="ru-RU"/>
        </w:rPr>
        <w:lastRenderedPageBreak/>
        <w:t>расходы, связанные с оплатой услуг оператора ЭТП и иные расходы), возлагаются на поставщика в полном объеме.</w:t>
      </w:r>
    </w:p>
    <w:p w14:paraId="7B9D3B5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59F96D9D" w14:textId="4003E25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9727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9727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представлении копии заявки в печатном виде /на бумажном носителе.</w:t>
      </w:r>
    </w:p>
    <w:p w14:paraId="50EEFC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41" w:name="_Ref409441948"/>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7B4B142A" w14:textId="3FD2C385"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42" w:name="_Ref409679590"/>
      <w:bookmarkStart w:id="5743" w:name="_Ref412121429"/>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5741"/>
      <w:bookmarkEnd w:id="5742"/>
      <w:bookmarkEnd w:id="5743"/>
    </w:p>
    <w:p w14:paraId="0A518679" w14:textId="04BFA15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44" w:name="_Ref409635447"/>
      <w:bookmarkStart w:id="5745" w:name="_Ref40968952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местонахождение,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5744"/>
      <w:bookmarkEnd w:id="5745"/>
      <w:r w:rsidRPr="009B784D">
        <w:rPr>
          <w:rFonts w:ascii="Proxima Nova ExCn Rg Cyr" w:eastAsia="Times New Roman" w:hAnsi="Proxima Nova ExCn Rg Cyr" w:cs="Times New Roman"/>
          <w:color w:val="000000"/>
          <w:sz w:val="28"/>
          <w:szCs w:val="28"/>
          <w:lang w:eastAsia="ru-RU"/>
        </w:rPr>
        <w:t xml:space="preserve"> </w:t>
      </w:r>
    </w:p>
    <w:p w14:paraId="74A08321" w14:textId="6B76993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6" w:name="_Ref409795792"/>
      <w:r w:rsidRPr="009B784D">
        <w:rPr>
          <w:rFonts w:ascii="Proxima Nova ExCn Rg Cyr" w:eastAsia="Times New Roman" w:hAnsi="Proxima Nova ExCn Rg Cyr" w:cs="Times New Roman"/>
          <w:sz w:val="28"/>
          <w:szCs w:val="28"/>
          <w:lang w:eastAsia="ru-RU"/>
        </w:rPr>
        <w:t xml:space="preserve">предложение о функциональных характеристиках /потребительских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A72644" w:rsidRPr="009B784D">
        <w:rPr>
          <w:rFonts w:ascii="Proxima Nova ExCn Rg Cyr" w:eastAsia="Times New Roman" w:hAnsi="Proxima Nova ExCn Rg Cyr" w:cs="Times New Roman"/>
          <w:sz w:val="28"/>
          <w:szCs w:val="28"/>
          <w:lang w:eastAsia="ru-RU"/>
        </w:rPr>
        <w:t>о цене договора (единицы продукции)</w:t>
      </w:r>
      <w:r w:rsidRPr="009B784D">
        <w:rPr>
          <w:rFonts w:ascii="Proxima Nova ExCn Rg Cyr" w:eastAsia="Times New Roman" w:hAnsi="Proxima Nova ExCn Rg Cyr" w:cs="Times New Roman"/>
          <w:sz w:val="28"/>
          <w:szCs w:val="28"/>
          <w:lang w:eastAsia="ru-RU"/>
        </w:rPr>
        <w:t xml:space="preserve"> (в соответствии с требованиями документации о закупке);</w:t>
      </w:r>
      <w:bookmarkEnd w:id="5746"/>
    </w:p>
    <w:p w14:paraId="4CD38B83" w14:textId="2D78654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5747" w:name="_Ref409795926"/>
      <w:r w:rsidRPr="009B784D">
        <w:rPr>
          <w:rFonts w:ascii="Proxima Nova ExCn Rg Cyr" w:eastAsia="Times New Roman" w:hAnsi="Proxima Nova ExCn Rg Cyr" w:cs="Times New Roman"/>
          <w:sz w:val="28"/>
          <w:szCs w:val="28"/>
          <w:lang w:eastAsia="ru-RU"/>
        </w:rPr>
        <w:t xml:space="preserve">полученная не ранее чем за </w:t>
      </w:r>
      <w:r w:rsidR="009D7247" w:rsidRPr="009B784D">
        <w:rPr>
          <w:rFonts w:ascii="Proxima Nova ExCn Rg Cyr" w:eastAsia="Times New Roman" w:hAnsi="Proxima Nova ExCn Rg Cyr" w:cs="Times New Roman"/>
          <w:sz w:val="28"/>
          <w:szCs w:val="28"/>
          <w:lang w:eastAsia="ru-RU"/>
        </w:rPr>
        <w:t>6</w:t>
      </w:r>
      <w:r w:rsidR="005C6AEA"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C6AEA"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до дня размещения извещения копия выписки</w:t>
      </w:r>
      <w:r w:rsidR="00513FD3" w:rsidRPr="009B784D">
        <w:rPr>
          <w:rFonts w:ascii="Proxima Nova ExCn Rg Cyr" w:eastAsia="Times New Roman" w:hAnsi="Proxima Nova ExCn Rg Cyr" w:cs="Times New Roman"/>
          <w:sz w:val="28"/>
          <w:szCs w:val="28"/>
          <w:lang w:eastAsia="ru-RU"/>
        </w:rPr>
        <w:t>:</w:t>
      </w:r>
      <w:r w:rsidR="00D07F35">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w:t>
      </w:r>
      <w:bookmarkStart w:id="5748" w:name="_Hlk39162021"/>
      <w:r w:rsidRPr="009B784D">
        <w:rPr>
          <w:rFonts w:ascii="Proxima Nova ExCn Rg Cyr" w:eastAsia="Times New Roman" w:hAnsi="Proxima Nova ExCn Rg Cyr" w:cs="Times New Roman"/>
          <w:sz w:val="28"/>
          <w:szCs w:val="28"/>
          <w:lang w:eastAsia="ru-RU"/>
        </w:rPr>
        <w:t>(для индивидуальных предпринимателей</w:t>
      </w:r>
      <w:bookmarkStart w:id="5749" w:name="_Hlk39162133"/>
      <w:r w:rsidRPr="009B784D">
        <w:rPr>
          <w:rFonts w:ascii="Proxima Nova ExCn Rg Cyr" w:eastAsia="Times New Roman" w:hAnsi="Proxima Nova ExCn Rg Cyr" w:cs="Times New Roman"/>
          <w:sz w:val="28"/>
          <w:szCs w:val="28"/>
          <w:lang w:eastAsia="ru-RU"/>
        </w:rPr>
        <w:t>)</w:t>
      </w:r>
      <w:bookmarkEnd w:id="5748"/>
      <w:r w:rsidRPr="009B784D">
        <w:rPr>
          <w:rFonts w:ascii="Proxima Nova ExCn Rg Cyr" w:eastAsia="Times New Roman" w:hAnsi="Proxima Nova ExCn Rg Cyr" w:cs="Times New Roman"/>
          <w:sz w:val="28"/>
          <w:szCs w:val="28"/>
          <w:lang w:eastAsia="ru-RU"/>
        </w:rPr>
        <w:t xml:space="preserve">; </w:t>
      </w:r>
      <w:bookmarkEnd w:id="5749"/>
      <w:r w:rsidRPr="009B784D">
        <w:rPr>
          <w:rFonts w:ascii="Proxima Nova ExCn Rg Cyr" w:eastAsia="Times New Roman" w:hAnsi="Proxima Nova ExCn Rg Cyr" w:cs="Times New Roman"/>
          <w:sz w:val="28"/>
          <w:szCs w:val="28"/>
          <w:lang w:eastAsia="ru-RU"/>
        </w:rPr>
        <w:t xml:space="preserve">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w:t>
      </w:r>
      <w:r w:rsidRPr="009B784D">
        <w:rPr>
          <w:rFonts w:ascii="Proxima Nova ExCn Rg Cyr" w:eastAsia="Times New Roman" w:hAnsi="Proxima Nova ExCn Rg Cyr" w:cs="Times New Roman"/>
          <w:sz w:val="28"/>
          <w:szCs w:val="28"/>
          <w:lang w:eastAsia="ru-RU"/>
        </w:rPr>
        <w:lastRenderedPageBreak/>
        <w:t xml:space="preserve">(для иностранных лиц), полученные не ранее чем за </w:t>
      </w:r>
      <w:r w:rsidR="009D7247" w:rsidRPr="009B784D">
        <w:rPr>
          <w:rFonts w:ascii="Proxima Nova ExCn Rg Cyr" w:eastAsia="Times New Roman" w:hAnsi="Proxima Nova ExCn Rg Cyr" w:cs="Times New Roman"/>
          <w:sz w:val="28"/>
          <w:szCs w:val="28"/>
          <w:lang w:eastAsia="ru-RU"/>
        </w:rPr>
        <w:t>60</w:t>
      </w:r>
      <w:r w:rsidRPr="009B784D">
        <w:rPr>
          <w:rFonts w:ascii="Proxima Nova ExCn Rg Cyr" w:eastAsia="Times New Roman" w:hAnsi="Proxima Nova ExCn Rg Cyr" w:cs="Times New Roman"/>
          <w:sz w:val="28"/>
          <w:szCs w:val="28"/>
          <w:lang w:eastAsia="ru-RU"/>
        </w:rPr>
        <w:t xml:space="preserve"> (</w:t>
      </w:r>
      <w:r w:rsidR="009D7247"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217256"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A57A17" w:rsidRPr="009B784D">
        <w:rPr>
          <w:rFonts w:ascii="Proxima Nova ExCn Rg Cyr" w:eastAsia="Times New Roman" w:hAnsi="Proxima Nova ExCn Rg Cyr" w:cs="Times New Roman"/>
          <w:color w:val="000000"/>
          <w:sz w:val="28"/>
          <w:szCs w:val="28"/>
          <w:lang w:eastAsia="ru-RU"/>
        </w:rPr>
        <w:t xml:space="preserve">60 </w:t>
      </w:r>
      <w:r w:rsidRPr="009B784D">
        <w:rPr>
          <w:rFonts w:ascii="Proxima Nova ExCn Rg Cyr" w:eastAsia="Times New Roman" w:hAnsi="Proxima Nova ExCn Rg Cyr" w:cs="Times New Roman"/>
          <w:color w:val="000000"/>
          <w:sz w:val="28"/>
          <w:szCs w:val="28"/>
          <w:lang w:eastAsia="ru-RU"/>
        </w:rPr>
        <w:t>(</w:t>
      </w:r>
      <w:r w:rsidR="00A57A1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r w:rsidRPr="009B784D">
        <w:rPr>
          <w:rFonts w:ascii="Proxima Nova ExCn Rg Cyr" w:eastAsia="Times New Roman" w:hAnsi="Proxima Nova ExCn Rg Cyr" w:cs="Times New Roman"/>
          <w:sz w:val="28"/>
          <w:szCs w:val="28"/>
          <w:lang w:eastAsia="ru-RU"/>
        </w:rPr>
        <w:t>;</w:t>
      </w:r>
    </w:p>
    <w:bookmarkEnd w:id="5747"/>
    <w:p w14:paraId="6A9C0A9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F5003B2" w14:textId="7456FB0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3BAABBA0" w14:textId="612EF2E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1FECBBA0" w14:textId="2AE56F4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w:t>
      </w:r>
      <w:r w:rsidRPr="009B784D" w:rsidDel="001144FA">
        <w:rPr>
          <w:rFonts w:ascii="Proxima Nova ExCn Rg Cyr" w:eastAsia="Times New Roman" w:hAnsi="Proxima Nova ExCn Rg Cyr" w:cs="Times New Roman"/>
          <w:color w:val="000000"/>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w:t>
      </w:r>
      <w:r w:rsidRPr="009B784D">
        <w:rPr>
          <w:rFonts w:ascii="Proxima Nova ExCn Rg Cyr" w:eastAsia="Times New Roman" w:hAnsi="Proxima Nova ExCn Rg Cyr" w:cs="Times New Roman"/>
          <w:color w:val="000000"/>
          <w:sz w:val="28"/>
          <w:szCs w:val="28"/>
          <w:lang w:eastAsia="ru-RU"/>
        </w:rPr>
        <w:lastRenderedPageBreak/>
        <w:t>в документации о закупке были установлены дополнительные требования;</w:t>
      </w:r>
    </w:p>
    <w:p w14:paraId="57E69C13" w14:textId="494EEB2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0" w:name="_Ref409690139"/>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bookmarkEnd w:id="5750"/>
    </w:p>
    <w:p w14:paraId="44FE7286" w14:textId="5542B6A1" w:rsidR="00670DA9" w:rsidRPr="009B784D" w:rsidRDefault="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1" w:name="_Ref40968980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E80FB6" w:rsidRPr="009B784D">
        <w:rPr>
          <w:rFonts w:ascii="Proxima Nova ExCn Rg Cyr" w:eastAsia="Times New Roman" w:hAnsi="Proxima Nova ExCn Rg Cyr" w:cs="Times New Roman"/>
          <w:color w:val="000000"/>
          <w:sz w:val="28"/>
          <w:szCs w:val="28"/>
          <w:lang w:eastAsia="ru-RU"/>
        </w:rPr>
        <w:t xml:space="preserve"> </w:t>
      </w:r>
      <w:r w:rsidR="00693C9C" w:rsidRPr="009B784D">
        <w:rPr>
          <w:rFonts w:ascii="Proxima Nova ExCn Rg Cyr" w:eastAsia="Times New Roman" w:hAnsi="Proxima Nova ExCn Rg Cyr" w:cs="Times New Roman"/>
          <w:color w:val="000000"/>
          <w:sz w:val="28"/>
          <w:szCs w:val="28"/>
          <w:lang w:eastAsia="ru-RU"/>
        </w:rPr>
        <w:t xml:space="preserve">При </w:t>
      </w:r>
      <w:r w:rsidR="00717EFE" w:rsidRPr="009B784D">
        <w:rPr>
          <w:rFonts w:ascii="Proxima Nova ExCn Rg Cyr" w:eastAsia="Times New Roman" w:hAnsi="Proxima Nova ExCn Rg Cyr" w:cs="Times New Roman"/>
          <w:color w:val="000000"/>
          <w:sz w:val="28"/>
          <w:szCs w:val="28"/>
          <w:lang w:eastAsia="ru-RU"/>
        </w:rPr>
        <w:t xml:space="preserve">этом не допускается требовать представление указанных документов, если в соответствии с </w:t>
      </w:r>
      <w:r w:rsidR="00E06D6C" w:rsidRPr="009B784D">
        <w:rPr>
          <w:rFonts w:ascii="Proxima Nova ExCn Rg Cyr" w:eastAsia="Times New Roman" w:hAnsi="Proxima Nova ExCn Rg Cyr" w:cs="Times New Roman"/>
          <w:color w:val="000000"/>
          <w:sz w:val="28"/>
          <w:szCs w:val="28"/>
          <w:lang w:eastAsia="ru-RU"/>
        </w:rPr>
        <w:t>З</w:t>
      </w:r>
      <w:r w:rsidR="00717EFE"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bookmarkEnd w:id="5751"/>
    </w:p>
    <w:p w14:paraId="707C4E8D" w14:textId="09C3AB93" w:rsidR="00670DA9" w:rsidRPr="009B784D" w:rsidRDefault="004E7557" w:rsidP="004E755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6BDE6930" w14:textId="0043CE57"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2" w:name="_Ref409441920"/>
      <w:r w:rsidRPr="009B784D">
        <w:rPr>
          <w:rFonts w:ascii="Proxima Nova ExCn Rg Cyr" w:eastAsia="Times New Roman" w:hAnsi="Proxima Nova ExCn Rg Cyr" w:cs="Times New Roman"/>
          <w:color w:val="000000"/>
          <w:sz w:val="28"/>
          <w:szCs w:val="28"/>
          <w:lang w:eastAsia="ru-RU"/>
        </w:rPr>
        <w:t>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w:t>
      </w:r>
      <w:r w:rsidR="00C31B0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закупки), обеспечения исполнения договора (если требование об обеспечении исполнения договора установлено </w:t>
      </w:r>
      <w:r w:rsidR="00E06D6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813941"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bookmarkEnd w:id="5752"/>
    </w:p>
    <w:p w14:paraId="4E763AEA" w14:textId="2219B84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3" w:name="_Ref409441929"/>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либо копия такого решения об одобрении или о </w:t>
      </w:r>
      <w:r w:rsidR="00B23CAD" w:rsidRPr="009B784D">
        <w:rPr>
          <w:rFonts w:ascii="Proxima Nova ExCn Rg Cyr" w:eastAsia="Times New Roman" w:hAnsi="Proxima Nova ExCn Rg Cyr" w:cs="Times New Roman"/>
          <w:color w:val="000000"/>
          <w:sz w:val="28"/>
          <w:szCs w:val="28"/>
          <w:lang w:eastAsia="ru-RU"/>
        </w:rPr>
        <w:t xml:space="preserve">согласии на </w:t>
      </w:r>
      <w:r w:rsidRPr="009B784D">
        <w:rPr>
          <w:rFonts w:ascii="Proxima Nova ExCn Rg Cyr" w:eastAsia="Times New Roman" w:hAnsi="Proxima Nova ExCn Rg Cyr" w:cs="Times New Roman"/>
          <w:color w:val="000000"/>
          <w:sz w:val="28"/>
          <w:szCs w:val="28"/>
          <w:lang w:eastAsia="ru-RU"/>
        </w:rPr>
        <w:t>совершени</w:t>
      </w:r>
      <w:r w:rsidR="00B23CAD"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сделки с заинтересованностью, если требование о наличии такого решения установлено </w:t>
      </w:r>
      <w:r w:rsidR="00B23CA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D1EB2"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D1EB2"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D1EB2"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обеспечении заявок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D1EB2" w:rsidRPr="009B784D">
        <w:rPr>
          <w:rFonts w:ascii="Proxima Nova ExCn Rg Cyr" w:eastAsia="Times New Roman" w:hAnsi="Proxima Nova ExCn Rg Cyr" w:cs="Times New Roman"/>
          <w:color w:val="000000"/>
          <w:sz w:val="28"/>
          <w:szCs w:val="28"/>
          <w:lang w:eastAsia="ru-RU"/>
        </w:rPr>
        <w:t xml:space="preserve">(если </w:t>
      </w:r>
      <w:r w:rsidR="004D1EB2" w:rsidRPr="009B784D">
        <w:rPr>
          <w:rFonts w:ascii="Proxima Nova ExCn Rg Cyr" w:eastAsia="Times New Roman" w:hAnsi="Proxima Nova ExCn Rg Cyr" w:cs="Times New Roman"/>
          <w:color w:val="000000"/>
          <w:sz w:val="28"/>
          <w:szCs w:val="28"/>
          <w:lang w:eastAsia="ru-RU"/>
        </w:rPr>
        <w:lastRenderedPageBreak/>
        <w:t>требование об обеспечении исполнения договора установлено Заказчиком в извещении, документации о закупк</w:t>
      </w:r>
      <w:r w:rsidR="00AB4D9C" w:rsidRPr="009B784D">
        <w:rPr>
          <w:rFonts w:ascii="Proxima Nova ExCn Rg Cyr" w:eastAsia="Times New Roman" w:hAnsi="Proxima Nova ExCn Rg Cyr" w:cs="Times New Roman"/>
          <w:color w:val="000000"/>
          <w:sz w:val="28"/>
          <w:szCs w:val="28"/>
          <w:lang w:eastAsia="ru-RU"/>
        </w:rPr>
        <w:t>е</w:t>
      </w:r>
      <w:r w:rsidR="004D1EB2"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является сделкой с заинтересованностью (для </w:t>
      </w:r>
      <w:bookmarkEnd w:id="5753"/>
      <w:r w:rsidRPr="009B784D">
        <w:rPr>
          <w:rFonts w:ascii="Proxima Nova ExCn Rg Cyr" w:eastAsia="Times New Roman" w:hAnsi="Proxima Nova ExCn Rg Cyr" w:cs="Times New Roman"/>
          <w:color w:val="000000"/>
          <w:sz w:val="28"/>
          <w:szCs w:val="28"/>
          <w:lang w:eastAsia="ru-RU"/>
        </w:rPr>
        <w:t>юридических лиц);</w:t>
      </w:r>
    </w:p>
    <w:p w14:paraId="28BF132D" w14:textId="3E95417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5754" w:name="_Ref409441938"/>
      <w:bookmarkStart w:id="5755" w:name="_Ref409635453"/>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5754"/>
      <w:bookmarkEnd w:id="5755"/>
    </w:p>
    <w:p w14:paraId="454F7BF7" w14:textId="3F959C4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_Ref409635447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_Ref409795926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5538BAC" w14:textId="643853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56" w:name="_Ref392479255"/>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5756"/>
    </w:p>
    <w:p w14:paraId="4122104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 </w:t>
      </w:r>
      <w:bookmarkStart w:id="5757" w:name="_Hlk39162216"/>
      <w:bookmarkStart w:id="5758" w:name="_Hlk37631249"/>
      <w:r w:rsidRPr="009B784D">
        <w:rPr>
          <w:rFonts w:ascii="Proxima Nova ExCn Rg Cyr" w:eastAsia="Times New Roman" w:hAnsi="Proxima Nova ExCn Rg Cyr" w:cs="Times New Roman"/>
          <w:color w:val="000000"/>
          <w:sz w:val="28"/>
          <w:szCs w:val="28"/>
          <w:lang w:eastAsia="ru-RU"/>
        </w:rPr>
        <w:t>(один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5757"/>
      <w:r w:rsidRPr="009B784D">
        <w:rPr>
          <w:rFonts w:ascii="Proxima Nova ExCn Rg Cyr" w:eastAsia="Times New Roman" w:hAnsi="Proxima Nova ExCn Rg Cyr" w:cs="Times New Roman"/>
          <w:color w:val="000000"/>
          <w:sz w:val="28"/>
          <w:szCs w:val="28"/>
          <w:lang w:eastAsia="ru-RU"/>
        </w:rPr>
        <w:t>.</w:t>
      </w:r>
      <w:bookmarkEnd w:id="5758"/>
    </w:p>
    <w:p w14:paraId="52D6BED1" w14:textId="7F0D63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Не является основанием для отказа в допуске к участию в закупке непредставление документов, </w:t>
      </w:r>
      <w:bookmarkStart w:id="5759" w:name="_Hlk39162545"/>
      <w:r w:rsidR="004E7557" w:rsidRPr="009B784D">
        <w:rPr>
          <w:rFonts w:ascii="Proxima Nova ExCn Rg Cyr" w:eastAsia="Times New Roman" w:hAnsi="Proxima Nova ExCn Rg Cyr" w:cs="Times New Roman"/>
          <w:color w:val="000000"/>
          <w:sz w:val="28"/>
          <w:szCs w:val="28"/>
          <w:lang w:eastAsia="ru-RU"/>
        </w:rPr>
        <w:t xml:space="preserve">сведений, </w:t>
      </w:r>
      <w:r w:rsidRPr="009B784D">
        <w:rPr>
          <w:rFonts w:ascii="Proxima Nova ExCn Rg Cyr" w:eastAsia="Times New Roman" w:hAnsi="Proxima Nova ExCn Rg Cyr" w:cs="Times New Roman"/>
          <w:color w:val="000000"/>
          <w:sz w:val="28"/>
          <w:szCs w:val="28"/>
          <w:lang w:eastAsia="ru-RU"/>
        </w:rPr>
        <w:t xml:space="preserve">предусмотренных </w:t>
      </w:r>
      <w:bookmarkEnd w:id="5759"/>
      <w:r w:rsidR="004936C4" w:rsidRPr="009B784D">
        <w:rPr>
          <w:rFonts w:ascii="Proxima Nova ExCn Rg Cyr" w:eastAsia="Times New Roman" w:hAnsi="Proxima Nova ExCn Rg Cyr" w:cs="Times New Roman"/>
          <w:color w:val="000000"/>
          <w:sz w:val="28"/>
          <w:szCs w:val="28"/>
          <w:lang w:eastAsia="ru-RU"/>
        </w:rPr>
        <w:t xml:space="preserve"> </w:t>
      </w:r>
      <w:r w:rsidR="00052BBC" w:rsidRPr="009B784D">
        <w:rPr>
          <w:rFonts w:ascii="Proxima Nova ExCn Rg Cyr" w:eastAsia="Times New Roman" w:hAnsi="Proxima Nova ExCn Rg Cyr" w:cs="Times New Roman"/>
          <w:color w:val="000000"/>
          <w:sz w:val="28"/>
          <w:szCs w:val="28"/>
          <w:lang w:eastAsia="ru-RU"/>
        </w:rPr>
        <w:t>под</w:t>
      </w:r>
      <w:r w:rsidR="004936C4" w:rsidRPr="009B784D">
        <w:rPr>
          <w:rFonts w:ascii="Proxima Nova ExCn Rg Cyr" w:eastAsia="Times New Roman" w:hAnsi="Proxima Nova ExCn Rg Cyr" w:cs="Times New Roman"/>
          <w:color w:val="000000"/>
          <w:sz w:val="28"/>
          <w:szCs w:val="28"/>
          <w:lang w:eastAsia="ru-RU"/>
        </w:rPr>
        <w:t>пункт</w:t>
      </w:r>
      <w:r w:rsidR="004E7557"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w:t>
      </w:r>
      <w:r w:rsidR="004E7557" w:rsidRPr="009B784D">
        <w:rPr>
          <w:rFonts w:ascii="Proxima Nova ExCn Rg Cyr" w:eastAsia="Times New Roman" w:hAnsi="Proxima Nova ExCn Rg Cyr" w:cs="Times New Roman"/>
          <w:color w:val="000000"/>
          <w:sz w:val="28"/>
          <w:szCs w:val="28"/>
          <w:lang w:eastAsia="ru-RU"/>
        </w:rPr>
        <w:t xml:space="preserve">12.6.9(10),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_Ref409441938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12.6.9(13)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136348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62CEB7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2F612D4B" w14:textId="5CEB5F8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A8349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3E1360A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086FA84F" w14:textId="7FEC8130"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60" w:name="_Toc409474779"/>
      <w:bookmarkStart w:id="5761" w:name="_Toc409528488"/>
      <w:bookmarkStart w:id="5762" w:name="_Toc409630191"/>
      <w:bookmarkStart w:id="5763" w:name="_Toc409703637"/>
      <w:bookmarkStart w:id="5764" w:name="_Toc409711801"/>
      <w:bookmarkStart w:id="5765" w:name="_Toc409715521"/>
      <w:bookmarkStart w:id="5766" w:name="_Toc409721538"/>
      <w:bookmarkStart w:id="5767" w:name="_Toc409720669"/>
      <w:bookmarkStart w:id="5768" w:name="_Toc409721756"/>
      <w:bookmarkStart w:id="5769" w:name="_Toc409807474"/>
      <w:bookmarkStart w:id="5770" w:name="_Toc409812193"/>
      <w:bookmarkStart w:id="5771" w:name="_Toc283764422"/>
      <w:bookmarkStart w:id="5772" w:name="_Toc409908756"/>
      <w:bookmarkStart w:id="5773" w:name="_Toc410902928"/>
      <w:bookmarkStart w:id="5774" w:name="_Toc410907939"/>
      <w:bookmarkStart w:id="5775" w:name="_Toc410908128"/>
      <w:bookmarkStart w:id="5776" w:name="_Toc410910921"/>
      <w:bookmarkStart w:id="5777" w:name="_Toc410911194"/>
      <w:bookmarkStart w:id="5778" w:name="_Toc410920292"/>
      <w:bookmarkStart w:id="5779" w:name="_Toc411279932"/>
      <w:bookmarkStart w:id="5780" w:name="_Toc411626658"/>
      <w:bookmarkStart w:id="5781" w:name="_Toc411632201"/>
      <w:bookmarkStart w:id="5782" w:name="_Toc411882110"/>
      <w:bookmarkStart w:id="5783" w:name="_Toc411941120"/>
      <w:bookmarkStart w:id="5784" w:name="_Toc285801568"/>
      <w:bookmarkStart w:id="5785" w:name="_Toc411949595"/>
      <w:bookmarkStart w:id="5786" w:name="_Toc412111235"/>
      <w:bookmarkStart w:id="5787" w:name="_Toc285977839"/>
      <w:bookmarkStart w:id="5788" w:name="_Toc412128002"/>
      <w:bookmarkStart w:id="5789" w:name="_Toc285999968"/>
      <w:bookmarkStart w:id="5790" w:name="_Toc412218451"/>
      <w:bookmarkStart w:id="5791" w:name="_Toc412543737"/>
      <w:bookmarkStart w:id="5792" w:name="_Toc412551482"/>
      <w:bookmarkStart w:id="5793" w:name="_Toc525031330"/>
      <w:bookmarkStart w:id="5794" w:name="_Toc72320757"/>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r w:rsidRPr="009B784D">
        <w:rPr>
          <w:rFonts w:ascii="Proxima Nova ExCn Rg Cyr" w:eastAsia="Times New Roman" w:hAnsi="Proxima Nova ExCn Rg Cyr" w:cs="Times New Roman"/>
          <w:b/>
          <w:color w:val="000000"/>
          <w:sz w:val="28"/>
          <w:szCs w:val="28"/>
          <w:lang w:eastAsia="ru-RU"/>
        </w:rPr>
        <w:t>.</w:t>
      </w:r>
      <w:bookmarkEnd w:id="5793"/>
      <w:bookmarkEnd w:id="5794"/>
    </w:p>
    <w:p w14:paraId="3E9896A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14:paraId="7ED91242" w14:textId="470BBB74" w:rsidR="00670DA9" w:rsidRPr="009B784D" w:rsidRDefault="00670DA9"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процедуры открытия доступа к поданным заявкам заседание ЗК не проводится</w:t>
      </w:r>
      <w:r w:rsidR="00372D62" w:rsidRPr="009B784D">
        <w:rPr>
          <w:rFonts w:ascii="Proxima Nova ExCn Rg Cyr" w:eastAsia="Times New Roman" w:hAnsi="Proxima Nova ExCn Rg Cyr" w:cs="Times New Roman"/>
          <w:sz w:val="28"/>
          <w:szCs w:val="28"/>
          <w:lang w:eastAsia="ru-RU"/>
        </w:rPr>
        <w:t>, протокол не составляется</w:t>
      </w:r>
      <w:r w:rsidR="0025604B" w:rsidRPr="009B784D">
        <w:rPr>
          <w:rFonts w:ascii="Proxima Nova ExCn Rg Cyr" w:eastAsia="Times New Roman" w:hAnsi="Proxima Nova ExCn Rg Cyr" w:cs="Times New Roman"/>
          <w:sz w:val="28"/>
          <w:szCs w:val="28"/>
          <w:lang w:eastAsia="ru-RU"/>
        </w:rPr>
        <w:t xml:space="preserve"> (за исключением случаев, предусмотренных настоящим подразделом)</w:t>
      </w:r>
      <w:r w:rsidRPr="009B784D">
        <w:rPr>
          <w:rFonts w:ascii="Proxima Nova ExCn Rg Cyr" w:eastAsia="Times New Roman" w:hAnsi="Proxima Nova ExCn Rg Cyr" w:cs="Times New Roman"/>
          <w:sz w:val="28"/>
          <w:szCs w:val="28"/>
          <w:lang w:eastAsia="ru-RU"/>
        </w:rPr>
        <w:t xml:space="preserve">; при этом </w:t>
      </w:r>
      <w:r w:rsidR="00A8349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A8349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689E5CA5" w14:textId="3FA277D7"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lastRenderedPageBreak/>
        <w:t xml:space="preserve">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 </w:t>
      </w:r>
    </w:p>
    <w:p w14:paraId="1E550AB9" w14:textId="58DEC9C5" w:rsidR="00670DA9" w:rsidRPr="009B784D"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themeColor="text1"/>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w:t>
      </w:r>
      <w:r w:rsidR="00FE611B" w:rsidRPr="009B784D">
        <w:rPr>
          <w:rFonts w:ascii="Proxima Nova ExCn Rg Cyr" w:eastAsia="Times New Roman" w:hAnsi="Proxima Nova ExCn Rg Cyr" w:cs="Times New Roman"/>
          <w:color w:val="000000" w:themeColor="text1"/>
          <w:sz w:val="28"/>
          <w:szCs w:val="28"/>
          <w:lang w:eastAsia="ru-RU"/>
        </w:rPr>
        <w:t>зднее</w:t>
      </w:r>
      <w:r w:rsidRPr="009B784D">
        <w:rPr>
          <w:rFonts w:ascii="Proxima Nova ExCn Rg Cyr" w:eastAsia="Times New Roman" w:hAnsi="Proxima Nova ExCn Rg Cyr" w:cs="Times New Roman"/>
          <w:color w:val="000000" w:themeColor="text1"/>
          <w:sz w:val="28"/>
          <w:szCs w:val="28"/>
          <w:lang w:eastAsia="ru-RU"/>
        </w:rPr>
        <w:t xml:space="preserve"> следующего рабочего дня после проведения процедуры открытия доступа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3F891A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9C86CF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908381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B5D6CD9" w14:textId="4D3EF14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w:t>
      </w:r>
      <w:r w:rsidRPr="009B784D">
        <w:rPr>
          <w:rFonts w:ascii="Proxima Nova ExCn Rg Cyr" w:eastAsia="Times New Roman" w:hAnsi="Proxima Nova ExCn Rg Cyr" w:cs="Arial"/>
          <w:color w:val="000000"/>
          <w:sz w:val="20"/>
          <w:szCs w:val="20"/>
        </w:rPr>
        <w:t xml:space="preserve"> </w:t>
      </w:r>
      <w:r w:rsidRPr="009B784D">
        <w:rPr>
          <w:rFonts w:ascii="Proxima Nova ExCn Rg Cyr" w:eastAsia="Times New Roman" w:hAnsi="Proxima Nova ExCn Rg Cyr" w:cs="Times New Roman"/>
          <w:color w:val="000000"/>
          <w:sz w:val="28"/>
          <w:szCs w:val="28"/>
          <w:lang w:eastAsia="ru-RU"/>
        </w:rPr>
        <w:t>дату подписания протокола;</w:t>
      </w:r>
    </w:p>
    <w:p w14:paraId="4A25C9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6B01954" w14:textId="4CB540D4" w:rsidR="00670DA9" w:rsidRPr="009B784D" w:rsidRDefault="00497EDD"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 xml:space="preserve">; </w:t>
      </w:r>
    </w:p>
    <w:p w14:paraId="4CC87F96" w14:textId="21A35CEA" w:rsidR="00670DA9" w:rsidRPr="009B784D"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2D36FB0" w14:textId="30A5B475" w:rsidR="00670DA9" w:rsidRPr="009B784D" w:rsidRDefault="002560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p>
    <w:p w14:paraId="447096BE" w14:textId="4D17ED3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E53CEC4" w14:textId="4859844A"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795" w:name="_Ref411861896"/>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6F45A1"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w:t>
      </w:r>
      <w:r w:rsidR="00E91E51" w:rsidRPr="009B784D">
        <w:rPr>
          <w:rFonts w:ascii="Proxima Nova ExCn Rg Cyr" w:eastAsia="Times New Roman" w:hAnsi="Proxima Nova ExCn Rg Cyr" w:cs="Times New Roman"/>
          <w:color w:val="000000"/>
          <w:sz w:val="28"/>
          <w:szCs w:val="28"/>
          <w:lang w:eastAsia="ru-RU"/>
        </w:rPr>
        <w:t>с положениями пунктов 12.8.4 - 1</w:t>
      </w:r>
      <w:r w:rsidRPr="009B784D">
        <w:rPr>
          <w:rFonts w:ascii="Proxima Nova ExCn Rg Cyr" w:eastAsia="Times New Roman" w:hAnsi="Proxima Nova ExCn Rg Cyr" w:cs="Times New Roman"/>
          <w:color w:val="000000"/>
          <w:sz w:val="28"/>
          <w:szCs w:val="28"/>
          <w:lang w:eastAsia="ru-RU"/>
        </w:rPr>
        <w:t>2.8.6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bookmarkEnd w:id="5795"/>
      <w:r w:rsidR="00670DA9" w:rsidRPr="009B784D">
        <w:rPr>
          <w:rFonts w:ascii="Proxima Nova ExCn Rg Cyr" w:eastAsia="Times New Roman" w:hAnsi="Proxima Nova ExCn Rg Cyr" w:cs="Times New Roman"/>
          <w:color w:val="000000"/>
          <w:sz w:val="28"/>
          <w:szCs w:val="28"/>
          <w:lang w:eastAsia="ru-RU"/>
        </w:rPr>
        <w:t>.</w:t>
      </w:r>
    </w:p>
    <w:p w14:paraId="60300394" w14:textId="462FA5B9" w:rsidR="00670DA9" w:rsidRPr="009B784D" w:rsidRDefault="0025604B"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протокол подписывается не по</w:t>
      </w:r>
      <w:r w:rsidR="00B71096" w:rsidRPr="009B784D">
        <w:rPr>
          <w:rFonts w:ascii="Proxima Nova ExCn Rg Cyr" w:eastAsia="Times New Roman" w:hAnsi="Proxima Nova ExCn Rg Cyr" w:cs="Times New Roman"/>
          <w:sz w:val="28"/>
          <w:szCs w:val="28"/>
          <w:lang w:eastAsia="ru-RU"/>
        </w:rPr>
        <w:t>зднее</w:t>
      </w:r>
      <w:r w:rsidRPr="009B784D">
        <w:rPr>
          <w:rFonts w:ascii="Proxima Nova ExCn Rg Cyr" w:eastAsia="Times New Roman" w:hAnsi="Proxima Nova ExCn Rg Cyr" w:cs="Times New Roman"/>
          <w:sz w:val="28"/>
          <w:szCs w:val="28"/>
          <w:lang w:eastAsia="ru-RU"/>
        </w:rPr>
        <w:t xml:space="preserve"> рабочего </w:t>
      </w:r>
      <w:r w:rsidR="00BA44ED" w:rsidRPr="009B784D">
        <w:rPr>
          <w:rFonts w:ascii="Proxima Nova ExCn Rg Cyr" w:eastAsia="Times New Roman" w:hAnsi="Proxima Nova ExCn Rg Cyr" w:cs="Times New Roman"/>
          <w:sz w:val="28"/>
          <w:szCs w:val="28"/>
          <w:lang w:eastAsia="ru-RU"/>
        </w:rPr>
        <w:t xml:space="preserve">дня, следующего за </w:t>
      </w:r>
      <w:r w:rsidRPr="009B784D">
        <w:rPr>
          <w:rFonts w:ascii="Proxima Nova ExCn Rg Cyr" w:eastAsia="Times New Roman" w:hAnsi="Proxima Nova ExCn Rg Cyr" w:cs="Times New Roman"/>
          <w:sz w:val="28"/>
          <w:szCs w:val="28"/>
          <w:lang w:eastAsia="ru-RU"/>
        </w:rPr>
        <w:t>дн</w:t>
      </w:r>
      <w:r w:rsidR="00BA44ED" w:rsidRPr="009B784D">
        <w:rPr>
          <w:rFonts w:ascii="Proxima Nova ExCn Rg Cyr" w:eastAsia="Times New Roman" w:hAnsi="Proxima Nova ExCn Rg Cyr" w:cs="Times New Roman"/>
          <w:sz w:val="28"/>
          <w:szCs w:val="28"/>
          <w:lang w:eastAsia="ru-RU"/>
        </w:rPr>
        <w:t>ем</w:t>
      </w:r>
      <w:r w:rsidRPr="009B784D">
        <w:rPr>
          <w:rFonts w:ascii="Proxima Nova ExCn Rg Cyr" w:eastAsia="Times New Roman" w:hAnsi="Proxima Nova ExCn Rg Cyr" w:cs="Times New Roman"/>
          <w:sz w:val="28"/>
          <w:szCs w:val="28"/>
          <w:lang w:eastAsia="ru-RU"/>
        </w:rPr>
        <w:t xml:space="preserve"> заседания ЗК</w:t>
      </w:r>
      <w:r w:rsidR="00BA44ED"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должен содержать следующие сведения:</w:t>
      </w:r>
    </w:p>
    <w:p w14:paraId="023DCC44" w14:textId="490AB49C"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17D207F9" w14:textId="11DF31A2"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6F88A8EF" w14:textId="007E21A0"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68C5C29F" w14:textId="2E684BD8"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объеме и цене закупаемой продукции, сроке исполнения договора;</w:t>
      </w:r>
    </w:p>
    <w:p w14:paraId="05C839E3" w14:textId="2A78D597"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проведения процедуры рассмотрения единственной заявки,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подписания протокола;</w:t>
      </w:r>
    </w:p>
    <w:p w14:paraId="6D61710F" w14:textId="3115EC23"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4E3B441C" w14:textId="01B6E91E"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52B0C328" w14:textId="725A7A0A"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участнике процедуры закупки, заявка которого была рассмотрена, а также дат</w:t>
      </w:r>
      <w:r w:rsidR="006210C0"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и время регистрации такой заявки;</w:t>
      </w:r>
    </w:p>
    <w:p w14:paraId="623BBF54" w14:textId="4B083A49"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2927E5A4" w14:textId="22133190"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результаты голосования членов ЗК, принявших участие в голосовании;</w:t>
      </w:r>
    </w:p>
    <w:p w14:paraId="018E644E" w14:textId="7C22D15E"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решение, принятое в соответствии с пункт</w:t>
      </w:r>
      <w:r w:rsidR="00A67255" w:rsidRPr="009B784D">
        <w:rPr>
          <w:rFonts w:ascii="Proxima Nova ExCn Rg Cyr" w:eastAsia="Times New Roman" w:hAnsi="Proxima Nova ExCn Rg Cyr" w:cs="Times New Roman"/>
          <w:sz w:val="28"/>
          <w:szCs w:val="28"/>
          <w:lang w:eastAsia="ru-RU"/>
        </w:rPr>
        <w:t xml:space="preserve">ами 11.9.4, </w:t>
      </w:r>
      <w:r w:rsidRPr="009B784D">
        <w:rPr>
          <w:rFonts w:ascii="Proxima Nova ExCn Rg Cyr" w:eastAsia="Times New Roman" w:hAnsi="Proxima Nova ExCn Rg Cyr" w:cs="Times New Roman"/>
          <w:sz w:val="28"/>
          <w:szCs w:val="28"/>
          <w:lang w:eastAsia="ru-RU"/>
        </w:rPr>
        <w:t>11.9.5 Положения;</w:t>
      </w:r>
    </w:p>
    <w:p w14:paraId="736BDA2E" w14:textId="6E21F8B1" w:rsidR="00416F83" w:rsidRPr="009B784D" w:rsidRDefault="00416F83" w:rsidP="00693C9C">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1B95723" w14:textId="22D04C3B"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Протокол, предусмотренный пунктом 12.7.4 или 12.7.6 Положения, является итоговым и должен быть официально размещен </w:t>
      </w:r>
      <w:r w:rsidR="006F45A1"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F45A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32AEF3B3" w14:textId="77777777"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Последствия признания процедуры закупки несостоявшейся по основаниям, указанным в пункте 12.7.3 Положения, установлены в пунктах 11.9.4 и 11.9.5 Положения соответственно.</w:t>
      </w:r>
    </w:p>
    <w:p w14:paraId="5D2AF8C6" w14:textId="2E361BA7" w:rsidR="00693C9C" w:rsidRPr="009B784D" w:rsidRDefault="00416F83"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w:t>
      </w:r>
      <w:r w:rsidR="00027DE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руководствуется пунктом 11.9.4 Положения.</w:t>
      </w:r>
    </w:p>
    <w:p w14:paraId="64A11AC8" w14:textId="5E81CAA8" w:rsidR="00416F83" w:rsidRPr="009B784D" w:rsidRDefault="00170CD7" w:rsidP="00693C9C">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027DEC"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027DEC"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D061E75" w14:textId="22EED71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796" w:name="_Toc409528489"/>
      <w:bookmarkStart w:id="5797" w:name="_Toc409630192"/>
      <w:bookmarkStart w:id="5798" w:name="_Toc409474780"/>
      <w:bookmarkStart w:id="5799" w:name="_Ref409690716"/>
      <w:bookmarkStart w:id="5800" w:name="_Toc409703638"/>
      <w:bookmarkStart w:id="5801" w:name="_Toc409711802"/>
      <w:bookmarkStart w:id="5802" w:name="_Toc409715522"/>
      <w:bookmarkStart w:id="5803" w:name="_Toc409721539"/>
      <w:bookmarkStart w:id="5804" w:name="_Toc409720670"/>
      <w:bookmarkStart w:id="5805" w:name="_Toc409721757"/>
      <w:bookmarkStart w:id="5806" w:name="_Toc409807475"/>
      <w:bookmarkStart w:id="5807" w:name="_Toc409812194"/>
      <w:bookmarkStart w:id="5808" w:name="_Toc283764423"/>
      <w:bookmarkStart w:id="5809" w:name="_Toc409908757"/>
      <w:bookmarkStart w:id="5810" w:name="_Toc410902929"/>
      <w:bookmarkStart w:id="5811" w:name="_Toc410907940"/>
      <w:bookmarkStart w:id="5812" w:name="_Toc410908129"/>
      <w:bookmarkStart w:id="5813" w:name="_Toc410910922"/>
      <w:bookmarkStart w:id="5814" w:name="_Toc410911195"/>
      <w:bookmarkStart w:id="5815" w:name="_Toc410920293"/>
      <w:bookmarkStart w:id="5816" w:name="_Toc411279933"/>
      <w:bookmarkStart w:id="5817" w:name="_Toc411626659"/>
      <w:bookmarkStart w:id="5818" w:name="_Toc411632202"/>
      <w:bookmarkStart w:id="5819" w:name="_Toc411882111"/>
      <w:bookmarkStart w:id="5820" w:name="_Toc411941121"/>
      <w:bookmarkStart w:id="5821" w:name="_Toc285801569"/>
      <w:bookmarkStart w:id="5822" w:name="_Toc411949596"/>
      <w:bookmarkStart w:id="5823" w:name="_Toc412111236"/>
      <w:bookmarkStart w:id="5824" w:name="_Toc285977840"/>
      <w:bookmarkStart w:id="5825" w:name="_Toc412128003"/>
      <w:bookmarkStart w:id="5826" w:name="_Toc285999969"/>
      <w:bookmarkStart w:id="5827" w:name="_Toc412218452"/>
      <w:bookmarkStart w:id="5828" w:name="_Toc412543738"/>
      <w:bookmarkStart w:id="5829" w:name="_Toc412551483"/>
      <w:bookmarkStart w:id="5830" w:name="_Toc525031331"/>
      <w:bookmarkStart w:id="5831" w:name="_Toc72320758"/>
      <w:r w:rsidRPr="009B784D">
        <w:rPr>
          <w:rFonts w:ascii="Proxima Nova ExCn Rg Cyr" w:eastAsia="Times New Roman" w:hAnsi="Proxima Nova ExCn Rg Cyr" w:cs="Times New Roman"/>
          <w:b/>
          <w:color w:val="000000"/>
          <w:sz w:val="28"/>
          <w:szCs w:val="28"/>
          <w:lang w:eastAsia="ru-RU"/>
        </w:rPr>
        <w:lastRenderedPageBreak/>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r w:rsidRPr="009B784D">
        <w:rPr>
          <w:rFonts w:ascii="Proxima Nova ExCn Rg Cyr" w:eastAsia="Times New Roman" w:hAnsi="Proxima Nova ExCn Rg Cyr" w:cs="Times New Roman"/>
          <w:b/>
          <w:color w:val="000000"/>
          <w:sz w:val="28"/>
          <w:szCs w:val="28"/>
          <w:lang w:eastAsia="ru-RU"/>
        </w:rPr>
        <w:t>.</w:t>
      </w:r>
      <w:bookmarkEnd w:id="5830"/>
      <w:bookmarkEnd w:id="5831"/>
    </w:p>
    <w:p w14:paraId="5ECB323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34532FCB" w14:textId="7F70F7D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2" w:name="_Ref411868503"/>
      <w:r w:rsidRPr="009B784D">
        <w:rPr>
          <w:rFonts w:ascii="Proxima Nova ExCn Rg Cyr" w:eastAsia="Times New Roman" w:hAnsi="Proxima Nova ExCn Rg Cyr" w:cs="Times New Roman"/>
          <w:color w:val="000000"/>
          <w:sz w:val="28"/>
          <w:szCs w:val="28"/>
          <w:lang w:eastAsia="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9B784D" w:rsidDel="00BC35AE">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на основании установленных в ней измеряемых критериев отбора.</w:t>
      </w:r>
      <w:bookmarkEnd w:id="5832"/>
    </w:p>
    <w:p w14:paraId="765D4C3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441F98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220D98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7EAA550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документацией о закупке;</w:t>
      </w:r>
    </w:p>
    <w:p w14:paraId="678C75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1272BA6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5665DCFB" w14:textId="16376E1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A72644"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CDB61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14:paraId="273EF12E" w14:textId="3DA4F89A"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3" w:name="_Ref409636113"/>
      <w:r w:rsidRPr="009B784D">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по следующим основаниям:</w:t>
      </w:r>
      <w:bookmarkEnd w:id="5833"/>
    </w:p>
    <w:p w14:paraId="34B748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766737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70B86B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документации о закупке;</w:t>
      </w:r>
    </w:p>
    <w:p w14:paraId="6E12555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05FF0FF" w14:textId="3DD26CD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A505E2"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0BAD481F" w14:textId="0645B9F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F929C7" w:rsidRPr="009B784D">
        <w:rPr>
          <w:rFonts w:ascii="Proxima Nova ExCn Rg Cyr" w:eastAsia="Times New Roman" w:hAnsi="Proxima Nova ExCn Rg Cyr" w:cs="Times New Roman"/>
          <w:color w:val="000000"/>
          <w:sz w:val="28"/>
          <w:szCs w:val="28"/>
          <w:lang w:eastAsia="ru-RU"/>
        </w:rPr>
        <w:t>;</w:t>
      </w:r>
    </w:p>
    <w:p w14:paraId="07CF43ED" w14:textId="5FA61921" w:rsidR="00F929C7" w:rsidRPr="009B784D" w:rsidRDefault="00F377D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11B48CCE" w14:textId="377DA9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закупки по основаниям, не предусмотренным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_Ref409636113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12.8.5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568A6F82" w14:textId="59BAA41A" w:rsidR="00670DA9" w:rsidRPr="009B784D"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рассмотрения заявок проводится заседание ЗК, итоги работы которой оформляются протоколом рассмотрения заявок</w:t>
      </w:r>
      <w:r w:rsidR="006B583A" w:rsidRPr="009B784D">
        <w:rPr>
          <w:rFonts w:ascii="Proxima Nova ExCn Rg Cyr" w:eastAsia="Times New Roman" w:hAnsi="Proxima Nova ExCn Rg Cyr" w:cs="Times New Roman"/>
          <w:color w:val="000000"/>
          <w:sz w:val="28"/>
          <w:szCs w:val="28"/>
          <w:lang w:eastAsia="ru-RU"/>
        </w:rPr>
        <w:t>,</w:t>
      </w:r>
      <w:r w:rsidR="006B583A" w:rsidRPr="009B784D">
        <w:rPr>
          <w:rFonts w:ascii="Proxima Nova ExCn Rg Cyr" w:hAnsi="Proxima Nova ExCn Rg Cyr"/>
        </w:rPr>
        <w:t xml:space="preserve"> </w:t>
      </w:r>
      <w:r w:rsidR="006B583A" w:rsidRPr="009B784D">
        <w:rPr>
          <w:rFonts w:ascii="Proxima Nova ExCn Rg Cyr" w:eastAsia="Times New Roman" w:hAnsi="Proxima Nova ExCn Rg Cyr" w:cs="Times New Roman"/>
          <w:color w:val="000000"/>
          <w:sz w:val="28"/>
          <w:szCs w:val="28"/>
          <w:lang w:eastAsia="ru-RU"/>
        </w:rPr>
        <w:t xml:space="preserve">который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заседания ЗК</w:t>
      </w:r>
      <w:r w:rsidRPr="009B784D">
        <w:rPr>
          <w:rFonts w:ascii="Proxima Nova ExCn Rg Cyr" w:eastAsia="Times New Roman" w:hAnsi="Proxima Nova ExCn Rg Cyr" w:cs="Times New Roman"/>
          <w:color w:val="000000"/>
          <w:sz w:val="28"/>
          <w:szCs w:val="28"/>
          <w:lang w:eastAsia="ru-RU"/>
        </w:rPr>
        <w:t>. В этот протокол включаются следующие сведения:</w:t>
      </w:r>
    </w:p>
    <w:p w14:paraId="17E4C2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3E0CD7F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DC4E66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5C803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54B039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 а также дату подписания протокола;</w:t>
      </w:r>
    </w:p>
    <w:p w14:paraId="59D4D0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450B8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7CEE1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 и количество поданных на участие в закупке (этапе закупки) заявок, а также дата и время регистрации каждой такой заявки;</w:t>
      </w:r>
    </w:p>
    <w:p w14:paraId="16A8E3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82259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08E1A1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52F81758" w14:textId="3C07D9E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12A46B68" w14:textId="4A8AD73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4" w:name="_Ref411862370"/>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5834"/>
    </w:p>
    <w:p w14:paraId="48B91F7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00F9ECC9" w14:textId="51EB0C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5835" w:name="_Ref299367384"/>
      <w:bookmarkStart w:id="5836" w:name="_Ref310263452"/>
      <w:bookmarkStart w:id="5837" w:name="_Toc368984206"/>
      <w:bookmarkStart w:id="5838" w:name="_Toc407284745"/>
      <w:bookmarkStart w:id="5839" w:name="_Toc407291473"/>
      <w:bookmarkStart w:id="5840" w:name="_Toc407300273"/>
      <w:bookmarkStart w:id="5841" w:name="_Toc407296823"/>
      <w:bookmarkStart w:id="5842" w:name="_Toc407714594"/>
      <w:bookmarkStart w:id="5843" w:name="_Toc407716759"/>
      <w:bookmarkStart w:id="5844" w:name="_Toc407723011"/>
      <w:bookmarkStart w:id="5845" w:name="_Toc407720441"/>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0EFD7D7D" w14:textId="2181944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5846" w:name="_Toc407992672"/>
      <w:bookmarkStart w:id="5847" w:name="_Toc407999100"/>
      <w:bookmarkStart w:id="5848" w:name="_Toc408003340"/>
      <w:bookmarkStart w:id="5849" w:name="_Toc408003583"/>
      <w:bookmarkStart w:id="5850" w:name="_Toc408004339"/>
      <w:bookmarkStart w:id="5851" w:name="_Toc408161580"/>
      <w:bookmarkStart w:id="5852" w:name="_Ref408413233"/>
      <w:bookmarkStart w:id="5853" w:name="_Toc408439810"/>
      <w:bookmarkStart w:id="5854" w:name="_Toc408446912"/>
      <w:bookmarkStart w:id="5855" w:name="_Toc408447176"/>
      <w:bookmarkStart w:id="5856" w:name="_Toc408775999"/>
      <w:bookmarkStart w:id="5857" w:name="_Toc408779194"/>
      <w:bookmarkStart w:id="5858" w:name="_Toc408780791"/>
      <w:bookmarkStart w:id="5859" w:name="_Toc408840854"/>
      <w:bookmarkStart w:id="5860" w:name="_Toc408842279"/>
      <w:bookmarkStart w:id="5861" w:name="_Toc282982275"/>
      <w:bookmarkStart w:id="5862" w:name="_Toc409088712"/>
      <w:bookmarkStart w:id="5863" w:name="_Toc409088906"/>
      <w:bookmarkStart w:id="5864" w:name="_Toc409089599"/>
      <w:bookmarkStart w:id="5865" w:name="_Toc409090031"/>
      <w:bookmarkStart w:id="5866" w:name="_Toc409090486"/>
      <w:bookmarkStart w:id="5867" w:name="_Toc409113279"/>
      <w:bookmarkStart w:id="5868" w:name="_Toc409174061"/>
      <w:bookmarkStart w:id="5869" w:name="_Toc409174755"/>
      <w:bookmarkStart w:id="5870" w:name="_Toc409189155"/>
      <w:bookmarkStart w:id="5871" w:name="_Toc409198891"/>
      <w:bookmarkStart w:id="5872" w:name="_Toc283058589"/>
      <w:bookmarkStart w:id="5873" w:name="_Toc409204379"/>
      <w:bookmarkStart w:id="5874" w:name="_Toc409207099"/>
      <w:bookmarkStart w:id="5875" w:name="_Toc409474782"/>
      <w:bookmarkStart w:id="5876" w:name="_Toc409528491"/>
      <w:bookmarkStart w:id="5877" w:name="_Toc409630194"/>
      <w:bookmarkStart w:id="5878" w:name="_Toc409703639"/>
      <w:bookmarkStart w:id="5879" w:name="_Toc409711803"/>
      <w:bookmarkStart w:id="5880" w:name="_Toc409715523"/>
      <w:bookmarkStart w:id="5881" w:name="_Toc409721540"/>
      <w:bookmarkStart w:id="5882" w:name="_Toc409720671"/>
      <w:bookmarkStart w:id="5883" w:name="_Toc409721758"/>
      <w:bookmarkStart w:id="5884" w:name="_Toc409807476"/>
      <w:bookmarkStart w:id="5885" w:name="_Toc409812195"/>
      <w:bookmarkStart w:id="5886" w:name="_Toc283764424"/>
      <w:bookmarkStart w:id="5887" w:name="_Toc409908758"/>
      <w:bookmarkStart w:id="5888" w:name="_Ref410843009"/>
      <w:bookmarkStart w:id="5889" w:name="_Toc410902930"/>
      <w:bookmarkStart w:id="5890" w:name="_Toc410907941"/>
      <w:bookmarkStart w:id="5891" w:name="_Toc410908130"/>
      <w:bookmarkStart w:id="5892" w:name="_Toc410910923"/>
      <w:bookmarkStart w:id="5893" w:name="_Toc410911196"/>
      <w:bookmarkStart w:id="5894" w:name="_Toc410920294"/>
      <w:bookmarkStart w:id="5895" w:name="_Toc411279934"/>
      <w:bookmarkStart w:id="5896" w:name="_Toc411626660"/>
      <w:bookmarkStart w:id="5897" w:name="_Toc411632203"/>
      <w:bookmarkStart w:id="5898" w:name="_Toc411882112"/>
      <w:bookmarkStart w:id="5899" w:name="_Toc411941122"/>
      <w:bookmarkStart w:id="5900" w:name="_Toc285801570"/>
      <w:bookmarkStart w:id="5901" w:name="_Toc411949597"/>
      <w:bookmarkStart w:id="5902" w:name="_Toc412111237"/>
      <w:bookmarkStart w:id="5903" w:name="_Toc285977841"/>
      <w:bookmarkStart w:id="5904" w:name="_Toc412128004"/>
      <w:bookmarkStart w:id="5905" w:name="_Toc285999970"/>
      <w:bookmarkStart w:id="5906" w:name="_Toc412218453"/>
      <w:bookmarkStart w:id="5907" w:name="_Toc412543739"/>
      <w:bookmarkStart w:id="5908" w:name="_Toc412551484"/>
      <w:bookmarkStart w:id="5909" w:name="_Toc525031332"/>
      <w:bookmarkStart w:id="5910" w:name="_Toc72320759"/>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r w:rsidRPr="009B784D">
        <w:rPr>
          <w:rFonts w:ascii="Proxima Nova ExCn Rg Cyr" w:eastAsia="Times New Roman" w:hAnsi="Proxima Nova ExCn Rg Cyr" w:cs="Times New Roman"/>
          <w:b/>
          <w:color w:val="000000"/>
          <w:sz w:val="28"/>
          <w:szCs w:val="28"/>
          <w:lang w:eastAsia="ru-RU"/>
        </w:rPr>
        <w:lastRenderedPageBreak/>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r w:rsidRPr="009B784D">
        <w:rPr>
          <w:rFonts w:ascii="Proxima Nova ExCn Rg Cyr" w:eastAsia="Times New Roman" w:hAnsi="Proxima Nova ExCn Rg Cyr" w:cs="Times New Roman"/>
          <w:b/>
          <w:color w:val="000000"/>
          <w:sz w:val="28"/>
          <w:szCs w:val="28"/>
          <w:lang w:eastAsia="ru-RU"/>
        </w:rPr>
        <w:t>.</w:t>
      </w:r>
      <w:bookmarkEnd w:id="5909"/>
      <w:bookmarkEnd w:id="5910"/>
    </w:p>
    <w:p w14:paraId="2DC3ED2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506E57E9" w14:textId="7058070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342F5A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устанавливаются в извещении и документации о закупке.</w:t>
      </w:r>
    </w:p>
    <w:p w14:paraId="17A442E0" w14:textId="399D5F7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а также с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 xml:space="preserve">утверждена правовым актом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13A657E1" w14:textId="022E560F" w:rsidR="00670DA9" w:rsidRPr="009B784D" w:rsidRDefault="00670DA9" w:rsidP="006B583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6B583A"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986637" w:rsidRPr="009B784D">
        <w:rPr>
          <w:rFonts w:ascii="Proxima Nova ExCn Rg Cyr" w:eastAsia="Times New Roman" w:hAnsi="Proxima Nova ExCn Rg Cyr" w:cs="Times New Roman"/>
          <w:color w:val="000000"/>
          <w:sz w:val="28"/>
          <w:szCs w:val="28"/>
          <w:lang w:eastAsia="ru-RU"/>
        </w:rPr>
        <w:t xml:space="preserve">дня </w:t>
      </w:r>
      <w:r w:rsidR="006B583A"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6F8617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0646FF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CC569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C7331CA" w14:textId="203B8AF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A49F19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1C70F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6C9CC2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закупки, заявки которых оценивались, количество поданных заявок на участие в закупке, а также дата и время регистрации каждой такой заявки;</w:t>
      </w:r>
    </w:p>
    <w:p w14:paraId="54E35934" w14:textId="5BB4EA6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A67E80"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2F166CFE" w14:textId="77777777" w:rsidR="00AC615F" w:rsidRDefault="00670DA9" w:rsidP="00AC615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результаты рассмотрения заявок на участие в закупке, окончательных предложений с указанием в том числе:</w:t>
      </w:r>
    </w:p>
    <w:p w14:paraId="3BBEC454" w14:textId="77777777" w:rsidR="00AC615F"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471921BB" w14:textId="207EA076" w:rsidR="00670DA9" w:rsidRPr="00AC615F" w:rsidRDefault="00670DA9" w:rsidP="00AC615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AC615F">
        <w:rPr>
          <w:rFonts w:ascii="Proxima Nova ExCn Rg Cyr" w:eastAsia="Times New Roman" w:hAnsi="Proxima Nova ExCn Rg Cyr" w:cs="Times New Roman"/>
          <w:color w:val="000000"/>
          <w:sz w:val="28"/>
          <w:szCs w:val="28"/>
          <w:lang w:eastAsia="ru-RU"/>
        </w:rPr>
        <w:t>оснований отклонения каждой заявки на участие в закупке, каждого окончательного предложения с указанием положений документации о закупке.</w:t>
      </w:r>
    </w:p>
    <w:p w14:paraId="2A2FD7E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w:t>
      </w:r>
    </w:p>
    <w:p w14:paraId="087A920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причины, по которым закупка признана несостоявшейся, в случае признания ее таковой;</w:t>
      </w:r>
    </w:p>
    <w:p w14:paraId="61402F7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7668DE4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024875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469C38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Протокол должен быть официально размещен в срок не позднее 3 (трех) дней со дня подписания такого протокола.</w:t>
      </w:r>
    </w:p>
    <w:p w14:paraId="687F6D48" w14:textId="3C10EF8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216F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оценки и сопоставления относительно своей заявки. Заказчик/</w:t>
      </w:r>
      <w:r w:rsidR="00216F3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B904F6D" w14:textId="03253B2C"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5911" w:name="_Hlt270092172"/>
      <w:bookmarkStart w:id="5912" w:name="_Ref299271198"/>
      <w:bookmarkStart w:id="5913" w:name="_Ref299525268"/>
      <w:bookmarkStart w:id="5914" w:name="_Ref300560657"/>
      <w:bookmarkStart w:id="5915" w:name="_Toc368984211"/>
      <w:bookmarkStart w:id="5916" w:name="_Ref407137360"/>
      <w:bookmarkStart w:id="5917" w:name="_Toc407284750"/>
      <w:bookmarkStart w:id="5918" w:name="_Toc407291478"/>
      <w:bookmarkStart w:id="5919" w:name="_Toc407300278"/>
      <w:bookmarkStart w:id="5920" w:name="_Toc407296828"/>
      <w:bookmarkStart w:id="5921" w:name="_Toc407714599"/>
      <w:bookmarkStart w:id="5922" w:name="_Toc407716764"/>
      <w:bookmarkStart w:id="5923" w:name="_Toc407723016"/>
      <w:bookmarkStart w:id="5924" w:name="_Toc407720446"/>
      <w:bookmarkStart w:id="5925" w:name="_Toc407992676"/>
      <w:bookmarkStart w:id="5926" w:name="_Toc407999104"/>
      <w:bookmarkStart w:id="5927" w:name="_Toc408003344"/>
      <w:bookmarkStart w:id="5928" w:name="_Toc408003587"/>
      <w:bookmarkStart w:id="5929" w:name="_Toc408004343"/>
      <w:bookmarkStart w:id="5930" w:name="_Toc408161584"/>
      <w:bookmarkStart w:id="5931" w:name="_Toc408439814"/>
      <w:bookmarkStart w:id="5932" w:name="_Toc408446916"/>
      <w:bookmarkStart w:id="5933" w:name="_Toc408447180"/>
      <w:bookmarkStart w:id="5934" w:name="_Toc408776003"/>
      <w:bookmarkStart w:id="5935" w:name="_Toc408779198"/>
      <w:bookmarkStart w:id="5936" w:name="_Toc408780795"/>
      <w:bookmarkStart w:id="5937" w:name="_Toc408840858"/>
      <w:bookmarkStart w:id="5938" w:name="_Toc408842283"/>
      <w:bookmarkStart w:id="5939" w:name="_Toc282982279"/>
      <w:bookmarkStart w:id="5940" w:name="_Toc409088716"/>
      <w:bookmarkStart w:id="5941" w:name="_Toc409088910"/>
      <w:bookmarkStart w:id="5942" w:name="_Toc409089603"/>
      <w:bookmarkStart w:id="5943" w:name="_Toc409090035"/>
      <w:bookmarkStart w:id="5944" w:name="_Toc409090490"/>
      <w:bookmarkStart w:id="5945" w:name="_Toc409113283"/>
      <w:bookmarkStart w:id="5946" w:name="_Toc409174065"/>
      <w:bookmarkStart w:id="5947" w:name="_Toc409174759"/>
      <w:bookmarkStart w:id="5948" w:name="_Ref409179218"/>
      <w:bookmarkStart w:id="5949" w:name="_Toc409189159"/>
      <w:bookmarkStart w:id="5950" w:name="_Toc409198895"/>
      <w:bookmarkStart w:id="5951" w:name="_Ref409198574"/>
      <w:bookmarkStart w:id="5952" w:name="_Toc283058593"/>
      <w:bookmarkStart w:id="5953" w:name="_Toc409204383"/>
      <w:bookmarkStart w:id="5954" w:name="_Toc409474785"/>
      <w:bookmarkStart w:id="5955" w:name="_Toc409528494"/>
      <w:bookmarkStart w:id="5956" w:name="_Toc409630197"/>
      <w:bookmarkStart w:id="5957" w:name="_Toc409703642"/>
      <w:bookmarkStart w:id="5958" w:name="_Toc409711806"/>
      <w:bookmarkStart w:id="5959" w:name="_Toc409715526"/>
      <w:bookmarkStart w:id="5960" w:name="_Toc409721543"/>
      <w:bookmarkStart w:id="5961" w:name="_Toc409720674"/>
      <w:bookmarkStart w:id="5962" w:name="_Toc409721761"/>
      <w:bookmarkStart w:id="5963" w:name="_Toc409807479"/>
      <w:bookmarkStart w:id="5964" w:name="_Toc409812198"/>
      <w:bookmarkStart w:id="5965" w:name="_Toc283764427"/>
      <w:bookmarkStart w:id="5966" w:name="_Toc409908761"/>
      <w:bookmarkStart w:id="5967" w:name="_Toc410902933"/>
      <w:bookmarkStart w:id="5968" w:name="_Toc410907944"/>
      <w:bookmarkStart w:id="5969" w:name="_Toc410908133"/>
      <w:bookmarkStart w:id="5970" w:name="_Toc410910926"/>
      <w:bookmarkStart w:id="5971" w:name="_Toc410911199"/>
      <w:bookmarkStart w:id="5972" w:name="_Toc410920297"/>
      <w:bookmarkStart w:id="5973" w:name="_Toc411279937"/>
      <w:bookmarkStart w:id="5974" w:name="_Toc411626663"/>
      <w:bookmarkStart w:id="5975" w:name="_Toc411632206"/>
      <w:bookmarkStart w:id="5976" w:name="_Toc411882115"/>
      <w:bookmarkStart w:id="5977" w:name="_Toc411941125"/>
      <w:bookmarkStart w:id="5978" w:name="_Toc285801573"/>
      <w:bookmarkStart w:id="5979" w:name="_Toc411949600"/>
      <w:bookmarkStart w:id="5980" w:name="_Toc412111240"/>
      <w:bookmarkStart w:id="5981" w:name="_Toc285977844"/>
      <w:bookmarkStart w:id="5982" w:name="_Toc412128007"/>
      <w:bookmarkStart w:id="5983" w:name="_Toc285999973"/>
      <w:bookmarkStart w:id="5984" w:name="_Toc412218456"/>
      <w:bookmarkStart w:id="5985" w:name="_Toc412543742"/>
      <w:bookmarkStart w:id="5986" w:name="_Toc412551487"/>
      <w:bookmarkStart w:id="5987" w:name="_Toc432491253"/>
      <w:bookmarkStart w:id="5988" w:name="_Toc525031335"/>
      <w:bookmarkStart w:id="5989" w:name="_Toc72320760"/>
      <w:bookmarkEnd w:id="5911"/>
      <w:r w:rsidRPr="009B784D">
        <w:rPr>
          <w:rFonts w:ascii="Proxima Nova ExCn Rg Cyr" w:eastAsia="Times New Roman" w:hAnsi="Proxima Nova ExCn Rg Cyr" w:cs="Times New Roman"/>
          <w:b/>
          <w:color w:val="000000"/>
          <w:sz w:val="28"/>
          <w:szCs w:val="28"/>
          <w:lang w:eastAsia="ru-RU"/>
        </w:rPr>
        <w:t>Порядок проведения аукциона</w:t>
      </w:r>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r w:rsidRPr="009B784D">
        <w:rPr>
          <w:rFonts w:ascii="Proxima Nova ExCn Rg Cyr" w:eastAsia="Times New Roman" w:hAnsi="Proxima Nova ExCn Rg Cyr" w:cs="Times New Roman"/>
          <w:b/>
          <w:color w:val="000000"/>
          <w:sz w:val="28"/>
          <w:szCs w:val="28"/>
          <w:lang w:eastAsia="ru-RU"/>
        </w:rPr>
        <w:t>.</w:t>
      </w:r>
      <w:bookmarkEnd w:id="5988"/>
      <w:bookmarkEnd w:id="5989"/>
    </w:p>
    <w:p w14:paraId="6A43F47E" w14:textId="10E8C36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5990" w:name="_Toc368984212"/>
      <w:bookmarkStart w:id="5991" w:name="_Toc407284751"/>
      <w:bookmarkStart w:id="5992" w:name="_Toc407291479"/>
      <w:bookmarkStart w:id="5993" w:name="_Toc407300279"/>
      <w:bookmarkStart w:id="5994" w:name="_Toc407296829"/>
      <w:bookmarkStart w:id="5995" w:name="_Toc407714600"/>
      <w:bookmarkStart w:id="5996" w:name="_Toc407716765"/>
      <w:bookmarkStart w:id="5997" w:name="_Toc407723017"/>
      <w:bookmarkStart w:id="5998" w:name="_Toc407720447"/>
      <w:bookmarkStart w:id="5999" w:name="_Toc407992677"/>
      <w:bookmarkStart w:id="6000" w:name="_Toc407999105"/>
      <w:bookmarkStart w:id="6001" w:name="_Toc408003345"/>
      <w:bookmarkStart w:id="6002" w:name="_Toc408003588"/>
      <w:bookmarkStart w:id="6003" w:name="_Toc408004344"/>
      <w:bookmarkStart w:id="6004" w:name="_Toc408161585"/>
      <w:bookmarkStart w:id="6005" w:name="_Toc408439815"/>
      <w:bookmarkStart w:id="6006" w:name="_Toc408446917"/>
      <w:bookmarkStart w:id="6007" w:name="_Toc408447181"/>
      <w:bookmarkStart w:id="6008" w:name="_Toc408776004"/>
      <w:bookmarkStart w:id="6009" w:name="_Toc408779199"/>
      <w:bookmarkStart w:id="6010" w:name="_Toc408780796"/>
      <w:bookmarkStart w:id="6011" w:name="_Toc408840859"/>
      <w:bookmarkStart w:id="6012" w:name="_Toc408842284"/>
      <w:bookmarkStart w:id="6013" w:name="_Toc282982280"/>
      <w:bookmarkStart w:id="6014" w:name="_Toc409088717"/>
      <w:bookmarkStart w:id="6015" w:name="_Toc409088911"/>
      <w:bookmarkStart w:id="6016" w:name="_Toc409089604"/>
      <w:bookmarkStart w:id="6017" w:name="_Toc409090036"/>
      <w:bookmarkStart w:id="6018" w:name="_Toc409090491"/>
      <w:bookmarkStart w:id="6019" w:name="_Toc409113284"/>
      <w:bookmarkStart w:id="6020" w:name="_Toc409174066"/>
      <w:bookmarkStart w:id="6021" w:name="_Toc409174760"/>
      <w:bookmarkStart w:id="6022" w:name="_Toc409189160"/>
      <w:bookmarkStart w:id="6023" w:name="_Toc409198896"/>
      <w:bookmarkStart w:id="6024" w:name="_Toc283058594"/>
      <w:bookmarkStart w:id="6025" w:name="_Toc409204384"/>
      <w:bookmarkStart w:id="6026" w:name="_Toc409474786"/>
      <w:bookmarkStart w:id="6027" w:name="_Toc409528495"/>
      <w:bookmarkStart w:id="6028" w:name="_Toc409630198"/>
      <w:bookmarkStart w:id="6029" w:name="_Toc409703643"/>
      <w:bookmarkStart w:id="6030" w:name="_Toc409711807"/>
      <w:bookmarkStart w:id="6031" w:name="_Toc409715527"/>
      <w:bookmarkStart w:id="6032" w:name="_Toc409721544"/>
      <w:bookmarkStart w:id="6033" w:name="_Toc409720675"/>
      <w:bookmarkStart w:id="6034" w:name="_Toc409721762"/>
      <w:bookmarkStart w:id="6035" w:name="_Toc409807480"/>
      <w:bookmarkStart w:id="6036" w:name="_Toc409812199"/>
      <w:bookmarkStart w:id="6037" w:name="_Toc283764428"/>
      <w:bookmarkStart w:id="6038" w:name="_Toc409908762"/>
      <w:bookmarkStart w:id="6039" w:name="_Toc410902934"/>
      <w:bookmarkStart w:id="6040" w:name="_Toc410907945"/>
      <w:bookmarkStart w:id="6041" w:name="_Toc410908134"/>
      <w:bookmarkStart w:id="6042" w:name="_Toc410910927"/>
      <w:bookmarkStart w:id="6043" w:name="_Toc410911200"/>
      <w:bookmarkStart w:id="6044" w:name="_Toc410920298"/>
      <w:bookmarkStart w:id="6045" w:name="_Toc411279938"/>
      <w:bookmarkStart w:id="6046" w:name="_Toc411626664"/>
      <w:bookmarkStart w:id="6047" w:name="_Toc411632207"/>
      <w:bookmarkStart w:id="6048" w:name="_Toc411882116"/>
      <w:bookmarkStart w:id="6049" w:name="_Toc411941126"/>
      <w:bookmarkStart w:id="6050" w:name="_Toc285801574"/>
      <w:bookmarkStart w:id="6051" w:name="_Toc411949601"/>
      <w:bookmarkStart w:id="6052" w:name="_Toc412111241"/>
      <w:bookmarkStart w:id="6053" w:name="_Toc285977845"/>
      <w:bookmarkStart w:id="6054" w:name="_Toc412128008"/>
      <w:bookmarkStart w:id="6055" w:name="_Toc285999974"/>
      <w:bookmarkStart w:id="6056" w:name="_Toc412218457"/>
      <w:bookmarkStart w:id="6057" w:name="_Toc412543743"/>
      <w:bookmarkStart w:id="6058" w:name="_Toc412551488"/>
      <w:bookmarkStart w:id="6059" w:name="_Toc432491254"/>
      <w:bookmarkStart w:id="6060" w:name="_Toc525031336"/>
      <w:bookmarkStart w:id="6061" w:name="_Toc72320761"/>
      <w:r w:rsidRPr="009B784D">
        <w:rPr>
          <w:rFonts w:ascii="Proxima Nova ExCn Rg Cyr" w:eastAsia="Times New Roman" w:hAnsi="Proxima Nova ExCn Rg Cyr" w:cs="Times New Roman"/>
          <w:b/>
          <w:color w:val="000000"/>
          <w:sz w:val="28"/>
          <w:szCs w:val="28"/>
          <w:lang w:eastAsia="ru-RU"/>
        </w:rPr>
        <w:t>Общие положения</w:t>
      </w:r>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r w:rsidRPr="009B784D">
        <w:rPr>
          <w:rFonts w:ascii="Proxima Nova ExCn Rg Cyr" w:eastAsia="Times New Roman" w:hAnsi="Proxima Nova ExCn Rg Cyr" w:cs="Times New Roman"/>
          <w:b/>
          <w:color w:val="000000"/>
          <w:sz w:val="28"/>
          <w:szCs w:val="28"/>
        </w:rPr>
        <w:t>.</w:t>
      </w:r>
      <w:bookmarkEnd w:id="6060"/>
      <w:bookmarkEnd w:id="6061"/>
    </w:p>
    <w:p w14:paraId="4C077531" w14:textId="5F0B165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Открытый аукцион является способом закупки, в рамках которого победителем признается лицо, которое предложило наиболее низкую цену договора или, если в ходе проведения аукциона цена договора снижена до нуля и предметом закупки является право заключить договор с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 наиболее высокую цену договора </w:t>
      </w:r>
      <w:r w:rsidRPr="009B784D">
        <w:rPr>
          <w:rFonts w:ascii="Proxima Nova ExCn Rg Cyr" w:eastAsia="Times New Roman" w:hAnsi="Proxima Nova ExCn Rg Cyr" w:cs="Times New Roman"/>
          <w:color w:val="000000"/>
          <w:sz w:val="28"/>
          <w:szCs w:val="28"/>
          <w:lang w:eastAsia="ru-RU"/>
        </w:rPr>
        <w:br/>
        <w:t>(далее – аукцион).</w:t>
      </w:r>
    </w:p>
    <w:p w14:paraId="5527B676" w14:textId="3A6346B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rPr>
      </w:pPr>
      <w:r w:rsidRPr="009B784D">
        <w:rPr>
          <w:rFonts w:ascii="Proxima Nova ExCn Rg Cyr" w:eastAsia="Times New Roman" w:hAnsi="Proxima Nova ExCn Rg Cyr" w:cs="Times New Roman"/>
          <w:color w:val="000000"/>
          <w:sz w:val="28"/>
          <w:szCs w:val="28"/>
          <w:lang w:eastAsia="ru-RU"/>
        </w:rPr>
        <w:t xml:space="preserve">Разновидности аукциона,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_Ref409607183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6.3.4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аукциона соответственно, как процедуры закупки с использованием различных дополнительных элементов и не являются самостоятельными способами закупки.</w:t>
      </w:r>
    </w:p>
    <w:p w14:paraId="6F8FA8A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062" w:name="_Hlt310280931"/>
      <w:bookmarkStart w:id="6063" w:name="_Toc409630200"/>
      <w:bookmarkStart w:id="6064" w:name="_Toc409703645"/>
      <w:bookmarkStart w:id="6065" w:name="_Toc409711809"/>
      <w:bookmarkStart w:id="6066" w:name="_Toc409715529"/>
      <w:bookmarkStart w:id="6067" w:name="_Toc409721546"/>
      <w:bookmarkStart w:id="6068" w:name="_Toc409720677"/>
      <w:bookmarkStart w:id="6069" w:name="_Toc409721764"/>
      <w:bookmarkStart w:id="6070" w:name="_Toc409807482"/>
      <w:bookmarkStart w:id="6071" w:name="_Toc409812201"/>
      <w:bookmarkStart w:id="6072" w:name="_Toc283764430"/>
      <w:bookmarkStart w:id="6073" w:name="_Toc409908764"/>
      <w:bookmarkStart w:id="6074" w:name="_Toc410902936"/>
      <w:bookmarkStart w:id="6075" w:name="_Toc410907947"/>
      <w:bookmarkStart w:id="6076" w:name="_Toc410908136"/>
      <w:bookmarkStart w:id="6077" w:name="_Toc410910929"/>
      <w:bookmarkStart w:id="6078" w:name="_Toc410911202"/>
      <w:bookmarkStart w:id="6079" w:name="_Toc410920300"/>
      <w:bookmarkStart w:id="6080" w:name="_Toc411279940"/>
      <w:bookmarkStart w:id="6081" w:name="_Toc411626666"/>
      <w:bookmarkStart w:id="6082" w:name="_Toc411632209"/>
      <w:bookmarkStart w:id="6083" w:name="_Toc411882118"/>
      <w:bookmarkStart w:id="6084" w:name="_Toc411941128"/>
      <w:bookmarkStart w:id="6085" w:name="_Toc285801576"/>
      <w:bookmarkStart w:id="6086" w:name="_Toc411949603"/>
      <w:bookmarkStart w:id="6087" w:name="_Toc412111243"/>
      <w:bookmarkStart w:id="6088" w:name="_Toc285977847"/>
      <w:bookmarkStart w:id="6089" w:name="_Toc412128010"/>
      <w:bookmarkStart w:id="6090" w:name="_Toc285999976"/>
      <w:bookmarkStart w:id="6091" w:name="_Toc412218459"/>
      <w:bookmarkStart w:id="6092" w:name="_Toc412543745"/>
      <w:bookmarkStart w:id="6093" w:name="_Toc412551490"/>
      <w:bookmarkStart w:id="6094" w:name="_Toc525031338"/>
      <w:bookmarkStart w:id="6095" w:name="_Toc72320762"/>
      <w:bookmarkStart w:id="6096" w:name="_Ref263896164"/>
      <w:bookmarkStart w:id="6097" w:name="_Ref309231933"/>
      <w:bookmarkStart w:id="6098" w:name="_Toc368984242"/>
      <w:bookmarkStart w:id="6099" w:name="_Toc407284764"/>
      <w:bookmarkStart w:id="6100" w:name="_Toc407291492"/>
      <w:bookmarkStart w:id="6101" w:name="_Toc407300292"/>
      <w:bookmarkStart w:id="6102" w:name="_Toc407296842"/>
      <w:bookmarkStart w:id="6103" w:name="_Toc407714613"/>
      <w:bookmarkStart w:id="6104" w:name="_Toc407716778"/>
      <w:bookmarkStart w:id="6105" w:name="_Toc407723030"/>
      <w:bookmarkStart w:id="6106" w:name="_Toc407720460"/>
      <w:bookmarkStart w:id="6107" w:name="_Toc407992690"/>
      <w:bookmarkStart w:id="6108" w:name="_Toc407999118"/>
      <w:bookmarkStart w:id="6109" w:name="_Toc408003358"/>
      <w:bookmarkStart w:id="6110" w:name="_Toc408003601"/>
      <w:bookmarkStart w:id="6111" w:name="_Toc408004357"/>
      <w:bookmarkStart w:id="6112" w:name="_Toc408161598"/>
      <w:bookmarkStart w:id="6113" w:name="_Toc408439827"/>
      <w:bookmarkStart w:id="6114" w:name="_Toc408446929"/>
      <w:bookmarkStart w:id="6115" w:name="_Toc408447193"/>
      <w:bookmarkStart w:id="6116" w:name="_Ref408496671"/>
      <w:bookmarkStart w:id="6117" w:name="_Toc408776016"/>
      <w:bookmarkStart w:id="6118" w:name="_Toc408779211"/>
      <w:bookmarkStart w:id="6119" w:name="_Toc408780808"/>
      <w:bookmarkStart w:id="6120" w:name="_Toc408840871"/>
      <w:bookmarkStart w:id="6121" w:name="_Toc408842296"/>
      <w:bookmarkStart w:id="6122" w:name="_Toc282982292"/>
      <w:bookmarkStart w:id="6123" w:name="_Toc409088729"/>
      <w:bookmarkStart w:id="6124" w:name="_Toc409088923"/>
      <w:bookmarkStart w:id="6125" w:name="_Toc409089616"/>
      <w:bookmarkStart w:id="6126" w:name="_Toc409090048"/>
      <w:bookmarkStart w:id="6127" w:name="_Toc409090503"/>
      <w:bookmarkStart w:id="6128" w:name="_Toc409113296"/>
      <w:bookmarkStart w:id="6129" w:name="_Toc409174078"/>
      <w:bookmarkStart w:id="6130" w:name="_Toc409174772"/>
      <w:bookmarkStart w:id="6131" w:name="_Ref409179233"/>
      <w:bookmarkStart w:id="6132" w:name="_Toc409189173"/>
      <w:bookmarkStart w:id="6133" w:name="_Toc283058607"/>
      <w:bookmarkStart w:id="6134" w:name="_Toc409204397"/>
      <w:bookmarkStart w:id="6135" w:name="_Ref409465451"/>
      <w:bookmarkStart w:id="6136" w:name="_Toc409474799"/>
      <w:bookmarkStart w:id="6137" w:name="_Toc409528508"/>
      <w:bookmarkEnd w:id="6062"/>
      <w:r w:rsidRPr="009B784D">
        <w:rPr>
          <w:rFonts w:ascii="Proxima Nova ExCn Rg Cyr" w:eastAsia="Times New Roman" w:hAnsi="Proxima Nova ExCn Rg Cyr" w:cs="Times New Roman"/>
          <w:b/>
          <w:color w:val="000000"/>
          <w:sz w:val="28"/>
          <w:szCs w:val="28"/>
          <w:lang w:eastAsia="ru-RU"/>
        </w:rPr>
        <w:t>Извещение о проведении аукциона</w:t>
      </w:r>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r w:rsidRPr="009B784D">
        <w:rPr>
          <w:rFonts w:ascii="Proxima Nova ExCn Rg Cyr" w:eastAsia="Times New Roman" w:hAnsi="Proxima Nova ExCn Rg Cyr" w:cs="Times New Roman"/>
          <w:b/>
          <w:color w:val="000000"/>
          <w:sz w:val="28"/>
          <w:szCs w:val="28"/>
          <w:lang w:eastAsia="ru-RU"/>
        </w:rPr>
        <w:t>.</w:t>
      </w:r>
      <w:bookmarkEnd w:id="6094"/>
      <w:bookmarkEnd w:id="6095"/>
    </w:p>
    <w:p w14:paraId="7545FC0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8" w:name="_Ref410327637"/>
      <w:r w:rsidRPr="009B784D">
        <w:rPr>
          <w:rFonts w:ascii="Proxima Nova ExCn Rg Cyr" w:eastAsia="Times New Roman" w:hAnsi="Proxima Nova ExCn Rg Cyr" w:cs="Times New Roman"/>
          <w:color w:val="000000"/>
          <w:sz w:val="28"/>
          <w:szCs w:val="28"/>
          <w:lang w:eastAsia="ru-RU"/>
        </w:rPr>
        <w:t>Официальное размещение извещения о проведении аукциона осуществляется не менее чем за 15 (пятнадцать) дней до окончания срока подачи заявок</w:t>
      </w:r>
      <w:bookmarkEnd w:id="6138"/>
      <w:r w:rsidRPr="009B784D">
        <w:rPr>
          <w:rFonts w:ascii="Proxima Nova ExCn Rg Cyr" w:eastAsia="Times New Roman" w:hAnsi="Proxima Nova ExCn Rg Cyr" w:cs="Times New Roman"/>
          <w:color w:val="000000"/>
          <w:sz w:val="28"/>
          <w:szCs w:val="28"/>
          <w:lang w:eastAsia="ru-RU"/>
        </w:rPr>
        <w:t xml:space="preserve">. </w:t>
      </w:r>
    </w:p>
    <w:p w14:paraId="18E3D32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39" w:name="_Ref409717447"/>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139"/>
    </w:p>
    <w:p w14:paraId="77280A7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40" w:name="_Ref409607812"/>
      <w:bookmarkStart w:id="6141" w:name="_Hlk3916273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140"/>
    </w:p>
    <w:p w14:paraId="5626FAE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30756C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w:t>
      </w:r>
    </w:p>
    <w:p w14:paraId="23C3F3E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F6FF06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(подведение итогов закупки);</w:t>
      </w:r>
    </w:p>
    <w:p w14:paraId="74668E4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иные сведения. </w:t>
      </w:r>
    </w:p>
    <w:p w14:paraId="1D6E66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bookmarkEnd w:id="6141"/>
    <w:p w14:paraId="2F57B70C" w14:textId="5589BCB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_Ref409607812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 связи с их значительным объемом и (или) сложностью невозможно указать в извещении, допускается ссылка на документацию о закупке.</w:t>
      </w:r>
    </w:p>
    <w:p w14:paraId="531612B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42" w:name="_Toc409630201"/>
      <w:bookmarkStart w:id="6143" w:name="_Toc409703646"/>
      <w:bookmarkStart w:id="6144" w:name="_Toc409711810"/>
      <w:bookmarkStart w:id="6145" w:name="_Toc409715530"/>
      <w:bookmarkStart w:id="6146" w:name="_Toc409721547"/>
      <w:bookmarkStart w:id="6147" w:name="_Toc409720678"/>
      <w:bookmarkStart w:id="6148" w:name="_Toc409721765"/>
      <w:bookmarkStart w:id="6149" w:name="_Toc409807483"/>
      <w:bookmarkStart w:id="6150" w:name="_Toc409812202"/>
      <w:bookmarkStart w:id="6151" w:name="_Toc283764431"/>
      <w:bookmarkStart w:id="6152" w:name="_Toc409908765"/>
      <w:bookmarkStart w:id="6153" w:name="_Toc410902937"/>
      <w:bookmarkStart w:id="6154" w:name="_Toc410907948"/>
      <w:bookmarkStart w:id="6155" w:name="_Toc410908137"/>
      <w:bookmarkStart w:id="6156" w:name="_Toc410910930"/>
      <w:bookmarkStart w:id="6157" w:name="_Toc410911203"/>
      <w:bookmarkStart w:id="6158" w:name="_Toc410920301"/>
      <w:bookmarkStart w:id="6159" w:name="_Toc411279941"/>
      <w:bookmarkStart w:id="6160" w:name="_Toc411626667"/>
      <w:bookmarkStart w:id="6161" w:name="_Toc411632210"/>
      <w:bookmarkStart w:id="6162" w:name="_Toc411882119"/>
      <w:bookmarkStart w:id="6163" w:name="_Toc411941129"/>
      <w:bookmarkStart w:id="6164" w:name="_Toc285801577"/>
      <w:bookmarkStart w:id="6165" w:name="_Toc411949604"/>
      <w:bookmarkStart w:id="6166" w:name="_Toc412111244"/>
      <w:bookmarkStart w:id="6167" w:name="_Toc285977848"/>
      <w:bookmarkStart w:id="6168" w:name="_Toc412128011"/>
      <w:bookmarkStart w:id="6169" w:name="_Toc285999977"/>
      <w:bookmarkStart w:id="6170" w:name="_Toc412218460"/>
      <w:bookmarkStart w:id="6171" w:name="_Toc412543746"/>
      <w:bookmarkStart w:id="6172" w:name="_Toc412551491"/>
      <w:bookmarkStart w:id="6173" w:name="_Toc525031339"/>
      <w:bookmarkStart w:id="6174" w:name="_Toc72320763"/>
      <w:bookmarkStart w:id="6175" w:name="_Hlk38764118"/>
      <w:r w:rsidRPr="009B784D">
        <w:rPr>
          <w:rFonts w:ascii="Proxima Nova ExCn Rg Cyr" w:eastAsia="Times New Roman" w:hAnsi="Proxima Nova ExCn Rg Cyr" w:cs="Times New Roman"/>
          <w:b/>
          <w:color w:val="000000"/>
          <w:sz w:val="28"/>
          <w:szCs w:val="28"/>
          <w:lang w:eastAsia="ru-RU"/>
        </w:rPr>
        <w:t>Документация о закупке</w:t>
      </w:r>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r w:rsidRPr="009B784D">
        <w:rPr>
          <w:rFonts w:ascii="Proxima Nova ExCn Rg Cyr" w:eastAsia="Times New Roman" w:hAnsi="Proxima Nova ExCn Rg Cyr" w:cs="Times New Roman"/>
          <w:b/>
          <w:color w:val="000000"/>
          <w:sz w:val="28"/>
          <w:szCs w:val="28"/>
          <w:lang w:eastAsia="ru-RU"/>
        </w:rPr>
        <w:t>.</w:t>
      </w:r>
      <w:bookmarkEnd w:id="6173"/>
      <w:bookmarkEnd w:id="6174"/>
    </w:p>
    <w:bookmarkEnd w:id="6175"/>
    <w:p w14:paraId="10D9AC2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14:paraId="09AE700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40C42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655E90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77CBB44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5CCFD86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176" w:name="_Hlk39175181"/>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p>
    <w:p w14:paraId="2CAE456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177" w:name="_Hlk39175107"/>
      <w:bookmarkEnd w:id="6176"/>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4AA6E8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bookmarkStart w:id="6178" w:name="_Hlk40036775"/>
      <w:r w:rsidRPr="009B784D">
        <w:rPr>
          <w:rFonts w:ascii="Proxima Nova ExCn Rg Cyr" w:eastAsia="Times New Roman" w:hAnsi="Proxima Nova ExCn Rg Cyr" w:cs="Times New Roman"/>
          <w:color w:val="000000"/>
          <w:sz w:val="28"/>
          <w:szCs w:val="28"/>
          <w:lang w:eastAsia="ru-RU"/>
        </w:rPr>
        <w:t>13.2.2</w:t>
      </w:r>
      <w:bookmarkEnd w:id="6178"/>
      <w:r w:rsidRPr="009B784D">
        <w:rPr>
          <w:rFonts w:ascii="Proxima Nova ExCn Rg Cyr" w:eastAsia="Times New Roman" w:hAnsi="Proxima Nova ExCn Rg Cyr" w:cs="Times New Roman"/>
          <w:color w:val="000000"/>
          <w:sz w:val="28"/>
          <w:szCs w:val="28"/>
          <w:lang w:eastAsia="ru-RU"/>
        </w:rPr>
        <w:t xml:space="preserve"> Положения;</w:t>
      </w:r>
    </w:p>
    <w:p w14:paraId="095EAAD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первых частей заявок участников процедуры закупки;</w:t>
      </w:r>
    </w:p>
    <w:p w14:paraId="0FCC379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дата и время начала проведения аукциона;</w:t>
      </w:r>
    </w:p>
    <w:p w14:paraId="287CAA7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вторых частей заявок (подведения итогов закупки);</w:t>
      </w:r>
    </w:p>
    <w:p w14:paraId="51A55E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аукционе;</w:t>
      </w:r>
    </w:p>
    <w:p w14:paraId="5016982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177"/>
    <w:p w14:paraId="0DD7F2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3072724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аукциона, отражающее требования Положения.</w:t>
      </w:r>
    </w:p>
    <w:p w14:paraId="3197D887" w14:textId="72431CE0" w:rsidR="00670DA9" w:rsidRPr="009B784D" w:rsidRDefault="00A107C4"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w:t>
      </w:r>
      <w:r w:rsidR="005356EA" w:rsidRPr="009B784D">
        <w:rPr>
          <w:rFonts w:ascii="Proxima Nova ExCn Rg Cyr" w:eastAsia="Times New Roman" w:hAnsi="Proxima Nova ExCn Rg Cyr" w:cs="Times New Roman"/>
          <w:color w:val="000000"/>
          <w:sz w:val="28"/>
          <w:szCs w:val="28"/>
          <w:lang w:eastAsia="ru-RU"/>
        </w:rPr>
        <w:t>ен</w:t>
      </w:r>
      <w:r w:rsidR="00670DA9" w:rsidRPr="009B784D">
        <w:rPr>
          <w:rFonts w:ascii="Proxima Nova ExCn Rg Cyr" w:eastAsia="Times New Roman" w:hAnsi="Proxima Nova ExCn Rg Cyr" w:cs="Times New Roman"/>
          <w:color w:val="000000"/>
          <w:sz w:val="28"/>
          <w:szCs w:val="28"/>
          <w:lang w:eastAsia="ru-RU"/>
        </w:rPr>
        <w:t>.</w:t>
      </w:r>
    </w:p>
    <w:p w14:paraId="295A83B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не должна содержать требований по указанию в первой части заявки сведений об участнике процедуры закупки.</w:t>
      </w:r>
    </w:p>
    <w:p w14:paraId="107CDB8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179" w:name="_Toc72320764"/>
      <w:bookmarkStart w:id="6180" w:name="_Toc409630202"/>
      <w:bookmarkStart w:id="6181" w:name="_Toc409703647"/>
      <w:bookmarkStart w:id="6182" w:name="_Toc409711811"/>
      <w:bookmarkStart w:id="6183" w:name="_Toc409715531"/>
      <w:bookmarkStart w:id="6184" w:name="_Toc409721548"/>
      <w:bookmarkStart w:id="6185" w:name="_Toc409720679"/>
      <w:bookmarkStart w:id="6186" w:name="_Toc409721766"/>
      <w:bookmarkStart w:id="6187" w:name="_Toc409807484"/>
      <w:bookmarkStart w:id="6188" w:name="_Toc409812203"/>
      <w:bookmarkStart w:id="6189" w:name="_Toc283764432"/>
      <w:bookmarkStart w:id="6190" w:name="_Toc409908766"/>
      <w:bookmarkStart w:id="6191" w:name="_Toc410902938"/>
      <w:bookmarkStart w:id="6192" w:name="_Toc410907949"/>
      <w:bookmarkStart w:id="6193" w:name="_Toc410908138"/>
      <w:bookmarkStart w:id="6194" w:name="_Toc410910931"/>
      <w:bookmarkStart w:id="6195" w:name="_Toc410911204"/>
      <w:bookmarkStart w:id="6196" w:name="_Toc410920302"/>
      <w:bookmarkStart w:id="6197" w:name="_Toc411279942"/>
      <w:bookmarkStart w:id="6198" w:name="_Toc411626668"/>
      <w:bookmarkStart w:id="6199" w:name="_Toc411632211"/>
      <w:bookmarkStart w:id="6200" w:name="_Toc411882120"/>
      <w:bookmarkStart w:id="6201" w:name="_Toc411941130"/>
      <w:bookmarkStart w:id="6202" w:name="_Toc285801578"/>
      <w:bookmarkStart w:id="6203" w:name="_Toc411949605"/>
      <w:bookmarkStart w:id="6204" w:name="_Toc412111245"/>
      <w:bookmarkStart w:id="6205" w:name="_Toc285977849"/>
      <w:bookmarkStart w:id="6206" w:name="_Toc412128012"/>
      <w:bookmarkStart w:id="6207" w:name="_Toc285999978"/>
      <w:bookmarkStart w:id="6208" w:name="_Toc412218461"/>
      <w:bookmarkStart w:id="6209" w:name="_Toc412543747"/>
      <w:bookmarkStart w:id="6210" w:name="_Toc412551492"/>
      <w:bookmarkStart w:id="6211" w:name="_Toc525031340"/>
      <w:r w:rsidRPr="009B784D">
        <w:rPr>
          <w:rFonts w:ascii="Proxima Nova ExCn Rg Cyr" w:eastAsia="Times New Roman" w:hAnsi="Proxima Nova ExCn Rg Cyr" w:cs="Times New Roman"/>
          <w:b/>
          <w:color w:val="000000"/>
          <w:sz w:val="28"/>
          <w:szCs w:val="28"/>
          <w:lang w:eastAsia="ru-RU"/>
        </w:rPr>
        <w:lastRenderedPageBreak/>
        <w:t>Исключен.</w:t>
      </w:r>
      <w:bookmarkEnd w:id="6179"/>
      <w:r w:rsidRPr="009B784D">
        <w:rPr>
          <w:rFonts w:ascii="Proxima Nova ExCn Rg Cyr" w:eastAsia="Times New Roman" w:hAnsi="Proxima Nova ExCn Rg Cyr" w:cs="Times New Roman"/>
          <w:b/>
          <w:color w:val="000000"/>
          <w:sz w:val="28"/>
          <w:szCs w:val="28"/>
          <w:lang w:eastAsia="ru-RU"/>
        </w:rPr>
        <w:t xml:space="preserve"> </w:t>
      </w:r>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p>
    <w:p w14:paraId="20FF8DA9"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12" w:name="_Toc72320765"/>
      <w:bookmarkStart w:id="6213" w:name="_Toc409630203"/>
      <w:bookmarkStart w:id="6214" w:name="_Toc409703648"/>
      <w:bookmarkStart w:id="6215" w:name="_Toc409711812"/>
      <w:bookmarkStart w:id="6216" w:name="_Toc409715532"/>
      <w:bookmarkStart w:id="6217" w:name="_Toc409721549"/>
      <w:bookmarkStart w:id="6218" w:name="_Toc409720680"/>
      <w:bookmarkStart w:id="6219" w:name="_Toc409721767"/>
      <w:bookmarkStart w:id="6220" w:name="_Toc409807485"/>
      <w:bookmarkStart w:id="6221" w:name="_Toc409812204"/>
      <w:bookmarkStart w:id="6222" w:name="_Toc283764433"/>
      <w:bookmarkStart w:id="6223" w:name="_Toc409908767"/>
      <w:bookmarkStart w:id="6224" w:name="_Toc410902939"/>
      <w:bookmarkStart w:id="6225" w:name="_Toc410907950"/>
      <w:bookmarkStart w:id="6226" w:name="_Toc410908139"/>
      <w:bookmarkStart w:id="6227" w:name="_Toc410910932"/>
      <w:bookmarkStart w:id="6228" w:name="_Toc410911205"/>
      <w:bookmarkStart w:id="6229" w:name="_Toc410920303"/>
      <w:bookmarkStart w:id="6230" w:name="_Toc411279943"/>
      <w:bookmarkStart w:id="6231" w:name="_Toc411626669"/>
      <w:bookmarkStart w:id="6232" w:name="_Toc411632212"/>
      <w:bookmarkStart w:id="6233" w:name="_Toc411882121"/>
      <w:bookmarkStart w:id="6234" w:name="_Toc411941131"/>
      <w:bookmarkStart w:id="6235" w:name="_Toc285801579"/>
      <w:bookmarkStart w:id="6236" w:name="_Toc411949606"/>
      <w:bookmarkStart w:id="6237" w:name="_Toc412111246"/>
      <w:bookmarkStart w:id="6238" w:name="_Toc285977850"/>
      <w:bookmarkStart w:id="6239" w:name="_Toc412128013"/>
      <w:bookmarkStart w:id="6240" w:name="_Toc285999979"/>
      <w:bookmarkStart w:id="6241" w:name="_Toc412218462"/>
      <w:bookmarkStart w:id="6242" w:name="_Toc412543748"/>
      <w:bookmarkStart w:id="6243" w:name="_Toc412551493"/>
      <w:bookmarkStart w:id="6244" w:name="_Toc525031341"/>
      <w:r w:rsidRPr="009B784D">
        <w:rPr>
          <w:rFonts w:ascii="Proxima Nova ExCn Rg Cyr" w:eastAsia="Times New Roman" w:hAnsi="Proxima Nova ExCn Rg Cyr" w:cs="Times New Roman"/>
          <w:b/>
          <w:color w:val="000000"/>
          <w:sz w:val="28"/>
          <w:szCs w:val="28"/>
          <w:lang w:eastAsia="ru-RU"/>
        </w:rPr>
        <w:t>Исключен.</w:t>
      </w:r>
      <w:bookmarkEnd w:id="6212"/>
      <w:r w:rsidRPr="009B784D" w:rsidDel="001D2FCF">
        <w:rPr>
          <w:rFonts w:ascii="Proxima Nova ExCn Rg Cyr" w:eastAsia="Times New Roman" w:hAnsi="Proxima Nova ExCn Rg Cyr" w:cs="Times New Roman"/>
          <w:b/>
          <w:color w:val="000000"/>
          <w:sz w:val="28"/>
          <w:szCs w:val="28"/>
          <w:lang w:eastAsia="ru-RU"/>
        </w:rPr>
        <w:t xml:space="preserve"> </w:t>
      </w:r>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p>
    <w:p w14:paraId="06EA534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45" w:name="_Toc409630204"/>
      <w:bookmarkStart w:id="6246" w:name="_Toc409703649"/>
      <w:bookmarkStart w:id="6247" w:name="_Toc409711813"/>
      <w:bookmarkStart w:id="6248" w:name="_Toc409715533"/>
      <w:bookmarkStart w:id="6249" w:name="_Toc409721550"/>
      <w:bookmarkStart w:id="6250" w:name="_Toc409720681"/>
      <w:bookmarkStart w:id="6251" w:name="_Toc409721768"/>
      <w:bookmarkStart w:id="6252" w:name="_Toc409807486"/>
      <w:bookmarkStart w:id="6253" w:name="_Toc409812205"/>
      <w:bookmarkStart w:id="6254" w:name="_Toc283764434"/>
      <w:bookmarkStart w:id="6255" w:name="_Toc409908768"/>
      <w:bookmarkStart w:id="6256" w:name="_Toc410902940"/>
      <w:bookmarkStart w:id="6257" w:name="_Toc410907951"/>
      <w:bookmarkStart w:id="6258" w:name="_Toc410908140"/>
      <w:bookmarkStart w:id="6259" w:name="_Toc410910933"/>
      <w:bookmarkStart w:id="6260" w:name="_Toc410911206"/>
      <w:bookmarkStart w:id="6261" w:name="_Toc410920304"/>
      <w:bookmarkStart w:id="6262" w:name="_Toc411279944"/>
      <w:bookmarkStart w:id="6263" w:name="_Toc411626670"/>
      <w:bookmarkStart w:id="6264" w:name="_Toc411632213"/>
      <w:bookmarkStart w:id="6265" w:name="_Toc411882122"/>
      <w:bookmarkStart w:id="6266" w:name="_Toc411941132"/>
      <w:bookmarkStart w:id="6267" w:name="_Toc285801580"/>
      <w:bookmarkStart w:id="6268" w:name="_Toc411949607"/>
      <w:bookmarkStart w:id="6269" w:name="_Toc412111247"/>
      <w:bookmarkStart w:id="6270" w:name="_Toc285977851"/>
      <w:bookmarkStart w:id="6271" w:name="_Toc412128014"/>
      <w:bookmarkStart w:id="6272" w:name="_Toc285999980"/>
      <w:bookmarkStart w:id="6273" w:name="_Toc412218463"/>
      <w:bookmarkStart w:id="6274" w:name="_Toc412543749"/>
      <w:bookmarkStart w:id="6275" w:name="_Toc412551494"/>
      <w:bookmarkStart w:id="6276" w:name="_Toc525031342"/>
      <w:bookmarkStart w:id="6277" w:name="_Toc72320766"/>
      <w:r w:rsidRPr="009B784D">
        <w:rPr>
          <w:rFonts w:ascii="Proxima Nova ExCn Rg Cyr" w:eastAsia="Times New Roman" w:hAnsi="Proxima Nova ExCn Rg Cyr" w:cs="Times New Roman"/>
          <w:b/>
          <w:color w:val="000000"/>
          <w:sz w:val="28"/>
          <w:szCs w:val="28"/>
          <w:lang w:eastAsia="ru-RU"/>
        </w:rPr>
        <w:t>Подача заявок</w:t>
      </w:r>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r w:rsidRPr="009B784D">
        <w:rPr>
          <w:rFonts w:ascii="Proxima Nova ExCn Rg Cyr" w:eastAsia="Times New Roman" w:hAnsi="Proxima Nova ExCn Rg Cyr" w:cs="Times New Roman"/>
          <w:b/>
          <w:color w:val="000000"/>
          <w:sz w:val="28"/>
          <w:szCs w:val="28"/>
          <w:lang w:eastAsia="ru-RU"/>
        </w:rPr>
        <w:t>.</w:t>
      </w:r>
      <w:bookmarkEnd w:id="6276"/>
      <w:bookmarkEnd w:id="6277"/>
    </w:p>
    <w:p w14:paraId="66899E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488677A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14:paraId="69A8D77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0D5F115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13288B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571DD0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C392EC8" w14:textId="5E72A37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4F5A0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48C495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14:paraId="38A0CBB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Заявка на участие в аукционе состоит из двух частей. Обе части заполняются и подаются участником процедуры закупки одновременно.</w:t>
      </w:r>
    </w:p>
    <w:p w14:paraId="0BB336E5"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78" w:name="_Ref409713353"/>
      <w:r w:rsidRPr="009B784D">
        <w:rPr>
          <w:rFonts w:ascii="Proxima Nova ExCn Rg Cyr" w:eastAsia="Times New Roman" w:hAnsi="Proxima Nova ExCn Rg Cyr" w:cs="Times New Roman"/>
          <w:color w:val="000000"/>
          <w:sz w:val="28"/>
          <w:szCs w:val="28"/>
          <w:lang w:eastAsia="ru-RU"/>
        </w:rPr>
        <w:t>Первая часть заявки на участие в аукционе должна включать в себя:</w:t>
      </w:r>
      <w:bookmarkEnd w:id="6278"/>
    </w:p>
    <w:p w14:paraId="754DB0C0"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79" w:name="_Ref409718769"/>
      <w:r w:rsidRPr="009B784D">
        <w:rPr>
          <w:rFonts w:ascii="Proxima Nova ExCn Rg Cyr" w:eastAsia="Times New Roman" w:hAnsi="Proxima Nova ExCn Rg Cyr" w:cs="Times New Roman"/>
          <w:color w:val="000000"/>
          <w:sz w:val="28"/>
          <w:szCs w:val="28"/>
          <w:lang w:eastAsia="ru-RU"/>
        </w:rPr>
        <w:t>при проведении аукциона на поставку товаров:</w:t>
      </w:r>
      <w:bookmarkEnd w:id="6279"/>
    </w:p>
    <w:p w14:paraId="4082B37B"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процедуры закупки о полном и безоговорочном согласии с Регламентом ЭТП, Положением, условиями документации о закупке;</w:t>
      </w:r>
    </w:p>
    <w:p w14:paraId="712C47BA"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процедуры закупки заключить договор по итогам аукциона в случае признания за ним права на заключение такого договора;</w:t>
      </w:r>
    </w:p>
    <w:p w14:paraId="4AC8A6CD"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процедуры закупки на поставку товара на условиях проекта договора со всеми приложениями к нему, представленного в составе документации о закупке;</w:t>
      </w:r>
    </w:p>
    <w:p w14:paraId="0EB3E69C" w14:textId="06D653F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процедуры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поставки товара требуется наличие таких документов и перечень таких документов указан в документации о закупке;</w:t>
      </w:r>
    </w:p>
    <w:p w14:paraId="26A2A3DF" w14:textId="50FB225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предложение участника в отношении предмета закупки, подготовленное в соответствии с требованиями документации о закупке и включающее в себя 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предлагаемый к поставке;</w:t>
      </w:r>
    </w:p>
    <w:p w14:paraId="79607654" w14:textId="77777777" w:rsidR="00F129DB"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указание</w:t>
      </w:r>
      <w:r w:rsidR="00CA3B01" w:rsidRPr="009B784D">
        <w:rPr>
          <w:rFonts w:ascii="Proxima Nova ExCn Rg Cyr" w:eastAsia="Times New Roman" w:hAnsi="Proxima Nova ExCn Rg Cyr" w:cs="Times New Roman"/>
          <w:color w:val="000000"/>
          <w:sz w:val="28"/>
          <w:szCs w:val="28"/>
          <w:lang w:eastAsia="ru-RU"/>
        </w:rPr>
        <w:t xml:space="preserve"> наименования</w:t>
      </w:r>
      <w:r w:rsidRPr="009B784D">
        <w:rPr>
          <w:rFonts w:ascii="Proxima Nova ExCn Rg Cyr" w:eastAsia="Times New Roman" w:hAnsi="Proxima Nova ExCn Rg Cyr" w:cs="Times New Roman"/>
          <w:color w:val="000000"/>
          <w:sz w:val="28"/>
          <w:szCs w:val="28"/>
          <w:lang w:eastAsia="ru-RU"/>
        </w:rPr>
        <w:t xml:space="preserve"> страны происхождения </w:t>
      </w:r>
      <w:r w:rsidR="00CA3B0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CA3B01" w:rsidRPr="009B784D">
        <w:rPr>
          <w:rFonts w:ascii="Proxima Nova ExCn Rg Cyr" w:eastAsia="Times New Roman" w:hAnsi="Proxima Nova ExCn Rg Cyr" w:cs="Times New Roman"/>
          <w:sz w:val="28"/>
          <w:szCs w:val="28"/>
          <w:lang w:eastAsia="ru-RU"/>
        </w:rPr>
        <w:t>;</w:t>
      </w:r>
    </w:p>
    <w:p w14:paraId="4065EBEE" w14:textId="3C8FF2C0" w:rsidR="00FF415D"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копии документов, подтверждающих соответствие товаров</w:t>
      </w:r>
      <w:r w:rsidR="00CA3B01" w:rsidRPr="009B784D">
        <w:rPr>
          <w:rFonts w:ascii="Proxima Nova ExCn Rg Cyr" w:hAnsi="Proxima Nova ExCn Rg Cyr" w:cs="Times New Roman"/>
          <w:color w:val="000000"/>
          <w:sz w:val="28"/>
          <w:szCs w:val="28"/>
          <w:lang w:eastAsia="ru-RU"/>
        </w:rPr>
        <w:t xml:space="preserve"> установленным в соответствии с </w:t>
      </w:r>
      <w:r w:rsidR="00AD3018"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аконодательством</w:t>
      </w:r>
      <w:r w:rsidR="00CA3B01"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требованиям, в случае если для поставки товара требуется наличие таких документов и их перечень указан в документации о закупке</w:t>
      </w:r>
      <w:r w:rsidR="00E05535" w:rsidRPr="009B784D">
        <w:rPr>
          <w:rFonts w:ascii="Proxima Nova ExCn Rg Cyr" w:hAnsi="Proxima Nova ExCn Rg Cyr" w:cs="Times New Roman"/>
          <w:color w:val="000000"/>
          <w:sz w:val="28"/>
          <w:szCs w:val="28"/>
          <w:lang w:eastAsia="ru-RU"/>
        </w:rPr>
        <w:t xml:space="preserve">. </w:t>
      </w:r>
      <w:r w:rsidR="00067B42" w:rsidRPr="009B784D">
        <w:rPr>
          <w:rFonts w:ascii="Proxima Nova ExCn Rg Cyr" w:hAnsi="Proxima Nova ExCn Rg Cyr" w:cs="Times New Roman"/>
          <w:color w:val="000000"/>
          <w:sz w:val="28"/>
          <w:szCs w:val="28"/>
          <w:lang w:eastAsia="ru-RU"/>
        </w:rPr>
        <w:br/>
      </w:r>
      <w:r w:rsidR="007B63A0" w:rsidRPr="009B784D">
        <w:rPr>
          <w:rFonts w:ascii="Proxima Nova ExCn Rg Cyr" w:hAnsi="Proxima Nova ExCn Rg Cyr" w:cs="Times New Roman"/>
          <w:color w:val="000000"/>
          <w:sz w:val="28"/>
          <w:szCs w:val="28"/>
          <w:lang w:eastAsia="ru-RU"/>
        </w:rPr>
        <w:t>При этом н</w:t>
      </w:r>
      <w:r w:rsidR="00CA3B01" w:rsidRPr="009B784D">
        <w:rPr>
          <w:rFonts w:ascii="Proxima Nova ExCn Rg Cyr" w:hAnsi="Proxima Nova ExCn Rg Cyr" w:cs="Times New Roman"/>
          <w:color w:val="000000"/>
          <w:sz w:val="28"/>
          <w:szCs w:val="28"/>
          <w:lang w:eastAsia="ru-RU"/>
        </w:rPr>
        <w:t xml:space="preserve">е допускается требовать представление указанных документов, если в соответствии с </w:t>
      </w:r>
      <w:r w:rsidR="004F5A0F" w:rsidRPr="009B784D">
        <w:rPr>
          <w:rFonts w:ascii="Proxima Nova ExCn Rg Cyr" w:hAnsi="Proxima Nova ExCn Rg Cyr" w:cs="Times New Roman"/>
          <w:color w:val="000000"/>
          <w:sz w:val="28"/>
          <w:szCs w:val="28"/>
          <w:lang w:eastAsia="ru-RU"/>
        </w:rPr>
        <w:t>З</w:t>
      </w:r>
      <w:r w:rsidR="00CA3B01" w:rsidRPr="009B784D">
        <w:rPr>
          <w:rFonts w:ascii="Proxima Nova ExCn Rg Cyr"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hAnsi="Proxima Nova ExCn Rg Cyr" w:cs="Times New Roman"/>
          <w:color w:val="000000"/>
          <w:sz w:val="28"/>
          <w:szCs w:val="28"/>
          <w:lang w:eastAsia="ru-RU"/>
        </w:rPr>
        <w:t>;</w:t>
      </w:r>
    </w:p>
    <w:p w14:paraId="5F354B01"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при проведении аукциона на выполнение работ:</w:t>
      </w:r>
    </w:p>
    <w:p w14:paraId="1A8B533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6E03FD08"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2A0F0183"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выполнение работ в соответствии с требованиями документации о закупке, в том числе на условиях проекта договора со всеми приложениями к нему, представленного в составе документации о закупке;</w:t>
      </w:r>
    </w:p>
    <w:p w14:paraId="1CB9BDC2" w14:textId="16328D0E"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w:t>
      </w:r>
      <w:r w:rsidR="00A25BB1"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указание </w:t>
      </w:r>
      <w:r w:rsidR="00B979C4"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t>страны происхождения</w:t>
      </w:r>
      <w:r w:rsidR="00B979C4" w:rsidRPr="009B784D">
        <w:rPr>
          <w:rFonts w:ascii="Proxima Nova ExCn Rg Cyr" w:eastAsia="Times New Roman" w:hAnsi="Proxima Nova ExCn Rg Cyr" w:cs="Times New Roman"/>
          <w:color w:val="000000"/>
          <w:sz w:val="28"/>
          <w:szCs w:val="28"/>
          <w:lang w:eastAsia="ru-RU"/>
        </w:rPr>
        <w:t xml:space="preserve"> поставляемого</w:t>
      </w:r>
      <w:r w:rsidRPr="009B784D">
        <w:rPr>
          <w:rFonts w:ascii="Proxima Nova ExCn Rg Cyr" w:eastAsia="Times New Roman" w:hAnsi="Proxima Nova ExCn Rg Cyr" w:cs="Times New Roman"/>
          <w:color w:val="000000"/>
          <w:sz w:val="28"/>
          <w:szCs w:val="28"/>
          <w:lang w:eastAsia="ru-RU"/>
        </w:rPr>
        <w:t xml:space="preserve"> товара</w:t>
      </w:r>
      <w:r w:rsidR="00C120E1" w:rsidRPr="009B784D">
        <w:rPr>
          <w:rFonts w:ascii="Proxima Nova ExCn Rg Cyr" w:eastAsia="Times New Roman" w:hAnsi="Proxima Nova ExCn Rg Cyr" w:cs="Times New Roman"/>
          <w:color w:val="000000"/>
          <w:sz w:val="28"/>
          <w:szCs w:val="28"/>
          <w:lang w:eastAsia="ru-RU"/>
        </w:rPr>
        <w:t>, используемого</w:t>
      </w:r>
      <w:r w:rsidR="00B979C4" w:rsidRPr="009B784D">
        <w:rPr>
          <w:rFonts w:ascii="Proxima Nova ExCn Rg Cyr" w:eastAsia="Times New Roman" w:hAnsi="Proxima Nova ExCn Rg Cyr" w:cs="Times New Roman"/>
          <w:color w:val="000000"/>
          <w:sz w:val="28"/>
          <w:szCs w:val="28"/>
          <w:lang w:eastAsia="ru-RU"/>
        </w:rPr>
        <w:t xml:space="preserve"> при выполнении </w:t>
      </w:r>
      <w:r w:rsidR="00347B26" w:rsidRPr="009B784D">
        <w:rPr>
          <w:rFonts w:ascii="Proxima Nova ExCn Rg Cyr" w:eastAsia="Times New Roman" w:hAnsi="Proxima Nova ExCn Rg Cyr" w:cs="Times New Roman"/>
          <w:color w:val="000000"/>
          <w:sz w:val="28"/>
          <w:szCs w:val="28"/>
          <w:lang w:eastAsia="ru-RU"/>
        </w:rPr>
        <w:t xml:space="preserve">закупаемых </w:t>
      </w:r>
      <w:r w:rsidR="00B979C4" w:rsidRPr="009B784D">
        <w:rPr>
          <w:rFonts w:ascii="Proxima Nova ExCn Rg Cyr" w:eastAsia="Times New Roman" w:hAnsi="Proxima Nova ExCn Rg Cyr" w:cs="Times New Roman"/>
          <w:color w:val="000000"/>
          <w:sz w:val="28"/>
          <w:szCs w:val="28"/>
          <w:lang w:eastAsia="ru-RU"/>
        </w:rPr>
        <w:t>работ</w:t>
      </w:r>
      <w:r w:rsidRPr="009B784D">
        <w:rPr>
          <w:rFonts w:ascii="Proxima Nova ExCn Rg Cyr" w:eastAsia="Times New Roman" w:hAnsi="Proxima Nova ExCn Rg Cyr" w:cs="Times New Roman"/>
          <w:color w:val="000000"/>
          <w:sz w:val="28"/>
          <w:szCs w:val="28"/>
          <w:lang w:eastAsia="ru-RU"/>
        </w:rPr>
        <w:t>;</w:t>
      </w:r>
    </w:p>
    <w:p w14:paraId="0840B96B" w14:textId="14EEABAD" w:rsidR="00FF415D" w:rsidRPr="009B784D" w:rsidRDefault="00670DA9" w:rsidP="00F129DB">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выполнения работ по предмету договора требуется наличие таких документов и их перечень указан в документации о закупке;</w:t>
      </w:r>
    </w:p>
    <w:p w14:paraId="5EAF702A" w14:textId="77777777" w:rsidR="00670DA9" w:rsidRPr="009B784D" w:rsidRDefault="00670DA9" w:rsidP="00670DA9">
      <w:pPr>
        <w:keepNext/>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аукциона на оказание услуг:</w:t>
      </w:r>
    </w:p>
    <w:p w14:paraId="0B6EDD91"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декларацию участника закупки о полном и безоговорочном согласии с Регламентом ЭТП, Положением, условиями документации о закупке;</w:t>
      </w:r>
    </w:p>
    <w:p w14:paraId="3736C324"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обязательство участника закупки заключить договор по итогам аукциона в случае признания за ним права на заключение такого договора;</w:t>
      </w:r>
    </w:p>
    <w:p w14:paraId="4AE9102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согласие участника закупки на оказание услуг в соответствии с требованиями документации о закупке, в том числе на условиях проекта договора, представленного в составе документации о закупке;</w:t>
      </w:r>
    </w:p>
    <w:p w14:paraId="6A1D5400" w14:textId="797278A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для оказания услуг, указание </w:t>
      </w:r>
      <w:r w:rsidR="000A7C68" w:rsidRPr="009B784D">
        <w:rPr>
          <w:rFonts w:ascii="Proxima Nova ExCn Rg Cyr" w:eastAsia="Times New Roman" w:hAnsi="Proxima Nova ExCn Rg Cyr" w:cs="Times New Roman"/>
          <w:color w:val="000000"/>
          <w:sz w:val="28"/>
          <w:szCs w:val="28"/>
          <w:lang w:eastAsia="ru-RU"/>
        </w:rPr>
        <w:t xml:space="preserve">наименования </w:t>
      </w:r>
      <w:r w:rsidRPr="009B784D">
        <w:rPr>
          <w:rFonts w:ascii="Proxima Nova ExCn Rg Cyr" w:eastAsia="Times New Roman" w:hAnsi="Proxima Nova ExCn Rg Cyr" w:cs="Times New Roman"/>
          <w:color w:val="000000"/>
          <w:sz w:val="28"/>
          <w:szCs w:val="28"/>
          <w:lang w:eastAsia="ru-RU"/>
        </w:rPr>
        <w:lastRenderedPageBreak/>
        <w:t>страны происхождения</w:t>
      </w:r>
      <w:r w:rsidR="004C5545" w:rsidRPr="009B784D">
        <w:rPr>
          <w:rFonts w:ascii="Proxima Nova ExCn Rg Cyr" w:eastAsia="Times New Roman" w:hAnsi="Proxima Nova ExCn Rg Cyr" w:cs="Times New Roman"/>
          <w:color w:val="000000"/>
          <w:sz w:val="28"/>
          <w:szCs w:val="28"/>
          <w:lang w:eastAsia="ru-RU"/>
        </w:rPr>
        <w:t xml:space="preserve"> поставляемого</w:t>
      </w:r>
      <w:r w:rsidR="00F129D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товара</w:t>
      </w:r>
      <w:r w:rsidR="005D046B" w:rsidRPr="009B784D">
        <w:rPr>
          <w:rFonts w:ascii="Proxima Nova ExCn Rg Cyr" w:eastAsia="Times New Roman" w:hAnsi="Proxima Nova ExCn Rg Cyr" w:cs="Times New Roman"/>
          <w:color w:val="000000"/>
          <w:sz w:val="28"/>
          <w:szCs w:val="28"/>
          <w:lang w:eastAsia="ru-RU"/>
        </w:rPr>
        <w:t xml:space="preserve"> используемого </w:t>
      </w:r>
      <w:r w:rsidR="004E51A4" w:rsidRPr="009B784D">
        <w:rPr>
          <w:rFonts w:ascii="Proxima Nova ExCn Rg Cyr" w:eastAsia="Times New Roman" w:hAnsi="Proxima Nova ExCn Rg Cyr" w:cs="Times New Roman"/>
          <w:color w:val="000000"/>
          <w:sz w:val="28"/>
          <w:szCs w:val="28"/>
          <w:lang w:eastAsia="ru-RU"/>
        </w:rPr>
        <w:t>при</w:t>
      </w:r>
      <w:r w:rsidR="004C5545" w:rsidRPr="009B784D">
        <w:rPr>
          <w:rFonts w:ascii="Proxima Nova ExCn Rg Cyr" w:eastAsia="Times New Roman" w:hAnsi="Proxima Nova ExCn Rg Cyr" w:cs="Times New Roman"/>
          <w:color w:val="000000"/>
          <w:sz w:val="28"/>
          <w:szCs w:val="28"/>
          <w:lang w:eastAsia="ru-RU"/>
        </w:rPr>
        <w:t xml:space="preserve">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022C67CF" w14:textId="435A6CB8"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декларацию участника закупки о наличии у него специальных допусков, разрешений, лицензий и прочих разрешительных документов,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оказания услуг по предмету договора требуется наличие таких документов и их перечень указан в документации о закупке;</w:t>
      </w:r>
    </w:p>
    <w:p w14:paraId="7C97219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0" w:name="_Ref409718880"/>
      <w:r w:rsidRPr="009B784D">
        <w:rPr>
          <w:rFonts w:ascii="Proxima Nova ExCn Rg Cyr" w:eastAsia="Times New Roman" w:hAnsi="Proxima Nova ExCn Rg Cyr" w:cs="Times New Roman"/>
          <w:color w:val="000000"/>
          <w:sz w:val="28"/>
          <w:szCs w:val="28"/>
          <w:lang w:eastAsia="ru-RU"/>
        </w:rPr>
        <w:t>в случае если предмет аукциона является сложным (заключение договоров жизненного цикла, договоров на выполнение работ под ключ, на выполнение НИР, ОКР и других), в документации о закупке может быть установлено требование о предоставлении документов и сведений о предлагаемом порядке исполнения договора, применяемых методах и подходах к исполнению договора, способах достижения заявленных в документации о закупке качественных показателей предмета закупки;</w:t>
      </w:r>
      <w:bookmarkEnd w:id="6280"/>
    </w:p>
    <w:p w14:paraId="4CEFF92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1" w:name="_Ref410826703"/>
      <w:r w:rsidRPr="009B784D">
        <w:rPr>
          <w:rFonts w:ascii="Proxima Nova ExCn Rg Cyr" w:eastAsia="Times New Roman" w:hAnsi="Proxima Nova ExCn Rg Cyr" w:cs="Times New Roman"/>
          <w:color w:val="000000"/>
          <w:sz w:val="28"/>
          <w:szCs w:val="28"/>
          <w:lang w:eastAsia="ru-RU"/>
        </w:rPr>
        <w:t>участники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местонахождения,</w:t>
      </w:r>
      <w:r w:rsidRPr="009B784D" w:rsidDel="00F627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номер контактного телефона, адрес электронной почты, сайт в информационно-телекоммуникационной сети «Интернет» и т.п.).</w:t>
      </w:r>
      <w:bookmarkStart w:id="6282" w:name="_Hlt311027289"/>
      <w:bookmarkEnd w:id="6281"/>
      <w:bookmarkEnd w:id="6282"/>
    </w:p>
    <w:p w14:paraId="2D35CAD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83" w:name="_Toc409630212"/>
      <w:bookmarkStart w:id="6284" w:name="_Toc409703657"/>
      <w:r w:rsidRPr="009B784D">
        <w:rPr>
          <w:rFonts w:ascii="Proxima Nova ExCn Rg Cyr" w:eastAsia="Times New Roman" w:hAnsi="Proxima Nova ExCn Rg Cyr" w:cs="Times New Roman"/>
          <w:color w:val="000000"/>
          <w:sz w:val="28"/>
          <w:szCs w:val="28"/>
          <w:lang w:eastAsia="ru-RU"/>
        </w:rPr>
        <w:t>Вторая часть заявки на участие в аукционе должна включать в себя следующие документы и сведения:</w:t>
      </w:r>
    </w:p>
    <w:p w14:paraId="03B3A87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5" w:name="_Ref409733386"/>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 адреса (для юридического лица), фамилии, имени, отчества,</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DB7BA1">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bookmarkEnd w:id="6285"/>
    </w:p>
    <w:p w14:paraId="1E52E1EE" w14:textId="305E32F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w:t>
      </w:r>
      <w:r w:rsidRPr="009B784D">
        <w:rPr>
          <w:rFonts w:ascii="Proxima Nova ExCn Rg Cyr" w:eastAsia="Times New Roman" w:hAnsi="Proxima Nova ExCn Rg Cyr" w:cs="Times New Roman"/>
          <w:color w:val="000000"/>
          <w:sz w:val="28"/>
          <w:szCs w:val="28"/>
          <w:lang w:eastAsia="ru-RU"/>
        </w:rPr>
        <w:lastRenderedPageBreak/>
        <w:t xml:space="preserve">(для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00D65C23">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6CB2353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6" w:name="_Ref409733768"/>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bookmarkEnd w:id="6286"/>
    </w:p>
    <w:p w14:paraId="0BB12D78" w14:textId="782C475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7" w:name="_Ref409733923"/>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на участие в закупке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bookmarkEnd w:id="6287"/>
    </w:p>
    <w:p w14:paraId="272A1303" w14:textId="309BA2B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подтверждающие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r w:rsidRPr="009B784D" w:rsidDel="00F62745">
        <w:rPr>
          <w:rFonts w:ascii="Proxima Nova ExCn Rg Cyr" w:eastAsia="Times New Roman" w:hAnsi="Proxima Nova ExCn Rg Cyr" w:cs="Times New Roman"/>
          <w:color w:val="000000"/>
          <w:sz w:val="28"/>
          <w:szCs w:val="28"/>
          <w:lang w:eastAsia="ru-RU"/>
        </w:rPr>
        <w:t>;</w:t>
      </w:r>
    </w:p>
    <w:p w14:paraId="14281955" w14:textId="6A08D27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w:t>
      </w:r>
      <w:r w:rsidRPr="009B784D">
        <w:rPr>
          <w:rFonts w:ascii="Proxima Nova ExCn Rg Cyr" w:eastAsia="Times New Roman" w:hAnsi="Proxima Nova ExCn Rg Cyr" w:cs="Times New Roman"/>
          <w:color w:val="000000"/>
          <w:sz w:val="28"/>
          <w:szCs w:val="28"/>
          <w:lang w:eastAsia="ru-RU"/>
        </w:rPr>
        <w:lastRenderedPageBreak/>
        <w:t>в документации о закупке были установлены дополнительные требования;</w:t>
      </w:r>
    </w:p>
    <w:p w14:paraId="6160910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0A9318E" w14:textId="71F327E3" w:rsidR="00670DA9" w:rsidRPr="009B784D" w:rsidRDefault="004936C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8" w:name="_Ref412558026"/>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6288"/>
    </w:p>
    <w:p w14:paraId="05DEF745" w14:textId="1D1D14C9"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692887"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55C0CE02" w14:textId="2550B48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289" w:name="_Ref409727397"/>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w:t>
      </w:r>
      <w:r w:rsidRPr="009B784D" w:rsidDel="00C9426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решения</w:t>
      </w:r>
      <w:r w:rsidR="004F5A0F" w:rsidRPr="009B784D">
        <w:rPr>
          <w:rFonts w:ascii="Proxima Nova ExCn Rg Cyr" w:eastAsia="Times New Roman" w:hAnsi="Proxima Nova ExCn Rg Cyr" w:cs="Times New Roman"/>
          <w:color w:val="000000"/>
          <w:sz w:val="28"/>
          <w:szCs w:val="28"/>
          <w:lang w:eastAsia="ru-RU"/>
        </w:rPr>
        <w:t xml:space="preserve"> об одобрении или о </w:t>
      </w:r>
      <w:r w:rsidR="00B63321" w:rsidRPr="009B784D">
        <w:rPr>
          <w:rFonts w:ascii="Proxima Nova ExCn Rg Cyr" w:eastAsia="Times New Roman" w:hAnsi="Proxima Nova ExCn Rg Cyr" w:cs="Times New Roman"/>
          <w:color w:val="000000"/>
          <w:sz w:val="28"/>
          <w:szCs w:val="28"/>
          <w:lang w:eastAsia="ru-RU"/>
        </w:rPr>
        <w:t xml:space="preserve">согласии на </w:t>
      </w:r>
      <w:r w:rsidR="004F5A0F" w:rsidRPr="009B784D">
        <w:rPr>
          <w:rFonts w:ascii="Proxima Nova ExCn Rg Cyr" w:eastAsia="Times New Roman" w:hAnsi="Proxima Nova ExCn Rg Cyr" w:cs="Times New Roman"/>
          <w:color w:val="000000"/>
          <w:sz w:val="28"/>
          <w:szCs w:val="28"/>
          <w:lang w:eastAsia="ru-RU"/>
        </w:rPr>
        <w:t>совершени</w:t>
      </w:r>
      <w:r w:rsidR="00B63321" w:rsidRPr="009B784D">
        <w:rPr>
          <w:rFonts w:ascii="Proxima Nova ExCn Rg Cyr" w:eastAsia="Times New Roman" w:hAnsi="Proxima Nova ExCn Rg Cyr" w:cs="Times New Roman"/>
          <w:color w:val="000000"/>
          <w:sz w:val="28"/>
          <w:szCs w:val="28"/>
          <w:lang w:eastAsia="ru-RU"/>
        </w:rPr>
        <w:t>е</w:t>
      </w:r>
      <w:r w:rsidR="004F5A0F"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если требование о наличии</w:t>
      </w:r>
      <w:r w:rsidR="00B63321" w:rsidRPr="009B784D">
        <w:rPr>
          <w:rFonts w:ascii="Proxima Nova ExCn Rg Cyr" w:eastAsia="Times New Roman" w:hAnsi="Proxima Nova ExCn Rg Cyr" w:cs="Times New Roman"/>
          <w:color w:val="000000"/>
          <w:sz w:val="28"/>
          <w:szCs w:val="28"/>
          <w:lang w:eastAsia="ru-RU"/>
        </w:rPr>
        <w:t xml:space="preserve"> такого решения</w:t>
      </w:r>
      <w:r w:rsidRPr="009B784D">
        <w:rPr>
          <w:rFonts w:ascii="Proxima Nova ExCn Rg Cyr" w:eastAsia="Times New Roman" w:hAnsi="Proxima Nova ExCn Rg Cyr" w:cs="Times New Roman"/>
          <w:color w:val="000000"/>
          <w:sz w:val="28"/>
          <w:szCs w:val="28"/>
          <w:lang w:eastAsia="ru-RU"/>
        </w:rPr>
        <w:t xml:space="preserve"> установлено </w:t>
      </w:r>
      <w:r w:rsidR="004F5A0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4F5A0F"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4F5A0F" w:rsidRPr="009B784D">
        <w:rPr>
          <w:rFonts w:ascii="Proxima Nova ExCn Rg Cyr" w:eastAsia="Times New Roman" w:hAnsi="Proxima Nova ExCn Rg Cyr" w:cs="Times New Roman"/>
          <w:color w:val="000000"/>
          <w:sz w:val="28"/>
          <w:szCs w:val="28"/>
          <w:lang w:eastAsia="ru-RU"/>
        </w:rPr>
        <w:t xml:space="preserve">либо </w:t>
      </w:r>
      <w:r w:rsidRPr="009B784D">
        <w:rPr>
          <w:rFonts w:ascii="Proxima Nova ExCn Rg Cyr" w:eastAsia="Times New Roman" w:hAnsi="Proxima Nova ExCn Rg Cyr" w:cs="Times New Roman"/>
          <w:color w:val="000000"/>
          <w:sz w:val="28"/>
          <w:szCs w:val="28"/>
          <w:lang w:eastAsia="ru-RU"/>
        </w:rPr>
        <w:t>предоставление обеспечения заявки</w:t>
      </w:r>
      <w:r w:rsidR="004F5A0F"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4F5A0F"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4F5A0F"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4F5A0F"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6289"/>
    </w:p>
    <w:p w14:paraId="60AC088D" w14:textId="08E080A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подпунктах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_Ref409733386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_Ref409727397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13.6.11(10)</w:t>
      </w:r>
      <w:r w:rsidRPr="009B784D">
        <w:rPr>
          <w:rFonts w:ascii="Proxima Nova ExCn Rg Cyr" w:eastAsia="Times New Roman" w:hAnsi="Proxima Nova ExCn Rg Cyr" w:cs="Times New Roman"/>
          <w:color w:val="000000"/>
          <w:sz w:val="28"/>
          <w:szCs w:val="28"/>
          <w:lang w:eastAsia="ru-RU"/>
        </w:rPr>
        <w:fldChar w:fldCharType="end"/>
      </w:r>
      <w:r w:rsidRPr="009B784D" w:rsidDel="00777EFC">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Положения, с учетом особенностей, установленных в документации о закупке, а также копия заключенного </w:t>
      </w:r>
      <w:r w:rsidRPr="009B784D">
        <w:rPr>
          <w:rFonts w:ascii="Proxima Nova ExCn Rg Cyr" w:eastAsia="Times New Roman" w:hAnsi="Proxima Nova ExCn Rg Cyr" w:cs="Times New Roman"/>
          <w:color w:val="000000"/>
          <w:sz w:val="28"/>
          <w:szCs w:val="28"/>
          <w:lang w:eastAsia="ru-RU"/>
        </w:rPr>
        <w:lastRenderedPageBreak/>
        <w:t>между ними соглашения, соответствующего требованиям, установленным в документации о закупке.</w:t>
      </w:r>
    </w:p>
    <w:p w14:paraId="42D103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290" w:name="_Ref409713828"/>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bookmarkEnd w:id="6290"/>
    </w:p>
    <w:p w14:paraId="678616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9B784D" w:rsidDel="00504C88">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заверенного способом, установленным документацией о закупке).</w:t>
      </w:r>
    </w:p>
    <w:p w14:paraId="1E0F92E1" w14:textId="743AD78B" w:rsidR="00670DA9" w:rsidRPr="009B784D" w:rsidRDefault="00323988"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w:t>
      </w:r>
      <w:r w:rsidR="00670DA9" w:rsidRPr="009B784D">
        <w:rPr>
          <w:rFonts w:ascii="Proxima Nova ExCn Rg Cyr" w:eastAsia="Times New Roman" w:hAnsi="Proxima Nova ExCn Rg Cyr" w:cs="Times New Roman"/>
          <w:color w:val="000000"/>
          <w:sz w:val="28"/>
          <w:szCs w:val="28"/>
          <w:lang w:eastAsia="ru-RU"/>
        </w:rPr>
        <w:t>является основанием для отказа в допуске к участию в закупке</w:t>
      </w:r>
      <w:r w:rsidRPr="009B784D">
        <w:rPr>
          <w:rFonts w:ascii="Proxima Nova ExCn Rg Cyr" w:eastAsia="Times New Roman" w:hAnsi="Proxima Nova ExCn Rg Cyr" w:cs="Times New Roman"/>
          <w:color w:val="000000"/>
          <w:sz w:val="28"/>
          <w:szCs w:val="28"/>
          <w:lang w:eastAsia="ru-RU"/>
        </w:rPr>
        <w:t xml:space="preserve"> непредставление сведений о наименовании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670DA9" w:rsidRPr="009B784D">
        <w:rPr>
          <w:rFonts w:ascii="Proxima Nova ExCn Rg Cyr" w:eastAsia="Times New Roman" w:hAnsi="Proxima Nova ExCn Rg Cyr" w:cs="Times New Roman"/>
          <w:color w:val="000000"/>
          <w:sz w:val="28"/>
          <w:szCs w:val="28"/>
          <w:lang w:eastAsia="ru-RU"/>
        </w:rPr>
        <w:t>.</w:t>
      </w:r>
    </w:p>
    <w:p w14:paraId="5682731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5871445" w14:textId="4978DAC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 xml:space="preserve">предложение о цене договора </w:t>
      </w:r>
      <w:r w:rsidR="00E2305A" w:rsidRPr="009B784D">
        <w:rPr>
          <w:rFonts w:ascii="Proxima Nova ExCn Rg Cyr" w:eastAsia="Times New Roman" w:hAnsi="Proxima Nova ExCn Rg Cyr" w:cs="Times New Roman"/>
          <w:color w:val="000000"/>
          <w:sz w:val="28"/>
          <w:szCs w:val="28"/>
          <w:lang w:eastAsia="ru-RU"/>
        </w:rPr>
        <w:t xml:space="preserve">(единицы продукции) </w:t>
      </w:r>
      <w:r w:rsidRPr="009B784D">
        <w:rPr>
          <w:rFonts w:ascii="Proxima Nova ExCn Rg Cyr" w:eastAsia="Times New Roman" w:hAnsi="Proxima Nova ExCn Rg Cyr" w:cs="Times New Roman"/>
          <w:color w:val="000000"/>
          <w:sz w:val="28"/>
          <w:szCs w:val="28"/>
          <w:lang w:eastAsia="ru-RU"/>
        </w:rPr>
        <w:t xml:space="preserve">и (или) иные условия закупки, указанные участниками процедуры </w:t>
      </w:r>
      <w:r w:rsidRPr="009B784D">
        <w:rPr>
          <w:rFonts w:ascii="Proxima Nova ExCn Rg Cyr" w:eastAsia="Times New Roman" w:hAnsi="Proxima Nova ExCn Rg Cyr" w:cs="Times New Roman"/>
          <w:color w:val="000000"/>
          <w:sz w:val="28"/>
          <w:szCs w:val="28"/>
          <w:lang w:eastAsia="ru-RU"/>
        </w:rPr>
        <w:lastRenderedPageBreak/>
        <w:t xml:space="preserve">закупки специальных электронных формах на ЭТП, отличаются от сведений, указанных в загруженных на ЭТП электронных документах,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845E5"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0A219B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4648B7F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291" w:name="_Toc409715534"/>
      <w:bookmarkStart w:id="6292" w:name="_Toc409721551"/>
      <w:bookmarkStart w:id="6293" w:name="_Toc409720682"/>
      <w:bookmarkStart w:id="6294" w:name="_Toc409721769"/>
      <w:bookmarkStart w:id="6295" w:name="_Toc409807487"/>
      <w:bookmarkStart w:id="6296" w:name="_Toc409812206"/>
      <w:bookmarkStart w:id="6297" w:name="_Toc283764435"/>
      <w:bookmarkStart w:id="6298" w:name="_Toc409908769"/>
      <w:bookmarkStart w:id="6299" w:name="_Toc410902941"/>
      <w:bookmarkStart w:id="6300" w:name="_Toc410907952"/>
      <w:bookmarkStart w:id="6301" w:name="_Toc410908141"/>
      <w:bookmarkStart w:id="6302" w:name="_Toc410910934"/>
      <w:bookmarkStart w:id="6303" w:name="_Toc410911207"/>
      <w:bookmarkStart w:id="6304" w:name="_Toc410920305"/>
      <w:bookmarkStart w:id="6305" w:name="_Toc410916836"/>
      <w:bookmarkStart w:id="6306" w:name="_Toc411279945"/>
      <w:bookmarkStart w:id="6307" w:name="_Toc411626671"/>
      <w:bookmarkStart w:id="6308" w:name="_Toc411632214"/>
      <w:bookmarkStart w:id="6309" w:name="_Toc411882123"/>
      <w:bookmarkStart w:id="6310" w:name="_Toc411941133"/>
      <w:bookmarkStart w:id="6311" w:name="_Toc285801581"/>
      <w:bookmarkStart w:id="6312" w:name="_Toc411949608"/>
      <w:bookmarkStart w:id="6313" w:name="_Toc412111248"/>
      <w:bookmarkStart w:id="6314" w:name="_Toc285977852"/>
      <w:bookmarkStart w:id="6315" w:name="_Toc412128015"/>
      <w:bookmarkStart w:id="6316" w:name="_Toc285999981"/>
      <w:bookmarkStart w:id="6317" w:name="_Toc412218464"/>
      <w:bookmarkStart w:id="6318" w:name="_Toc412543750"/>
      <w:bookmarkStart w:id="6319" w:name="_Toc412551495"/>
      <w:bookmarkStart w:id="6320" w:name="_Toc525031343"/>
      <w:bookmarkStart w:id="6321" w:name="_Toc72320767"/>
      <w:r w:rsidRPr="009B784D">
        <w:rPr>
          <w:rFonts w:ascii="Proxima Nova ExCn Rg Cyr" w:eastAsia="Times New Roman" w:hAnsi="Proxima Nova ExCn Rg Cyr" w:cs="Times New Roman"/>
          <w:b/>
          <w:color w:val="000000"/>
          <w:sz w:val="28"/>
          <w:szCs w:val="28"/>
          <w:lang w:eastAsia="ru-RU"/>
        </w:rPr>
        <w:t>Рассмотрение первых частей заявок</w:t>
      </w:r>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r w:rsidRPr="009B784D">
        <w:rPr>
          <w:rFonts w:ascii="Proxima Nova ExCn Rg Cyr" w:eastAsia="Times New Roman" w:hAnsi="Proxima Nova ExCn Rg Cyr" w:cs="Times New Roman"/>
          <w:b/>
          <w:color w:val="000000"/>
          <w:sz w:val="28"/>
          <w:szCs w:val="28"/>
          <w:lang w:eastAsia="ru-RU"/>
        </w:rPr>
        <w:t>.</w:t>
      </w:r>
      <w:bookmarkEnd w:id="6320"/>
      <w:bookmarkEnd w:id="6321"/>
    </w:p>
    <w:p w14:paraId="6EC7934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2" w:name="_Ref410492808"/>
      <w:r w:rsidRPr="009B784D">
        <w:rPr>
          <w:rFonts w:ascii="Proxima Nova ExCn Rg Cyr" w:eastAsia="Times New Roman" w:hAnsi="Proxima Nova ExCn Rg Cyr" w:cs="Times New Roman"/>
          <w:color w:val="000000"/>
          <w:sz w:val="28"/>
          <w:szCs w:val="28"/>
          <w:lang w:eastAsia="ru-RU"/>
        </w:rPr>
        <w:t>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6322"/>
    </w:p>
    <w:p w14:paraId="79698B8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3" w:name="_Ref410474733"/>
      <w:bookmarkStart w:id="6324" w:name="_Ref410848513"/>
      <w:bookmarkStart w:id="6325" w:name="_Ref409731491"/>
      <w:bookmarkStart w:id="6326" w:name="_Ref410390401"/>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End w:id="6323"/>
      <w:bookmarkEnd w:id="6324"/>
      <w:bookmarkEnd w:id="6325"/>
      <w:bookmarkEnd w:id="6326"/>
      <w:r w:rsidRPr="009B784D">
        <w:rPr>
          <w:rFonts w:ascii="Proxima Nova ExCn Rg Cyr" w:eastAsia="Times New Roman" w:hAnsi="Proxima Nova ExCn Rg Cyr" w:cs="Times New Roman"/>
          <w:color w:val="000000"/>
          <w:sz w:val="28"/>
          <w:szCs w:val="28"/>
          <w:lang w:eastAsia="ru-RU"/>
        </w:rPr>
        <w:t xml:space="preserve"> </w:t>
      </w:r>
      <w:bookmarkStart w:id="6327" w:name="_Ref409731497"/>
      <w:r w:rsidRPr="009B784D">
        <w:rPr>
          <w:rFonts w:ascii="Proxima Nova ExCn Rg Cyr" w:eastAsia="Times New Roman" w:hAnsi="Proxima Nova ExCn Rg Cyr" w:cs="Times New Roman"/>
          <w:color w:val="000000"/>
          <w:sz w:val="28"/>
          <w:szCs w:val="28"/>
          <w:lang w:eastAsia="ru-RU"/>
        </w:rPr>
        <w:t>Последствия признания процедуры закупки несостоявшейся по основаниям, указанным в подпунктах 11.9.1(5) и 11.9.1(6) Положения, установлены в пунктах 11.9.4 и 11.9.5 Положения соответственно.</w:t>
      </w:r>
    </w:p>
    <w:bookmarkEnd w:id="6327"/>
    <w:p w14:paraId="611B2671" w14:textId="06602F9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аукцион признан несостоявшимся в связи с тем, что после окончания срока подачи заявок была подана только одна заявка (подпункт 11.9.1(6) Положения), оператор ЭТП открывает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доступ к первой и второй части такой заявки одновременно.</w:t>
      </w:r>
    </w:p>
    <w:p w14:paraId="699E99E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8" w:name="_Ref410929558"/>
      <w:r w:rsidRPr="009B784D">
        <w:rPr>
          <w:rFonts w:ascii="Proxima Nova ExCn Rg Cyr" w:eastAsia="Times New Roman" w:hAnsi="Proxima Nova ExCn Rg Cyr" w:cs="Times New Roman"/>
          <w:color w:val="000000"/>
          <w:sz w:val="28"/>
          <w:szCs w:val="28"/>
          <w:lang w:eastAsia="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6328"/>
    </w:p>
    <w:p w14:paraId="04827555" w14:textId="482DEE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29" w:name="_Ref410493278"/>
      <w:r w:rsidRPr="009B784D">
        <w:rPr>
          <w:rFonts w:ascii="Proxima Nova ExCn Rg Cyr" w:eastAsia="Times New Roman" w:hAnsi="Proxima Nova ExCn Rg Cyr" w:cs="Times New Roman"/>
          <w:color w:val="000000"/>
          <w:sz w:val="28"/>
          <w:szCs w:val="28"/>
          <w:lang w:eastAsia="ru-RU"/>
        </w:rPr>
        <w:t xml:space="preserve">В рамках рассмотрения первых частей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на основании </w:t>
      </w:r>
      <w:r w:rsidRPr="009B784D">
        <w:rPr>
          <w:rFonts w:ascii="Proxima Nova ExCn Rg Cyr" w:eastAsia="Times New Roman" w:hAnsi="Proxima Nova ExCn Rg Cyr" w:cs="Times New Roman"/>
          <w:color w:val="000000"/>
          <w:sz w:val="28"/>
          <w:szCs w:val="28"/>
          <w:lang w:eastAsia="ru-RU"/>
        </w:rPr>
        <w:lastRenderedPageBreak/>
        <w:t>установленных в документации о закупке измеряемых критериев отбора.</w:t>
      </w:r>
      <w:bookmarkEnd w:id="6329"/>
    </w:p>
    <w:p w14:paraId="1BDBE585" w14:textId="277949C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w:t>
      </w:r>
      <w:r w:rsidRPr="009B784D" w:rsidDel="00FB7A0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Участники процедуры закупки, заявки которых признаны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в дальнейшей процедуре закупки не участвуют.</w:t>
      </w:r>
    </w:p>
    <w:p w14:paraId="5E00D62A"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первых частей заявок ЗК в отношении каждой поступившей заявки осуществляет следующие действия:</w:t>
      </w:r>
    </w:p>
    <w:p w14:paraId="6124E19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первой части заявки на соответствие требованиям документации о закупке;</w:t>
      </w:r>
    </w:p>
    <w:p w14:paraId="5EEF8A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269B0A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6330" w:name="_Hlt311061093"/>
      <w:r w:rsidRPr="009B784D">
        <w:rPr>
          <w:rFonts w:ascii="Proxima Nova ExCn Rg Cyr" w:eastAsia="Times New Roman" w:hAnsi="Proxima Nova ExCn Rg Cyr" w:cs="Times New Roman"/>
          <w:color w:val="000000"/>
          <w:sz w:val="28"/>
          <w:szCs w:val="28"/>
          <w:lang w:eastAsia="ru-RU"/>
        </w:rPr>
        <w:t>закупке</w:t>
      </w:r>
      <w:bookmarkStart w:id="6331" w:name="_Ref274777951"/>
      <w:r w:rsidRPr="009B784D">
        <w:rPr>
          <w:rFonts w:ascii="Proxima Nova ExCn Rg Cyr" w:eastAsia="Times New Roman" w:hAnsi="Proxima Nova ExCn Rg Cyr" w:cs="Times New Roman"/>
          <w:color w:val="000000"/>
          <w:sz w:val="28"/>
          <w:szCs w:val="28"/>
          <w:lang w:eastAsia="ru-RU"/>
        </w:rPr>
        <w:t>;</w:t>
      </w:r>
      <w:bookmarkEnd w:id="6331"/>
    </w:p>
    <w:bookmarkEnd w:id="6330"/>
    <w:p w14:paraId="24F5EF0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14:paraId="09DFF1B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32" w:name="_Ref409722040"/>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332"/>
    </w:p>
    <w:p w14:paraId="6F495505" w14:textId="46B6F3A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первой части заявки;</w:t>
      </w:r>
    </w:p>
    <w:p w14:paraId="6B4F829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предлагаемой продукции и условий исполнения договора требованиям, установленным в документации о </w:t>
      </w:r>
      <w:r w:rsidRPr="009B784D" w:rsidDel="00451341">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452031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p>
    <w:p w14:paraId="394C9B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первой части заявки на участие в аукционе недостоверных сведений.</w:t>
      </w:r>
    </w:p>
    <w:p w14:paraId="4AE86023" w14:textId="53B4455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_Ref409722040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13.7.8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FBCF10F" w14:textId="7E226D89" w:rsidR="00670DA9" w:rsidRPr="009B784D" w:rsidRDefault="00670DA9" w:rsidP="009D0F0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w:t>
      </w:r>
      <w:r w:rsidR="005B40B9"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DC23DE" w:rsidRPr="009B784D">
        <w:rPr>
          <w:rFonts w:ascii="Proxima Nova ExCn Rg Cyr" w:eastAsia="Times New Roman" w:hAnsi="Proxima Nova ExCn Rg Cyr" w:cs="Times New Roman"/>
          <w:color w:val="000000"/>
          <w:sz w:val="28"/>
          <w:szCs w:val="28"/>
          <w:lang w:eastAsia="ru-RU"/>
        </w:rPr>
        <w:t xml:space="preserve">дня </w:t>
      </w:r>
      <w:r w:rsidR="005B40B9"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1E78BE3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9252D4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247B2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53883BB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первых частей заявок, дата подписания протокола, количество поданных на участие в закупке (этапе закупки) заявок, а также дата и время регистрации каждой такой заявки;</w:t>
      </w:r>
    </w:p>
    <w:p w14:paraId="2C6835D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4E59EA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6804D6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указывается принятое решение о допуске участника процедуры закупки к участию в аукционе и признании его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1CAF21F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5B6227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755427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33" w:name="_Ref410848624"/>
      <w:bookmarkStart w:id="6334" w:name="_Ref409731539"/>
      <w:bookmarkStart w:id="6335" w:name="_Ref286348349"/>
      <w:bookmarkStart w:id="6336" w:name="_Ref267002812"/>
      <w:r w:rsidRPr="009B784D">
        <w:rPr>
          <w:rFonts w:ascii="Proxima Nova ExCn Rg Cyr" w:eastAsia="Times New Roman" w:hAnsi="Proxima Nova ExCn Rg Cyr" w:cs="Times New Roman"/>
          <w:color w:val="000000"/>
          <w:sz w:val="28"/>
          <w:szCs w:val="28"/>
          <w:lang w:eastAsia="ru-RU"/>
        </w:rPr>
        <w:t>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закупки либо о допуске к участию в аукционе только 1 (одного) участника процедуры закупки; при этом в протокол рассмотрения первых частей заявок вносится соответствующая информация. Последствия признания процедуры закупки несостоявшейся на</w:t>
      </w:r>
      <w:r w:rsidRPr="009B784D" w:rsidDel="0073140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 xml:space="preserve">указанных основаниях установлены в </w:t>
      </w:r>
      <w:r w:rsidRPr="009B784D" w:rsidDel="00B05E62">
        <w:rPr>
          <w:rFonts w:ascii="Proxima Nova ExCn Rg Cyr" w:eastAsia="Times New Roman" w:hAnsi="Proxima Nova ExCn Rg Cyr" w:cs="Times New Roman"/>
          <w:color w:val="000000"/>
          <w:sz w:val="28"/>
          <w:szCs w:val="28"/>
          <w:lang w:eastAsia="ru-RU"/>
        </w:rPr>
        <w:t>п</w:t>
      </w:r>
      <w:r w:rsidRPr="009B784D">
        <w:rPr>
          <w:rFonts w:ascii="Proxima Nova ExCn Rg Cyr" w:eastAsia="Times New Roman" w:hAnsi="Proxima Nova ExCn Rg Cyr" w:cs="Times New Roman"/>
          <w:color w:val="000000"/>
          <w:sz w:val="28"/>
          <w:szCs w:val="28"/>
          <w:lang w:eastAsia="ru-RU"/>
        </w:rPr>
        <w:t>унктах 11.9.4 и 11.9.5 Положения соответственно.</w:t>
      </w:r>
      <w:bookmarkEnd w:id="6333"/>
      <w:bookmarkEnd w:id="6334"/>
      <w:bookmarkEnd w:id="6335"/>
    </w:p>
    <w:bookmarkEnd w:id="6336"/>
    <w:p w14:paraId="5CE3A62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первых частей заявок должен быть официально размещен в срок не позднее 3 (трех) дней с даты его подписания.</w:t>
      </w:r>
    </w:p>
    <w:p w14:paraId="2469CE42" w14:textId="1A1640E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Любой участник процедуры закупки после официального размещения протокола рассмотрения первых частей заявок вправе направить </w:t>
      </w:r>
      <w:r w:rsidR="00B23FD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B23FD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14:paraId="0A1A7446"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37" w:name="_Ref409714521"/>
      <w:bookmarkStart w:id="6338" w:name="_Toc409715535"/>
      <w:bookmarkStart w:id="6339" w:name="_Toc409721552"/>
      <w:bookmarkStart w:id="6340" w:name="_Toc409720683"/>
      <w:bookmarkStart w:id="6341" w:name="_Toc409721770"/>
      <w:bookmarkStart w:id="6342" w:name="_Toc409807488"/>
      <w:bookmarkStart w:id="6343" w:name="_Toc409812207"/>
      <w:bookmarkStart w:id="6344" w:name="_Toc283764436"/>
      <w:bookmarkStart w:id="6345" w:name="_Toc409908770"/>
      <w:bookmarkStart w:id="6346" w:name="_Toc410902942"/>
      <w:bookmarkStart w:id="6347" w:name="_Toc410907953"/>
      <w:bookmarkStart w:id="6348" w:name="_Toc410908142"/>
      <w:bookmarkStart w:id="6349" w:name="_Toc410910935"/>
      <w:bookmarkStart w:id="6350" w:name="_Toc410911208"/>
      <w:bookmarkStart w:id="6351" w:name="_Toc410920306"/>
      <w:bookmarkStart w:id="6352" w:name="_Toc411279946"/>
      <w:bookmarkStart w:id="6353" w:name="_Toc411626672"/>
      <w:bookmarkStart w:id="6354" w:name="_Toc411632215"/>
      <w:bookmarkStart w:id="6355" w:name="_Toc411882124"/>
      <w:bookmarkStart w:id="6356" w:name="_Toc411941134"/>
      <w:bookmarkStart w:id="6357" w:name="_Toc285801582"/>
      <w:bookmarkStart w:id="6358" w:name="_Toc411949609"/>
      <w:bookmarkStart w:id="6359" w:name="_Toc412111249"/>
      <w:bookmarkStart w:id="6360" w:name="_Toc285977853"/>
      <w:bookmarkStart w:id="6361" w:name="_Toc412128016"/>
      <w:bookmarkStart w:id="6362" w:name="_Toc285999982"/>
      <w:bookmarkStart w:id="6363" w:name="_Toc412218465"/>
      <w:bookmarkStart w:id="6364" w:name="_Toc412543751"/>
      <w:bookmarkStart w:id="6365" w:name="_Toc412551496"/>
      <w:bookmarkStart w:id="6366" w:name="_Toc525031344"/>
      <w:bookmarkStart w:id="6367" w:name="_Toc72320768"/>
      <w:r w:rsidRPr="009B784D">
        <w:rPr>
          <w:rFonts w:ascii="Proxima Nova ExCn Rg Cyr" w:eastAsia="Times New Roman" w:hAnsi="Proxima Nova ExCn Rg Cyr" w:cs="Times New Roman"/>
          <w:b/>
          <w:color w:val="000000"/>
          <w:sz w:val="28"/>
          <w:szCs w:val="28"/>
          <w:lang w:eastAsia="ru-RU"/>
        </w:rPr>
        <w:t>Проведение аукциона</w:t>
      </w:r>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r w:rsidRPr="009B784D">
        <w:rPr>
          <w:rFonts w:ascii="Proxima Nova ExCn Rg Cyr" w:eastAsia="Times New Roman" w:hAnsi="Proxima Nova ExCn Rg Cyr" w:cs="Times New Roman"/>
          <w:b/>
          <w:color w:val="000000"/>
          <w:sz w:val="28"/>
          <w:szCs w:val="28"/>
          <w:lang w:eastAsia="ru-RU"/>
        </w:rPr>
        <w:t>.</w:t>
      </w:r>
      <w:bookmarkEnd w:id="6366"/>
      <w:bookmarkEnd w:id="6367"/>
    </w:p>
    <w:p w14:paraId="33EB610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14:paraId="67F6C50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на ЭТП в день и время, указанные в извещении и документации о закупке, с использованием программных и технических средств такой ЭТП.</w:t>
      </w:r>
    </w:p>
    <w:p w14:paraId="00F0815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14:paraId="259DE4FB" w14:textId="54D9ADC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проведения аукциона по нескольким лотам аукцион</w:t>
      </w:r>
      <w:r w:rsidR="002D0CC3"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проводится последовательно по каждому лоту, начиная с первого, с перерывом начала проведения аукциона по каждому следующему лоту в 10 (десять) минут. Проведение аукциона по каждому следующему лоту начинается только после завершения аукциона по предыдущему.</w:t>
      </w:r>
    </w:p>
    <w:p w14:paraId="356641E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Аукцион проводится путем снижения НМЦ на шаг аукциона, который составляет от 0,5 до 5 процентов (от половины процента до пяти процентов) НМЦ.</w:t>
      </w:r>
    </w:p>
    <w:p w14:paraId="2EFA5222" w14:textId="3103881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процессе аукциона его участники подают предложения о цене договора, предусматривающие снижение текущего минимального предложения о цене договора на произвольную величину в пределах шага аукциона.</w:t>
      </w:r>
    </w:p>
    <w:p w14:paraId="542DA809" w14:textId="39C91854"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 помощью программных и технических средств ЭТП обеспечиваются следующие ограничения на подачу предложений о цене договора:</w:t>
      </w:r>
    </w:p>
    <w:p w14:paraId="76943842" w14:textId="5EF2CEB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w:t>
      </w:r>
      <w:r w:rsidRPr="009B784D" w:rsidDel="0040265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закупки может снизить текущее минимальное предложение о цене договора как минимум на 0,5 процента (половину процента) и как максимум на 5 процентов (пять процентов) (шаг аукциона);</w:t>
      </w:r>
    </w:p>
    <w:p w14:paraId="2F3F37C2" w14:textId="36BFEA8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xml:space="preserve"> выше, чем ранее поданное им же;</w:t>
      </w:r>
    </w:p>
    <w:p w14:paraId="274AEA04" w14:textId="3558F12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участник закупки не может дважды подать одно и то </w:t>
      </w:r>
      <w:r w:rsidR="00F129DB" w:rsidRPr="009B784D">
        <w:rPr>
          <w:rFonts w:ascii="Proxima Nova ExCn Rg Cyr" w:eastAsia="Times New Roman" w:hAnsi="Proxima Nova ExCn Rg Cyr" w:cs="Times New Roman"/>
          <w:color w:val="000000"/>
          <w:sz w:val="28"/>
          <w:szCs w:val="28"/>
          <w:lang w:eastAsia="ru-RU"/>
        </w:rPr>
        <w:t>же предложение по цене договора</w:t>
      </w:r>
      <w:r w:rsidRPr="009B784D">
        <w:rPr>
          <w:rFonts w:ascii="Proxima Nova ExCn Rg Cyr" w:eastAsia="Times New Roman" w:hAnsi="Proxima Nova ExCn Rg Cyr" w:cs="Times New Roman"/>
          <w:color w:val="000000"/>
          <w:sz w:val="28"/>
          <w:szCs w:val="28"/>
          <w:lang w:eastAsia="ru-RU"/>
        </w:rPr>
        <w:t>;</w:t>
      </w:r>
    </w:p>
    <w:p w14:paraId="00005B7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закупки не может подать предложение о цене договора, равное нулю</w:t>
      </w:r>
      <w:r w:rsidRPr="009B784D" w:rsidDel="009213F1">
        <w:rPr>
          <w:rFonts w:ascii="Proxima Nova ExCn Rg Cyr" w:eastAsia="Times New Roman" w:hAnsi="Proxima Nova ExCn Rg Cyr" w:cs="Times New Roman"/>
          <w:color w:val="000000"/>
          <w:sz w:val="28"/>
          <w:szCs w:val="28"/>
          <w:lang w:eastAsia="ru-RU"/>
        </w:rPr>
        <w:t>.</w:t>
      </w:r>
    </w:p>
    <w:p w14:paraId="28C0DC89" w14:textId="1C5ADEB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68" w:name="_Ref410478561"/>
      <w:bookmarkStart w:id="6369" w:name="_Ref412127774"/>
      <w:r w:rsidRPr="009B784D">
        <w:rPr>
          <w:rFonts w:ascii="Proxima Nova ExCn Rg Cyr" w:eastAsia="Times New Roman" w:hAnsi="Proxima Nova ExCn Rg Cyr" w:cs="Times New Roman"/>
          <w:color w:val="000000"/>
          <w:sz w:val="28"/>
          <w:szCs w:val="28"/>
          <w:lang w:eastAsia="ru-RU"/>
        </w:rPr>
        <w:t xml:space="preserve">Если в течение 10 (десяти) минут после начала проведения аукциона не подано ни одного предложения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_Ref411254014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либо подано только одно предложение о цене договора (подпункт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_Ref410478735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11.9.1(12)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процедура закупки признается несостоявшейся</w:t>
      </w:r>
      <w:bookmarkEnd w:id="6368"/>
      <w:bookmarkEnd w:id="6369"/>
      <w:r w:rsidRPr="009B784D">
        <w:rPr>
          <w:rFonts w:ascii="Proxima Nova ExCn Rg Cyr" w:eastAsia="Times New Roman" w:hAnsi="Proxima Nova ExCn Rg Cyr" w:cs="Times New Roman"/>
          <w:color w:val="000000"/>
          <w:sz w:val="28"/>
          <w:szCs w:val="28"/>
          <w:lang w:eastAsia="ru-RU"/>
        </w:rPr>
        <w:t>, а проведение аукциона автоматически прекращается в соответствии с программными и техническими средствами ЭТП.</w:t>
      </w:r>
    </w:p>
    <w:p w14:paraId="09D94F7D" w14:textId="4BA4E75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Последствия признания процедуры закупки несостоявшейся по основаниям, указанным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_Ref410478561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установлены в пунктах 11.9.4 и 11.9.5 Положения.</w:t>
      </w:r>
    </w:p>
    <w:p w14:paraId="70CB15E5" w14:textId="3C56A37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аукциона устанавливается время приема ценовых предложений участников </w:t>
      </w:r>
      <w:r w:rsidR="00F129DB" w:rsidRPr="009B784D">
        <w:rPr>
          <w:rFonts w:ascii="Proxima Nova ExCn Rg Cyr" w:eastAsia="Times New Roman" w:hAnsi="Proxima Nova ExCn Rg Cyr" w:cs="Times New Roman"/>
          <w:color w:val="000000"/>
          <w:sz w:val="28"/>
          <w:szCs w:val="28"/>
          <w:lang w:eastAsia="ru-RU"/>
        </w:rPr>
        <w:t>такого аукциона о цене договора</w:t>
      </w:r>
      <w:r w:rsidRPr="009B784D">
        <w:rPr>
          <w:rFonts w:ascii="Proxima Nova ExCn Rg Cyr" w:eastAsia="Times New Roman" w:hAnsi="Proxima Nova ExCn Rg Cyr" w:cs="Times New Roman"/>
          <w:color w:val="000000"/>
          <w:sz w:val="28"/>
          <w:szCs w:val="28"/>
          <w:lang w:eastAsia="ru-RU"/>
        </w:rPr>
        <w:t>, составляющее 10 мину</w:t>
      </w:r>
      <w:r w:rsidR="00F129DB" w:rsidRPr="009B784D">
        <w:rPr>
          <w:rFonts w:ascii="Proxima Nova ExCn Rg Cyr" w:eastAsia="Times New Roman" w:hAnsi="Proxima Nova ExCn Rg Cyr" w:cs="Times New Roman"/>
          <w:color w:val="000000"/>
          <w:sz w:val="28"/>
          <w:szCs w:val="28"/>
          <w:lang w:eastAsia="ru-RU"/>
        </w:rPr>
        <w:t xml:space="preserve">т от начала проведения аукциона </w:t>
      </w:r>
      <w:r w:rsidRPr="009B784D">
        <w:rPr>
          <w:rFonts w:ascii="Proxima Nova ExCn Rg Cyr" w:eastAsia="Times New Roman" w:hAnsi="Proxima Nova ExCn Rg Cyr" w:cs="Times New Roman"/>
          <w:color w:val="000000"/>
          <w:sz w:val="28"/>
          <w:szCs w:val="28"/>
          <w:lang w:eastAsia="ru-RU"/>
        </w:rPr>
        <w:t>до истечения срока подач</w:t>
      </w:r>
      <w:r w:rsidR="00F129DB" w:rsidRPr="009B784D">
        <w:rPr>
          <w:rFonts w:ascii="Proxima Nova ExCn Rg Cyr" w:eastAsia="Times New Roman" w:hAnsi="Proxima Nova ExCn Rg Cyr" w:cs="Times New Roman"/>
          <w:color w:val="000000"/>
          <w:sz w:val="28"/>
          <w:szCs w:val="28"/>
          <w:lang w:eastAsia="ru-RU"/>
        </w:rPr>
        <w:t>и предложений о цене договора</w:t>
      </w:r>
      <w:r w:rsidRPr="009B784D">
        <w:rPr>
          <w:rFonts w:ascii="Proxima Nova ExCn Rg Cyr" w:eastAsia="Times New Roman" w:hAnsi="Proxima Nova ExCn Rg Cyr" w:cs="Times New Roman"/>
          <w:color w:val="000000"/>
          <w:sz w:val="28"/>
          <w:szCs w:val="28"/>
          <w:lang w:eastAsia="ru-RU"/>
        </w:rPr>
        <w:t>, а также 10 (десять) минут после поступления последн</w:t>
      </w:r>
      <w:r w:rsidR="00F129DB" w:rsidRPr="009B784D">
        <w:rPr>
          <w:rFonts w:ascii="Proxima Nova ExCn Rg Cyr" w:eastAsia="Times New Roman" w:hAnsi="Proxima Nova ExCn Rg Cyr" w:cs="Times New Roman"/>
          <w:color w:val="000000"/>
          <w:sz w:val="28"/>
          <w:szCs w:val="28"/>
          <w:lang w:eastAsia="ru-RU"/>
        </w:rPr>
        <w:t>его предложения о цене договора</w:t>
      </w:r>
      <w:r w:rsidRPr="009B784D">
        <w:rPr>
          <w:rFonts w:ascii="Proxima Nova ExCn Rg Cyr" w:eastAsia="Times New Roman" w:hAnsi="Proxima Nova ExCn Rg Cyr" w:cs="Times New Roman"/>
          <w:color w:val="000000"/>
          <w:sz w:val="28"/>
          <w:szCs w:val="28"/>
          <w:lang w:eastAsia="ru-RU"/>
        </w:rPr>
        <w:t>. Если в течение указанного времени ни одного предложен</w:t>
      </w:r>
      <w:r w:rsidR="00F129DB" w:rsidRPr="009B784D">
        <w:rPr>
          <w:rFonts w:ascii="Proxima Nova ExCn Rg Cyr" w:eastAsia="Times New Roman" w:hAnsi="Proxima Nova ExCn Rg Cyr" w:cs="Times New Roman"/>
          <w:color w:val="000000"/>
          <w:sz w:val="28"/>
          <w:szCs w:val="28"/>
          <w:lang w:eastAsia="ru-RU"/>
        </w:rPr>
        <w:t>ия о более низкой цене договора</w:t>
      </w:r>
      <w:r w:rsidRPr="009B784D">
        <w:rPr>
          <w:rFonts w:ascii="Proxima Nova ExCn Rg Cyr" w:eastAsia="Times New Roman" w:hAnsi="Proxima Nova ExCn Rg Cyr" w:cs="Times New Roman"/>
          <w:color w:val="000000"/>
          <w:sz w:val="28"/>
          <w:szCs w:val="28"/>
          <w:lang w:eastAsia="ru-RU"/>
        </w:rPr>
        <w:t xml:space="preserve"> не поступило, аукцион автоматически завершается с помощью программных и технических средств ЭТП, обеспечивающих его проведение, завершается.</w:t>
      </w:r>
    </w:p>
    <w:p w14:paraId="3A13E7D4" w14:textId="668A7F9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течение 10 (десяти) минут с момента завершения аукциона любой участник закупки вправе под</w:t>
      </w:r>
      <w:r w:rsidR="00F129DB" w:rsidRPr="009B784D">
        <w:rPr>
          <w:rFonts w:ascii="Proxima Nova ExCn Rg Cyr" w:eastAsia="Times New Roman" w:hAnsi="Proxima Nova ExCn Rg Cyr" w:cs="Times New Roman"/>
          <w:color w:val="000000"/>
          <w:sz w:val="28"/>
          <w:szCs w:val="28"/>
          <w:lang w:eastAsia="ru-RU"/>
        </w:rPr>
        <w:t>ать предложение о цене договора</w:t>
      </w:r>
      <w:r w:rsidRPr="009B784D">
        <w:rPr>
          <w:rFonts w:ascii="Proxima Nova ExCn Rg Cyr" w:eastAsia="Times New Roman" w:hAnsi="Proxima Nova ExCn Rg Cyr" w:cs="Times New Roman"/>
          <w:color w:val="000000"/>
          <w:sz w:val="28"/>
          <w:szCs w:val="28"/>
          <w:lang w:eastAsia="ru-RU"/>
        </w:rPr>
        <w:t>, которое не ниже чем последнее предложе</w:t>
      </w:r>
      <w:r w:rsidR="00F129DB" w:rsidRPr="009B784D">
        <w:rPr>
          <w:rFonts w:ascii="Proxima Nova ExCn Rg Cyr" w:eastAsia="Times New Roman" w:hAnsi="Proxima Nova ExCn Rg Cyr" w:cs="Times New Roman"/>
          <w:color w:val="000000"/>
          <w:sz w:val="28"/>
          <w:szCs w:val="28"/>
          <w:lang w:eastAsia="ru-RU"/>
        </w:rPr>
        <w:t>ние о минимальной цене договора</w:t>
      </w:r>
      <w:r w:rsidRPr="009B784D">
        <w:rPr>
          <w:rFonts w:ascii="Proxima Nova ExCn Rg Cyr" w:eastAsia="Times New Roman" w:hAnsi="Proxima Nova ExCn Rg Cyr" w:cs="Times New Roman"/>
          <w:color w:val="000000"/>
          <w:sz w:val="28"/>
          <w:szCs w:val="28"/>
          <w:lang w:eastAsia="ru-RU"/>
        </w:rPr>
        <w:t xml:space="preserve"> на аукционе, независимо от шага аукциона.</w:t>
      </w:r>
    </w:p>
    <w:p w14:paraId="28B190C0" w14:textId="0373E07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и времени их поступления (без указания наименований или номеров участников, их подавших), а </w:t>
      </w:r>
      <w:r w:rsidRPr="009B784D">
        <w:rPr>
          <w:rFonts w:ascii="Proxima Nova ExCn Rg Cyr" w:eastAsia="Times New Roman" w:hAnsi="Proxima Nova ExCn Rg Cyr" w:cs="Times New Roman"/>
          <w:color w:val="000000"/>
          <w:sz w:val="28"/>
          <w:szCs w:val="28"/>
          <w:lang w:eastAsia="ru-RU"/>
        </w:rPr>
        <w:lastRenderedPageBreak/>
        <w:t>также сведения об оставшемся времени для подачи нового минимального предложения о цене договора.</w:t>
      </w:r>
    </w:p>
    <w:p w14:paraId="3F0ADC55"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370" w:name="_Ref409781886"/>
      <w:r w:rsidRPr="009B784D">
        <w:rPr>
          <w:rFonts w:ascii="Proxima Nova ExCn Rg Cyr" w:eastAsia="Times New Roman" w:hAnsi="Proxima Nova ExCn Rg Cyr" w:cs="Times New Roman"/>
          <w:color w:val="000000"/>
          <w:sz w:val="28"/>
          <w:szCs w:val="28"/>
          <w:lang w:eastAsia="ru-RU"/>
        </w:rPr>
        <w:t>После окончания аукциона ЭТП автоматически формирует протокол аукциона, который должен содержать следующие сведения:</w:t>
      </w:r>
      <w:bookmarkEnd w:id="6370"/>
    </w:p>
    <w:p w14:paraId="1EB386C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6845D78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A6A5D7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ЭТП и ее адрес в информационно-телекоммуникационной сети «Интернет», с использованием которой проводится закупка;</w:t>
      </w:r>
    </w:p>
    <w:p w14:paraId="3D8F74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начала и окончания аукциона;</w:t>
      </w:r>
    </w:p>
    <w:p w14:paraId="43677CD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742D364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поступившие предложения о цене договора и время их поступления с указанием номеров участников, их подавших;</w:t>
      </w:r>
    </w:p>
    <w:p w14:paraId="0588D4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предусмотренные при автоматическом формировании протокола.</w:t>
      </w:r>
    </w:p>
    <w:p w14:paraId="6D4F286B" w14:textId="424536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 результатам проведения аукциона процедура закупки признается несостоявшейся в случаях, указанных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_Ref412127774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13.8.8</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при этом в протокол аукциона вносится соответствующая информация.</w:t>
      </w:r>
    </w:p>
    <w:p w14:paraId="10CE931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аукциона должен быть официально размещен в течение 3 (трех) дней с даты проведения аукциона.</w:t>
      </w:r>
    </w:p>
    <w:p w14:paraId="5FEDF43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371" w:name="_Toc409715536"/>
      <w:bookmarkStart w:id="6372" w:name="_Toc409721553"/>
      <w:bookmarkStart w:id="6373" w:name="_Toc409720684"/>
      <w:bookmarkStart w:id="6374" w:name="_Toc409721771"/>
      <w:bookmarkStart w:id="6375" w:name="_Toc409807489"/>
      <w:bookmarkStart w:id="6376" w:name="_Toc409812208"/>
      <w:bookmarkStart w:id="6377" w:name="_Toc283764437"/>
      <w:bookmarkStart w:id="6378" w:name="_Toc409908771"/>
      <w:bookmarkStart w:id="6379" w:name="_Toc410902943"/>
      <w:bookmarkStart w:id="6380" w:name="_Toc410907954"/>
      <w:bookmarkStart w:id="6381" w:name="_Toc410908143"/>
      <w:bookmarkStart w:id="6382" w:name="_Toc410910936"/>
      <w:bookmarkStart w:id="6383" w:name="_Toc410911209"/>
      <w:bookmarkStart w:id="6384" w:name="_Toc410920307"/>
      <w:bookmarkStart w:id="6385" w:name="_Toc411279947"/>
      <w:bookmarkStart w:id="6386" w:name="_Toc411626673"/>
      <w:bookmarkStart w:id="6387" w:name="_Toc411632216"/>
      <w:bookmarkStart w:id="6388" w:name="_Toc411882125"/>
      <w:bookmarkStart w:id="6389" w:name="_Toc411941135"/>
      <w:bookmarkStart w:id="6390" w:name="_Toc285801583"/>
      <w:bookmarkStart w:id="6391" w:name="_Toc411949610"/>
      <w:bookmarkStart w:id="6392" w:name="_Toc412111250"/>
      <w:bookmarkStart w:id="6393" w:name="_Toc285977854"/>
      <w:bookmarkStart w:id="6394" w:name="_Toc412128017"/>
      <w:bookmarkStart w:id="6395" w:name="_Toc285999983"/>
      <w:bookmarkStart w:id="6396" w:name="_Toc412218466"/>
      <w:bookmarkStart w:id="6397" w:name="_Toc412543752"/>
      <w:bookmarkStart w:id="6398" w:name="_Toc412551497"/>
      <w:bookmarkStart w:id="6399" w:name="_Toc525031345"/>
      <w:bookmarkStart w:id="6400" w:name="_Toc72320769"/>
      <w:r w:rsidRPr="009B784D">
        <w:rPr>
          <w:rFonts w:ascii="Proxima Nova ExCn Rg Cyr" w:eastAsia="Times New Roman" w:hAnsi="Proxima Nova ExCn Rg Cyr" w:cs="Times New Roman"/>
          <w:b/>
          <w:color w:val="000000"/>
          <w:sz w:val="28"/>
          <w:szCs w:val="28"/>
          <w:lang w:eastAsia="ru-RU"/>
        </w:rPr>
        <w:t>Рассмотрение вторых частей заявок</w:t>
      </w:r>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r w:rsidRPr="009B784D">
        <w:rPr>
          <w:rFonts w:ascii="Proxima Nova ExCn Rg Cyr" w:eastAsia="Times New Roman" w:hAnsi="Proxima Nova ExCn Rg Cyr" w:cs="Times New Roman"/>
          <w:b/>
          <w:color w:val="000000"/>
          <w:sz w:val="28"/>
          <w:szCs w:val="28"/>
          <w:lang w:eastAsia="ru-RU"/>
        </w:rPr>
        <w:t xml:space="preserve"> </w:t>
      </w:r>
      <w:r w:rsidRPr="009B784D">
        <w:rPr>
          <w:rFonts w:ascii="Proxima Nova ExCn Rg Cyr" w:eastAsia="Times New Roman" w:hAnsi="Proxima Nova ExCn Rg Cyr" w:cs="Times New Roman"/>
          <w:b/>
          <w:color w:val="000000"/>
          <w:sz w:val="28"/>
          <w:szCs w:val="28"/>
          <w:lang w:eastAsia="ru-RU"/>
        </w:rPr>
        <w:br/>
        <w:t>(подведение итогов закупки)</w:t>
      </w:r>
      <w:bookmarkEnd w:id="6389"/>
      <w:bookmarkEnd w:id="6390"/>
      <w:bookmarkEnd w:id="6391"/>
      <w:bookmarkEnd w:id="6392"/>
      <w:bookmarkEnd w:id="6393"/>
      <w:bookmarkEnd w:id="6394"/>
      <w:bookmarkEnd w:id="6395"/>
      <w:bookmarkEnd w:id="6396"/>
      <w:bookmarkEnd w:id="6397"/>
      <w:bookmarkEnd w:id="6398"/>
      <w:r w:rsidRPr="009B784D">
        <w:rPr>
          <w:rFonts w:ascii="Proxima Nova ExCn Rg Cyr" w:eastAsia="Times New Roman" w:hAnsi="Proxima Nova ExCn Rg Cyr" w:cs="Times New Roman"/>
          <w:b/>
          <w:color w:val="000000"/>
          <w:sz w:val="28"/>
          <w:szCs w:val="28"/>
          <w:lang w:eastAsia="ru-RU"/>
        </w:rPr>
        <w:t>.</w:t>
      </w:r>
      <w:bookmarkEnd w:id="6399"/>
      <w:bookmarkEnd w:id="6400"/>
    </w:p>
    <w:p w14:paraId="46BF6695" w14:textId="1AD8306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После завершения аукциона (подраздел 13.8 Положения) оператор ЭТП направляет /открывает доступ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вторые части заявок участников, подавших ценовые предложения в ходе проведения аукциона.</w:t>
      </w:r>
    </w:p>
    <w:p w14:paraId="37CF323A" w14:textId="4731AA4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w:t>
      </w:r>
    </w:p>
    <w:p w14:paraId="22C6BB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Рассмотрение вторых частей заявок осуществляется в установленный в извещении и документации о закупке срок.</w:t>
      </w:r>
    </w:p>
    <w:p w14:paraId="3D16F4C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 ходе проведения процедуры рассмотрения вторых частей заявок ЗК в отношении каждой поступившей заявки осуществляет следующие действия:</w:t>
      </w:r>
    </w:p>
    <w:p w14:paraId="34BA6D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состава, содержания и оформления второй части заявки на соответствие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6EF7AE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401" w:name="_Ref271224340"/>
      <w:r w:rsidRPr="009B784D">
        <w:rPr>
          <w:rFonts w:ascii="Proxima Nova ExCn Rg Cyr" w:eastAsia="Times New Roman" w:hAnsi="Proxima Nova ExCn Rg Cyr" w:cs="Times New Roman"/>
          <w:color w:val="000000"/>
          <w:sz w:val="28"/>
          <w:szCs w:val="28"/>
          <w:lang w:eastAsia="ru-RU"/>
        </w:rPr>
        <w:t xml:space="preserve">проверка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w:t>
      </w:r>
      <w:bookmarkEnd w:id="6401"/>
      <w:r w:rsidRPr="009B784D">
        <w:rPr>
          <w:rFonts w:ascii="Proxima Nova ExCn Rg Cyr" w:eastAsia="Times New Roman" w:hAnsi="Proxima Nova ExCn Rg Cyr" w:cs="Times New Roman"/>
          <w:color w:val="000000"/>
          <w:sz w:val="28"/>
          <w:szCs w:val="28"/>
          <w:lang w:eastAsia="ru-RU"/>
        </w:rPr>
        <w:t>закупке;</w:t>
      </w:r>
    </w:p>
    <w:p w14:paraId="2EE29F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402" w:name="_Ref412129590"/>
      <w:r w:rsidRPr="009B784D">
        <w:rPr>
          <w:rFonts w:ascii="Proxima Nova ExCn Rg Cyr" w:eastAsia="Times New Roman" w:hAnsi="Proxima Nova ExCn Rg Cyr" w:cs="Times New Roman"/>
          <w:color w:val="000000"/>
          <w:sz w:val="28"/>
          <w:szCs w:val="28"/>
          <w:lang w:eastAsia="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6402"/>
    </w:p>
    <w:p w14:paraId="4717CF6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403" w:name="_Ref409723305"/>
      <w:r w:rsidRPr="009B784D">
        <w:rPr>
          <w:rFonts w:ascii="Proxima Nova ExCn Rg Cyr" w:eastAsia="Times New Roman" w:hAnsi="Proxima Nova ExCn Rg Cyr" w:cs="Times New Roman"/>
          <w:color w:val="000000"/>
          <w:sz w:val="28"/>
          <w:szCs w:val="28"/>
          <w:lang w:eastAsia="ru-RU"/>
        </w:rPr>
        <w:t>ЗК отказывает участнику процедуры закупки в допуске в следующих случаях:</w:t>
      </w:r>
      <w:bookmarkEnd w:id="6403"/>
    </w:p>
    <w:p w14:paraId="777BD0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и оформлению второй части заявки;</w:t>
      </w:r>
    </w:p>
    <w:p w14:paraId="640409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w:t>
      </w:r>
      <w:r w:rsidRPr="009B784D" w:rsidDel="008E1F40">
        <w:rPr>
          <w:rFonts w:ascii="Proxima Nova ExCn Rg Cyr" w:eastAsia="Times New Roman" w:hAnsi="Proxima Nova ExCn Rg Cyr" w:cs="Times New Roman"/>
          <w:color w:val="000000"/>
          <w:sz w:val="28"/>
          <w:szCs w:val="28"/>
          <w:lang w:eastAsia="ru-RU"/>
        </w:rPr>
        <w:t>закупке</w:t>
      </w:r>
      <w:r w:rsidRPr="009B784D">
        <w:rPr>
          <w:rFonts w:ascii="Proxima Nova ExCn Rg Cyr" w:eastAsia="Times New Roman" w:hAnsi="Proxima Nova ExCn Rg Cyr" w:cs="Times New Roman"/>
          <w:color w:val="000000"/>
          <w:sz w:val="28"/>
          <w:szCs w:val="28"/>
          <w:lang w:eastAsia="ru-RU"/>
        </w:rPr>
        <w:t>;</w:t>
      </w:r>
    </w:p>
    <w:p w14:paraId="09F4070B" w14:textId="4B31394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на участие в аукционе недостоверных сведений</w:t>
      </w:r>
      <w:r w:rsidR="00512AA6" w:rsidRPr="009B784D">
        <w:rPr>
          <w:rFonts w:ascii="Proxima Nova ExCn Rg Cyr" w:eastAsia="Times New Roman" w:hAnsi="Proxima Nova ExCn Rg Cyr" w:cs="Times New Roman"/>
          <w:color w:val="000000"/>
          <w:sz w:val="28"/>
          <w:szCs w:val="28"/>
          <w:lang w:eastAsia="ru-RU"/>
        </w:rPr>
        <w:t>;</w:t>
      </w:r>
    </w:p>
    <w:p w14:paraId="18948D7E" w14:textId="0A7AB8B3" w:rsidR="00F929C7" w:rsidRPr="009B784D" w:rsidRDefault="00CA7CD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w:t>
      </w:r>
      <w:r w:rsidR="00D93914" w:rsidRPr="009B784D">
        <w:rPr>
          <w:rFonts w:ascii="Proxima Nova ExCn Rg Cyr" w:eastAsia="Times New Roman" w:hAnsi="Proxima Nova ExCn Rg Cyr" w:cs="Times New Roman"/>
          <w:color w:val="000000"/>
          <w:sz w:val="28"/>
          <w:szCs w:val="28"/>
          <w:lang w:eastAsia="ru-RU"/>
        </w:rPr>
        <w:t>х</w:t>
      </w:r>
      <w:r w:rsidR="00684E6C" w:rsidRPr="009B784D">
        <w:rPr>
          <w:rFonts w:ascii="Proxima Nova ExCn Rg Cyr" w:eastAsia="Times New Roman" w:hAnsi="Proxima Nova ExCn Rg Cyr" w:cs="Times New Roman"/>
          <w:color w:val="000000"/>
          <w:sz w:val="28"/>
          <w:szCs w:val="28"/>
          <w:lang w:eastAsia="ru-RU"/>
        </w:rPr>
        <w:t xml:space="preserve"> </w:t>
      </w:r>
      <w:r w:rsidR="00FF616B"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FF616B" w:rsidRPr="009B784D">
        <w:rPr>
          <w:rFonts w:ascii="Proxima Nova ExCn Rg Cyr" w:eastAsia="Times New Roman" w:hAnsi="Proxima Nova ExCn Rg Cyr" w:cs="Times New Roman"/>
          <w:color w:val="000000"/>
          <w:sz w:val="28"/>
          <w:szCs w:val="28"/>
          <w:lang w:eastAsia="ru-RU"/>
        </w:rPr>
        <w:t>я</w:t>
      </w:r>
      <w:r w:rsidR="00684E6C" w:rsidRPr="009B784D">
        <w:rPr>
          <w:rFonts w:ascii="Proxima Nova ExCn Rg Cyr" w:eastAsia="Times New Roman" w:hAnsi="Proxima Nova ExCn Rg Cyr" w:cs="Times New Roman"/>
          <w:color w:val="000000"/>
          <w:sz w:val="28"/>
          <w:szCs w:val="28"/>
          <w:lang w:eastAsia="ru-RU"/>
        </w:rPr>
        <w:t>.</w:t>
      </w:r>
    </w:p>
    <w:p w14:paraId="71BEF8A0" w14:textId="2F24DA3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Отказ в допуске к участию в аукционе по иным основаниям, не предусмотренным в пункте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_Ref409723305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13.9.5</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 допускается.</w:t>
      </w:r>
    </w:p>
    <w:p w14:paraId="465504D7" w14:textId="4871EC8C" w:rsidR="00670DA9" w:rsidRPr="009B784D" w:rsidRDefault="00670DA9" w:rsidP="00422651">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процедуры рассмотрения вторых частей заявок на участие в аукционе проводится заседание ЗК, итоги работы которой оформляются протоколом рассмотрения вторых частей заявок (подведения итогов)</w:t>
      </w:r>
      <w:r w:rsidR="00E76E9C" w:rsidRPr="009B784D">
        <w:rPr>
          <w:rFonts w:ascii="Proxima Nova ExCn Rg Cyr" w:eastAsia="Times New Roman" w:hAnsi="Proxima Nova ExCn Rg Cyr" w:cs="Times New Roman"/>
          <w:color w:val="000000"/>
          <w:sz w:val="28"/>
          <w:szCs w:val="28"/>
          <w:lang w:eastAsia="ru-RU"/>
        </w:rPr>
        <w:t xml:space="preserve">. Указанный протокол подписывается не позднее следующего рабочего дня после </w:t>
      </w:r>
      <w:r w:rsidR="00FC690A" w:rsidRPr="009B784D">
        <w:rPr>
          <w:rFonts w:ascii="Proxima Nova ExCn Rg Cyr" w:eastAsia="Times New Roman" w:hAnsi="Proxima Nova ExCn Rg Cyr" w:cs="Times New Roman"/>
          <w:color w:val="000000"/>
          <w:sz w:val="28"/>
          <w:szCs w:val="28"/>
          <w:lang w:eastAsia="ru-RU"/>
        </w:rPr>
        <w:t xml:space="preserve">дня </w:t>
      </w:r>
      <w:r w:rsidR="00E76E9C" w:rsidRPr="009B784D">
        <w:rPr>
          <w:rFonts w:ascii="Proxima Nova ExCn Rg Cyr" w:eastAsia="Times New Roman" w:hAnsi="Proxima Nova ExCn Rg Cyr" w:cs="Times New Roman"/>
          <w:color w:val="000000"/>
          <w:sz w:val="28"/>
          <w:szCs w:val="28"/>
          <w:lang w:eastAsia="ru-RU"/>
        </w:rPr>
        <w:t xml:space="preserve">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46A7898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245460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4023CA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74DCF30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об объеме и цене закупаемой продукции, сроке исполнения договора;</w:t>
      </w:r>
    </w:p>
    <w:p w14:paraId="5B6568FB" w14:textId="5D643D0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вторых частей заявок</w:t>
      </w:r>
      <w:r w:rsidR="00166B79" w:rsidRPr="009B784D">
        <w:rPr>
          <w:rFonts w:ascii="Proxima Nova ExCn Rg Cyr" w:eastAsia="Times New Roman" w:hAnsi="Proxima Nova ExCn Rg Cyr" w:cs="Times New Roman"/>
          <w:color w:val="000000"/>
          <w:sz w:val="28"/>
          <w:szCs w:val="28"/>
          <w:lang w:eastAsia="ru-RU"/>
        </w:rPr>
        <w:t>, а также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5C7939A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1A4A42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43AAE7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участников закупки,</w:t>
      </w:r>
      <w:r w:rsidRPr="009B784D" w:rsidDel="00347F90">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вторые части заявок которых были рассмотрены, количество поданных на участие в закупке (этапе закупки) заявок, а также дата и время регистрации каждой такой заявки;</w:t>
      </w:r>
    </w:p>
    <w:p w14:paraId="2A43981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аукционе, в порядке уменьшения степени выгодности содержащихся в них условий исполнения договора, включая информацию о ценовых предложениях. Заявке на участие в аукционе, в которой содержатся лучшие условия исполнения договора, присваивается первый номер. В случае, если в нескольких заявках на участие в аукционе, содержатся одинаковые условия исполнения договора, меньший порядковый номер присваивается заявке на участие в аукционе, которой поступила ранее других заявок на участие в аукционе, содержащих такие же условия;</w:t>
      </w:r>
    </w:p>
    <w:p w14:paraId="7E2F9A0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с указанием в том числе:</w:t>
      </w:r>
    </w:p>
    <w:p w14:paraId="0334E44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а) количества заявок на участие в закупке, которые отклонены;</w:t>
      </w:r>
    </w:p>
    <w:p w14:paraId="1F2704DD" w14:textId="77777777" w:rsidR="00670DA9" w:rsidRPr="009B784D" w:rsidRDefault="00670DA9" w:rsidP="00670DA9">
      <w:p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б) оснований отклонения каждой заявки на участие в закупке, предложения с указанием положений документации о закупке, которым не соответствуют такие заявки; </w:t>
      </w:r>
    </w:p>
    <w:p w14:paraId="36F250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FAC08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местонахождения участника закупки, признанного победителем закупки;</w:t>
      </w:r>
    </w:p>
    <w:p w14:paraId="16B9411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местонахождения участника закупки, заявка которого была признана лучшей после победителя закупки (участника, занявшего второе место);</w:t>
      </w:r>
    </w:p>
    <w:p w14:paraId="5C0279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иные сведения, которые ЗК сочтет нужным указать.</w:t>
      </w:r>
    </w:p>
    <w:p w14:paraId="65E9D66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404" w:name="_Ref286348758"/>
      <w:bookmarkStart w:id="6405" w:name="_Ref410493480"/>
      <w:r w:rsidRPr="009B784D">
        <w:rPr>
          <w:rFonts w:ascii="Proxima Nova ExCn Rg Cyr" w:eastAsia="Times New Roman" w:hAnsi="Proxima Nova ExCn Rg Cyr" w:cs="Times New Roman"/>
          <w:color w:val="000000"/>
          <w:sz w:val="28"/>
          <w:szCs w:val="28"/>
          <w:lang w:eastAsia="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 при этом в протокол рассмотрения вторых частей заявок (подведения итогов)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6404"/>
    </w:p>
    <w:p w14:paraId="56D458C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6405"/>
    </w:p>
    <w:p w14:paraId="2B5FDA0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14:paraId="173C6722" w14:textId="00F0023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4F570A"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4F570A"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14:paraId="034D515B" w14:textId="7573BC12"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6406" w:name="_Toc409795575"/>
      <w:bookmarkStart w:id="6407" w:name="_Toc409796540"/>
      <w:bookmarkStart w:id="6408" w:name="_Toc409798688"/>
      <w:bookmarkStart w:id="6409" w:name="_Toc409798937"/>
      <w:bookmarkStart w:id="6410" w:name="_Toc409803331"/>
      <w:bookmarkStart w:id="6411" w:name="_Toc409805715"/>
      <w:bookmarkStart w:id="6412" w:name="_Toc409806091"/>
      <w:bookmarkStart w:id="6413" w:name="_Toc409806926"/>
      <w:bookmarkStart w:id="6414" w:name="_Toc409807493"/>
      <w:bookmarkStart w:id="6415" w:name="_Toc409808208"/>
      <w:bookmarkStart w:id="6416" w:name="_Toc409809029"/>
      <w:bookmarkStart w:id="6417" w:name="_Toc409810809"/>
      <w:bookmarkStart w:id="6418" w:name="_Toc409908279"/>
      <w:bookmarkStart w:id="6419" w:name="_Toc409908527"/>
      <w:bookmarkStart w:id="6420" w:name="_Toc409908775"/>
      <w:bookmarkStart w:id="6421" w:name="_Toc410546022"/>
      <w:bookmarkStart w:id="6422" w:name="_Toc410546290"/>
      <w:bookmarkStart w:id="6423" w:name="_Toc410904492"/>
      <w:bookmarkStart w:id="6424" w:name="_Toc410905088"/>
      <w:bookmarkStart w:id="6425" w:name="_Toc410905793"/>
      <w:bookmarkStart w:id="6426" w:name="_Toc410906213"/>
      <w:bookmarkStart w:id="6427" w:name="_Toc410906820"/>
      <w:bookmarkStart w:id="6428" w:name="_Toc410906995"/>
      <w:bookmarkStart w:id="6429" w:name="_Toc410907268"/>
      <w:bookmarkStart w:id="6430" w:name="_Toc410907139"/>
      <w:bookmarkStart w:id="6431" w:name="_Toc410907685"/>
      <w:bookmarkStart w:id="6432" w:name="_Toc410907958"/>
      <w:bookmarkStart w:id="6433" w:name="_Toc410907706"/>
      <w:bookmarkStart w:id="6434" w:name="_Toc410907431"/>
      <w:bookmarkStart w:id="6435" w:name="_Toc410908350"/>
      <w:bookmarkStart w:id="6436" w:name="_Toc410908821"/>
      <w:bookmarkStart w:id="6437" w:name="_Toc410909094"/>
      <w:bookmarkStart w:id="6438" w:name="_Toc410909367"/>
      <w:bookmarkStart w:id="6439" w:name="_Toc410908147"/>
      <w:bookmarkStart w:id="6440" w:name="_Toc410910940"/>
      <w:bookmarkStart w:id="6441" w:name="_Toc410911213"/>
      <w:bookmarkStart w:id="6442" w:name="_Toc410911796"/>
      <w:bookmarkStart w:id="6443" w:name="_Toc410914710"/>
      <w:bookmarkStart w:id="6444" w:name="_Toc410915991"/>
      <w:bookmarkStart w:id="6445" w:name="_Toc410916570"/>
      <w:bookmarkStart w:id="6446" w:name="_Toc410917114"/>
      <w:bookmarkStart w:id="6447" w:name="_Toc409795576"/>
      <w:bookmarkStart w:id="6448" w:name="_Toc409796541"/>
      <w:bookmarkStart w:id="6449" w:name="_Toc409798689"/>
      <w:bookmarkStart w:id="6450" w:name="_Toc409798938"/>
      <w:bookmarkStart w:id="6451" w:name="_Toc409803332"/>
      <w:bookmarkStart w:id="6452" w:name="_Toc409805716"/>
      <w:bookmarkStart w:id="6453" w:name="_Toc409806092"/>
      <w:bookmarkStart w:id="6454" w:name="_Toc409806927"/>
      <w:bookmarkStart w:id="6455" w:name="_Toc409807494"/>
      <w:bookmarkStart w:id="6456" w:name="_Toc409808209"/>
      <w:bookmarkStart w:id="6457" w:name="_Toc409809030"/>
      <w:bookmarkStart w:id="6458" w:name="_Toc409810810"/>
      <w:bookmarkStart w:id="6459" w:name="_Toc409908280"/>
      <w:bookmarkStart w:id="6460" w:name="_Toc409908528"/>
      <w:bookmarkStart w:id="6461" w:name="_Toc409908776"/>
      <w:bookmarkStart w:id="6462" w:name="_Toc410546023"/>
      <w:bookmarkStart w:id="6463" w:name="_Toc410546291"/>
      <w:bookmarkStart w:id="6464" w:name="_Toc410904493"/>
      <w:bookmarkStart w:id="6465" w:name="_Toc410905089"/>
      <w:bookmarkStart w:id="6466" w:name="_Toc410905794"/>
      <w:bookmarkStart w:id="6467" w:name="_Toc410906214"/>
      <w:bookmarkStart w:id="6468" w:name="_Toc410906821"/>
      <w:bookmarkStart w:id="6469" w:name="_Toc410906996"/>
      <w:bookmarkStart w:id="6470" w:name="_Toc410907269"/>
      <w:bookmarkStart w:id="6471" w:name="_Toc410907413"/>
      <w:bookmarkStart w:id="6472" w:name="_Toc410907686"/>
      <w:bookmarkStart w:id="6473" w:name="_Toc410907959"/>
      <w:bookmarkStart w:id="6474" w:name="_Toc410907707"/>
      <w:bookmarkStart w:id="6475" w:name="_Toc410907432"/>
      <w:bookmarkStart w:id="6476" w:name="_Toc410908351"/>
      <w:bookmarkStart w:id="6477" w:name="_Toc410908822"/>
      <w:bookmarkStart w:id="6478" w:name="_Toc410909095"/>
      <w:bookmarkStart w:id="6479" w:name="_Toc410909368"/>
      <w:bookmarkStart w:id="6480" w:name="_Toc410908148"/>
      <w:bookmarkStart w:id="6481" w:name="_Toc410910941"/>
      <w:bookmarkStart w:id="6482" w:name="_Toc410911214"/>
      <w:bookmarkStart w:id="6483" w:name="_Toc410911797"/>
      <w:bookmarkStart w:id="6484" w:name="_Toc410914711"/>
      <w:bookmarkStart w:id="6485" w:name="_Toc410915992"/>
      <w:bookmarkStart w:id="6486" w:name="_Toc410916571"/>
      <w:bookmarkStart w:id="6487" w:name="_Toc410917115"/>
      <w:bookmarkStart w:id="6488" w:name="_Toc409795577"/>
      <w:bookmarkStart w:id="6489" w:name="_Toc409796542"/>
      <w:bookmarkStart w:id="6490" w:name="_Toc409798690"/>
      <w:bookmarkStart w:id="6491" w:name="_Toc409798939"/>
      <w:bookmarkStart w:id="6492" w:name="_Toc409803333"/>
      <w:bookmarkStart w:id="6493" w:name="_Toc409805717"/>
      <w:bookmarkStart w:id="6494" w:name="_Toc409806093"/>
      <w:bookmarkStart w:id="6495" w:name="_Toc409806928"/>
      <w:bookmarkStart w:id="6496" w:name="_Toc409807495"/>
      <w:bookmarkStart w:id="6497" w:name="_Toc409808210"/>
      <w:bookmarkStart w:id="6498" w:name="_Toc409809031"/>
      <w:bookmarkStart w:id="6499" w:name="_Toc409810811"/>
      <w:bookmarkStart w:id="6500" w:name="_Toc409908281"/>
      <w:bookmarkStart w:id="6501" w:name="_Toc409908529"/>
      <w:bookmarkStart w:id="6502" w:name="_Toc409908777"/>
      <w:bookmarkStart w:id="6503" w:name="_Toc410546024"/>
      <w:bookmarkStart w:id="6504" w:name="_Toc410546292"/>
      <w:bookmarkStart w:id="6505" w:name="_Toc410904494"/>
      <w:bookmarkStart w:id="6506" w:name="_Toc410905090"/>
      <w:bookmarkStart w:id="6507" w:name="_Toc410905795"/>
      <w:bookmarkStart w:id="6508" w:name="_Toc410906215"/>
      <w:bookmarkStart w:id="6509" w:name="_Toc410906822"/>
      <w:bookmarkStart w:id="6510" w:name="_Toc410906997"/>
      <w:bookmarkStart w:id="6511" w:name="_Toc410907270"/>
      <w:bookmarkStart w:id="6512" w:name="_Toc410907414"/>
      <w:bookmarkStart w:id="6513" w:name="_Toc410907687"/>
      <w:bookmarkStart w:id="6514" w:name="_Toc410907960"/>
      <w:bookmarkStart w:id="6515" w:name="_Toc410907708"/>
      <w:bookmarkStart w:id="6516" w:name="_Toc410907433"/>
      <w:bookmarkStart w:id="6517" w:name="_Toc410908352"/>
      <w:bookmarkStart w:id="6518" w:name="_Toc410908823"/>
      <w:bookmarkStart w:id="6519" w:name="_Toc410909096"/>
      <w:bookmarkStart w:id="6520" w:name="_Toc410909369"/>
      <w:bookmarkStart w:id="6521" w:name="_Toc410908149"/>
      <w:bookmarkStart w:id="6522" w:name="_Toc410910942"/>
      <w:bookmarkStart w:id="6523" w:name="_Toc410911215"/>
      <w:bookmarkStart w:id="6524" w:name="_Toc410911798"/>
      <w:bookmarkStart w:id="6525" w:name="_Toc410914712"/>
      <w:bookmarkStart w:id="6526" w:name="_Toc410915993"/>
      <w:bookmarkStart w:id="6527" w:name="_Toc410916572"/>
      <w:bookmarkStart w:id="6528" w:name="_Toc410917116"/>
      <w:bookmarkStart w:id="6529" w:name="_Toc409795578"/>
      <w:bookmarkStart w:id="6530" w:name="_Toc409796543"/>
      <w:bookmarkStart w:id="6531" w:name="_Toc409798691"/>
      <w:bookmarkStart w:id="6532" w:name="_Toc409798940"/>
      <w:bookmarkStart w:id="6533" w:name="_Toc409803334"/>
      <w:bookmarkStart w:id="6534" w:name="_Toc409805718"/>
      <w:bookmarkStart w:id="6535" w:name="_Toc409806094"/>
      <w:bookmarkStart w:id="6536" w:name="_Toc409806929"/>
      <w:bookmarkStart w:id="6537" w:name="_Toc409807496"/>
      <w:bookmarkStart w:id="6538" w:name="_Toc409808211"/>
      <w:bookmarkStart w:id="6539" w:name="_Toc409809032"/>
      <w:bookmarkStart w:id="6540" w:name="_Toc409810812"/>
      <w:bookmarkStart w:id="6541" w:name="_Toc409908282"/>
      <w:bookmarkStart w:id="6542" w:name="_Toc409908530"/>
      <w:bookmarkStart w:id="6543" w:name="_Toc409908778"/>
      <w:bookmarkStart w:id="6544" w:name="_Toc410546025"/>
      <w:bookmarkStart w:id="6545" w:name="_Toc410546293"/>
      <w:bookmarkStart w:id="6546" w:name="_Toc410904495"/>
      <w:bookmarkStart w:id="6547" w:name="_Toc410905091"/>
      <w:bookmarkStart w:id="6548" w:name="_Toc410905796"/>
      <w:bookmarkStart w:id="6549" w:name="_Toc410906216"/>
      <w:bookmarkStart w:id="6550" w:name="_Toc410906823"/>
      <w:bookmarkStart w:id="6551" w:name="_Toc410906998"/>
      <w:bookmarkStart w:id="6552" w:name="_Toc410907271"/>
      <w:bookmarkStart w:id="6553" w:name="_Toc410907415"/>
      <w:bookmarkStart w:id="6554" w:name="_Toc410907688"/>
      <w:bookmarkStart w:id="6555" w:name="_Toc410907961"/>
      <w:bookmarkStart w:id="6556" w:name="_Toc410907709"/>
      <w:bookmarkStart w:id="6557" w:name="_Toc410907434"/>
      <w:bookmarkStart w:id="6558" w:name="_Toc410908353"/>
      <w:bookmarkStart w:id="6559" w:name="_Toc410908824"/>
      <w:bookmarkStart w:id="6560" w:name="_Toc410909097"/>
      <w:bookmarkStart w:id="6561" w:name="_Toc410909370"/>
      <w:bookmarkStart w:id="6562" w:name="_Toc410908150"/>
      <w:bookmarkStart w:id="6563" w:name="_Toc410910943"/>
      <w:bookmarkStart w:id="6564" w:name="_Toc410911216"/>
      <w:bookmarkStart w:id="6565" w:name="_Toc410911799"/>
      <w:bookmarkStart w:id="6566" w:name="_Toc410914713"/>
      <w:bookmarkStart w:id="6567" w:name="_Toc410915994"/>
      <w:bookmarkStart w:id="6568" w:name="_Toc410916573"/>
      <w:bookmarkStart w:id="6569" w:name="_Toc410917117"/>
      <w:bookmarkStart w:id="6570" w:name="_Toc409795579"/>
      <w:bookmarkStart w:id="6571" w:name="_Toc409796544"/>
      <w:bookmarkStart w:id="6572" w:name="_Toc409798692"/>
      <w:bookmarkStart w:id="6573" w:name="_Toc409798941"/>
      <w:bookmarkStart w:id="6574" w:name="_Toc409803335"/>
      <w:bookmarkStart w:id="6575" w:name="_Toc409805719"/>
      <w:bookmarkStart w:id="6576" w:name="_Toc409806095"/>
      <w:bookmarkStart w:id="6577" w:name="_Toc409806930"/>
      <w:bookmarkStart w:id="6578" w:name="_Toc409807497"/>
      <w:bookmarkStart w:id="6579" w:name="_Toc409808212"/>
      <w:bookmarkStart w:id="6580" w:name="_Toc409809033"/>
      <w:bookmarkStart w:id="6581" w:name="_Toc409810813"/>
      <w:bookmarkStart w:id="6582" w:name="_Toc409908283"/>
      <w:bookmarkStart w:id="6583" w:name="_Toc409908531"/>
      <w:bookmarkStart w:id="6584" w:name="_Toc409908779"/>
      <w:bookmarkStart w:id="6585" w:name="_Toc410546026"/>
      <w:bookmarkStart w:id="6586" w:name="_Toc410546294"/>
      <w:bookmarkStart w:id="6587" w:name="_Toc410904496"/>
      <w:bookmarkStart w:id="6588" w:name="_Toc410905092"/>
      <w:bookmarkStart w:id="6589" w:name="_Toc410905797"/>
      <w:bookmarkStart w:id="6590" w:name="_Toc410906217"/>
      <w:bookmarkStart w:id="6591" w:name="_Toc410906824"/>
      <w:bookmarkStart w:id="6592" w:name="_Toc410906999"/>
      <w:bookmarkStart w:id="6593" w:name="_Toc410907272"/>
      <w:bookmarkStart w:id="6594" w:name="_Toc410907416"/>
      <w:bookmarkStart w:id="6595" w:name="_Toc410907689"/>
      <w:bookmarkStart w:id="6596" w:name="_Toc410907962"/>
      <w:bookmarkStart w:id="6597" w:name="_Toc410907710"/>
      <w:bookmarkStart w:id="6598" w:name="_Toc410903241"/>
      <w:bookmarkStart w:id="6599" w:name="_Toc410907435"/>
      <w:bookmarkStart w:id="6600" w:name="_Toc410908354"/>
      <w:bookmarkStart w:id="6601" w:name="_Toc410908825"/>
      <w:bookmarkStart w:id="6602" w:name="_Toc410909098"/>
      <w:bookmarkStart w:id="6603" w:name="_Toc410909371"/>
      <w:bookmarkStart w:id="6604" w:name="_Toc410908151"/>
      <w:bookmarkStart w:id="6605" w:name="_Toc410910944"/>
      <w:bookmarkStart w:id="6606" w:name="_Toc410911217"/>
      <w:bookmarkStart w:id="6607" w:name="_Toc410911800"/>
      <w:bookmarkStart w:id="6608" w:name="_Toc410914714"/>
      <w:bookmarkStart w:id="6609" w:name="_Toc410915995"/>
      <w:bookmarkStart w:id="6610" w:name="_Toc410916574"/>
      <w:bookmarkStart w:id="6611" w:name="_Toc410917118"/>
      <w:bookmarkStart w:id="6612" w:name="_Toc409711821"/>
      <w:bookmarkStart w:id="6613" w:name="_Toc409715540"/>
      <w:bookmarkStart w:id="6614" w:name="_Toc409721557"/>
      <w:bookmarkStart w:id="6615" w:name="_Toc409720688"/>
      <w:bookmarkStart w:id="6616" w:name="_Toc409721775"/>
      <w:bookmarkStart w:id="6617" w:name="_Toc409807498"/>
      <w:bookmarkStart w:id="6618" w:name="_Toc409812212"/>
      <w:bookmarkStart w:id="6619" w:name="_Toc283764441"/>
      <w:bookmarkStart w:id="6620" w:name="_Toc409908780"/>
      <w:bookmarkStart w:id="6621" w:name="_Ref410051302"/>
      <w:bookmarkStart w:id="6622" w:name="_Ref410497354"/>
      <w:bookmarkStart w:id="6623" w:name="_Ref410727437"/>
      <w:bookmarkStart w:id="6624" w:name="_Ref410760710"/>
      <w:bookmarkStart w:id="6625" w:name="_Ref410830244"/>
      <w:bookmarkStart w:id="6626" w:name="_Ref410849489"/>
      <w:bookmarkStart w:id="6627" w:name="_Toc410902947"/>
      <w:bookmarkStart w:id="6628" w:name="_Toc410907963"/>
      <w:bookmarkStart w:id="6629" w:name="_Toc410908152"/>
      <w:bookmarkStart w:id="6630" w:name="_Toc410910945"/>
      <w:bookmarkStart w:id="6631" w:name="_Toc410911218"/>
      <w:bookmarkStart w:id="6632" w:name="_Toc410920311"/>
      <w:bookmarkStart w:id="6633" w:name="_Ref411290408"/>
      <w:bookmarkStart w:id="6634" w:name="_Toc411279951"/>
      <w:bookmarkStart w:id="6635" w:name="_Toc411626677"/>
      <w:bookmarkStart w:id="6636" w:name="_Toc411632220"/>
      <w:bookmarkStart w:id="6637" w:name="_Toc411882129"/>
      <w:bookmarkStart w:id="6638" w:name="_Toc411941139"/>
      <w:bookmarkStart w:id="6639" w:name="_Toc285801587"/>
      <w:bookmarkStart w:id="6640" w:name="_Toc411949614"/>
      <w:bookmarkStart w:id="6641" w:name="_Toc412111254"/>
      <w:bookmarkStart w:id="6642" w:name="_Toc285977858"/>
      <w:bookmarkStart w:id="6643" w:name="_Toc412128021"/>
      <w:bookmarkStart w:id="6644" w:name="_Toc285999986"/>
      <w:bookmarkStart w:id="6645" w:name="_Toc412218469"/>
      <w:bookmarkStart w:id="6646" w:name="_Toc412543755"/>
      <w:bookmarkStart w:id="6647" w:name="_Toc412551500"/>
      <w:bookmarkStart w:id="6648" w:name="_Toc525031348"/>
      <w:bookmarkStart w:id="6649" w:name="_Toc72320770"/>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предложений</w:t>
      </w:r>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283"/>
      <w:bookmarkEnd w:id="6284"/>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r w:rsidRPr="009B784D">
        <w:rPr>
          <w:rFonts w:ascii="Proxima Nova ExCn Rg Cyr" w:eastAsia="Times New Roman" w:hAnsi="Proxima Nova ExCn Rg Cyr" w:cs="Times New Roman"/>
          <w:b/>
          <w:color w:val="000000"/>
          <w:sz w:val="28"/>
          <w:szCs w:val="28"/>
          <w:lang w:eastAsia="ru-RU"/>
        </w:rPr>
        <w:t>.</w:t>
      </w:r>
      <w:bookmarkEnd w:id="6648"/>
      <w:bookmarkEnd w:id="6649"/>
    </w:p>
    <w:p w14:paraId="4836C6E8" w14:textId="257E74D6"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650" w:name="_Toc368984243"/>
      <w:bookmarkStart w:id="6651" w:name="_Toc407284765"/>
      <w:bookmarkStart w:id="6652" w:name="_Toc407291493"/>
      <w:bookmarkStart w:id="6653" w:name="_Toc407300293"/>
      <w:bookmarkStart w:id="6654" w:name="_Toc407296843"/>
      <w:bookmarkStart w:id="6655" w:name="_Toc407714614"/>
      <w:bookmarkStart w:id="6656" w:name="_Toc407716779"/>
      <w:bookmarkStart w:id="6657" w:name="_Toc407723031"/>
      <w:bookmarkStart w:id="6658" w:name="_Toc407720461"/>
      <w:bookmarkStart w:id="6659" w:name="_Toc407992691"/>
      <w:bookmarkStart w:id="6660" w:name="_Toc407999119"/>
      <w:bookmarkStart w:id="6661" w:name="_Toc408003359"/>
      <w:bookmarkStart w:id="6662" w:name="_Toc408003602"/>
      <w:bookmarkStart w:id="6663" w:name="_Toc408004358"/>
      <w:bookmarkStart w:id="6664" w:name="_Toc408161599"/>
      <w:bookmarkStart w:id="6665" w:name="_Toc408439828"/>
      <w:bookmarkStart w:id="6666" w:name="_Toc408446930"/>
      <w:bookmarkStart w:id="6667" w:name="_Toc408447194"/>
      <w:bookmarkStart w:id="6668" w:name="_Toc408776017"/>
      <w:bookmarkStart w:id="6669" w:name="_Toc408779212"/>
      <w:bookmarkStart w:id="6670" w:name="_Toc408780809"/>
      <w:bookmarkStart w:id="6671" w:name="_Toc408840872"/>
      <w:bookmarkStart w:id="6672" w:name="_Toc408842297"/>
      <w:bookmarkStart w:id="6673" w:name="_Toc282982293"/>
      <w:bookmarkStart w:id="6674" w:name="_Toc409088730"/>
      <w:bookmarkStart w:id="6675" w:name="_Toc409088924"/>
      <w:bookmarkStart w:id="6676" w:name="_Toc409089617"/>
      <w:bookmarkStart w:id="6677" w:name="_Toc409090049"/>
      <w:bookmarkStart w:id="6678" w:name="_Toc409090504"/>
      <w:bookmarkStart w:id="6679" w:name="_Toc409113297"/>
      <w:bookmarkStart w:id="6680" w:name="_Toc409174079"/>
      <w:bookmarkStart w:id="6681" w:name="_Toc409174773"/>
      <w:bookmarkStart w:id="6682" w:name="_Toc409189174"/>
      <w:bookmarkStart w:id="6683" w:name="_Toc283058608"/>
      <w:bookmarkStart w:id="6684" w:name="_Toc409204398"/>
      <w:bookmarkStart w:id="6685" w:name="_Toc409474800"/>
      <w:bookmarkStart w:id="6686" w:name="_Toc409528509"/>
      <w:bookmarkStart w:id="6687" w:name="_Toc409630213"/>
      <w:bookmarkStart w:id="6688" w:name="_Toc409703658"/>
      <w:bookmarkStart w:id="6689" w:name="_Toc409711822"/>
      <w:bookmarkStart w:id="6690" w:name="_Toc409715541"/>
      <w:bookmarkStart w:id="6691" w:name="_Toc409721558"/>
      <w:bookmarkStart w:id="6692" w:name="_Toc409720689"/>
      <w:bookmarkStart w:id="6693" w:name="_Toc409721776"/>
      <w:bookmarkStart w:id="6694" w:name="_Toc409807499"/>
      <w:bookmarkStart w:id="6695" w:name="_Toc409812213"/>
      <w:bookmarkStart w:id="6696" w:name="_Toc283764442"/>
      <w:bookmarkStart w:id="6697" w:name="_Toc409908781"/>
      <w:bookmarkStart w:id="6698" w:name="_Toc410902948"/>
      <w:bookmarkStart w:id="6699" w:name="_Toc410907964"/>
      <w:bookmarkStart w:id="6700" w:name="_Toc410908153"/>
      <w:bookmarkStart w:id="6701" w:name="_Toc410910946"/>
      <w:bookmarkStart w:id="6702" w:name="_Toc410911219"/>
      <w:bookmarkStart w:id="6703" w:name="_Toc410920312"/>
      <w:bookmarkStart w:id="6704" w:name="_Toc411279952"/>
      <w:bookmarkStart w:id="6705" w:name="_Toc411626678"/>
      <w:bookmarkStart w:id="6706" w:name="_Toc411632221"/>
      <w:bookmarkStart w:id="6707" w:name="_Toc411882130"/>
      <w:bookmarkStart w:id="6708" w:name="_Toc411941140"/>
      <w:bookmarkStart w:id="6709" w:name="_Toc285801588"/>
      <w:bookmarkStart w:id="6710" w:name="_Toc411949615"/>
      <w:bookmarkStart w:id="6711" w:name="_Toc412111255"/>
      <w:bookmarkStart w:id="6712" w:name="_Toc285977859"/>
      <w:bookmarkStart w:id="6713" w:name="_Toc412128022"/>
      <w:bookmarkStart w:id="6714" w:name="_Toc285999987"/>
      <w:bookmarkStart w:id="6715" w:name="_Toc412218470"/>
      <w:bookmarkStart w:id="6716" w:name="_Toc412543756"/>
      <w:bookmarkStart w:id="6717" w:name="_Toc412551501"/>
      <w:bookmarkStart w:id="6718" w:name="_Toc525031349"/>
      <w:bookmarkStart w:id="6719" w:name="_Toc72320771"/>
      <w:r w:rsidRPr="009B784D">
        <w:rPr>
          <w:rFonts w:ascii="Proxima Nova ExCn Rg Cyr" w:eastAsia="Times New Roman" w:hAnsi="Proxima Nova ExCn Rg Cyr" w:cs="Times New Roman"/>
          <w:b/>
          <w:color w:val="000000"/>
          <w:sz w:val="28"/>
          <w:szCs w:val="28"/>
          <w:lang w:eastAsia="ru-RU"/>
        </w:rPr>
        <w:t>Общие положения</w:t>
      </w:r>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r w:rsidRPr="009B784D">
        <w:rPr>
          <w:rFonts w:ascii="Proxima Nova ExCn Rg Cyr" w:eastAsia="Times New Roman" w:hAnsi="Proxima Nova ExCn Rg Cyr" w:cs="Times New Roman"/>
          <w:b/>
          <w:color w:val="000000"/>
          <w:sz w:val="28"/>
          <w:szCs w:val="28"/>
        </w:rPr>
        <w:t>.</w:t>
      </w:r>
      <w:bookmarkEnd w:id="6718"/>
      <w:bookmarkEnd w:id="6719"/>
    </w:p>
    <w:p w14:paraId="78798A9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sidDel="005C7B98">
        <w:rPr>
          <w:rFonts w:ascii="Proxima Nova ExCn Rg Cyr" w:eastAsia="Times New Roman" w:hAnsi="Proxima Nova ExCn Rg Cyr" w:cs="Times New Roman"/>
          <w:color w:val="000000"/>
          <w:sz w:val="28"/>
          <w:szCs w:val="28"/>
          <w:lang w:eastAsia="ru-RU"/>
        </w:rPr>
        <w:t xml:space="preserve">Запрос предложений является торгами. </w:t>
      </w:r>
      <w:r w:rsidRPr="009B784D">
        <w:rPr>
          <w:rFonts w:ascii="Proxima Nova ExCn Rg Cyr" w:eastAsia="Times New Roman" w:hAnsi="Proxima Nova ExCn Rg Cyr" w:cs="Times New Roman"/>
          <w:color w:val="000000"/>
          <w:sz w:val="28"/>
          <w:szCs w:val="28"/>
          <w:lang w:eastAsia="ru-RU"/>
        </w:rPr>
        <w:t xml:space="preserve">Победителем запроса предложений признается лицо, которое предложило лучшие условия исполнения договора в соответствии с критериями и порядком оценки </w:t>
      </w:r>
      <w:r w:rsidRPr="009B784D">
        <w:rPr>
          <w:rFonts w:ascii="Proxima Nova ExCn Rg Cyr" w:eastAsia="Times New Roman" w:hAnsi="Proxima Nova ExCn Rg Cyr" w:cs="Times New Roman"/>
          <w:color w:val="000000"/>
          <w:sz w:val="28"/>
          <w:szCs w:val="28"/>
          <w:lang w:eastAsia="ru-RU"/>
        </w:rPr>
        <w:lastRenderedPageBreak/>
        <w:t>и сопоставления заявок, которые установлены в документации о закупке.</w:t>
      </w:r>
    </w:p>
    <w:p w14:paraId="69C7EC85" w14:textId="769838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предложений,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_Ref270072862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6.4.3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предложений как закупки с использованием различных дополнительных элементов и не являются самостоятельными способами закупки.</w:t>
      </w:r>
    </w:p>
    <w:p w14:paraId="35C9A6C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предложений, предусмотренный настоящим разделом, применяется к процедуре открытого одноэтапного запроса предложений в электронной форме (далее – запрос предложений).</w:t>
      </w:r>
    </w:p>
    <w:p w14:paraId="140FC87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720" w:name="_Toc409474801"/>
      <w:bookmarkStart w:id="6721" w:name="_Toc409528510"/>
      <w:bookmarkStart w:id="6722" w:name="_Ref409560656"/>
      <w:bookmarkStart w:id="6723" w:name="_Toc409630214"/>
      <w:bookmarkStart w:id="6724" w:name="_Toc409703659"/>
      <w:bookmarkStart w:id="6725" w:name="_Toc409711823"/>
      <w:bookmarkStart w:id="6726" w:name="_Toc409715542"/>
      <w:bookmarkStart w:id="6727" w:name="_Toc409721559"/>
      <w:bookmarkStart w:id="6728" w:name="_Toc409720690"/>
      <w:bookmarkStart w:id="6729" w:name="_Toc409721777"/>
      <w:bookmarkStart w:id="6730" w:name="_Toc409807500"/>
      <w:bookmarkStart w:id="6731" w:name="_Toc409812214"/>
      <w:bookmarkStart w:id="6732" w:name="_Toc283764443"/>
      <w:bookmarkStart w:id="6733" w:name="_Toc409908782"/>
      <w:bookmarkStart w:id="6734" w:name="_Ref410830308"/>
      <w:bookmarkStart w:id="6735" w:name="_Toc410902949"/>
      <w:bookmarkStart w:id="6736" w:name="_Toc410907965"/>
      <w:bookmarkStart w:id="6737" w:name="_Toc410908154"/>
      <w:bookmarkStart w:id="6738" w:name="_Toc410910947"/>
      <w:bookmarkStart w:id="6739" w:name="_Toc410911220"/>
      <w:bookmarkStart w:id="6740" w:name="_Toc410920313"/>
      <w:bookmarkStart w:id="6741" w:name="_Toc411279953"/>
      <w:bookmarkStart w:id="6742" w:name="_Toc411626679"/>
      <w:bookmarkStart w:id="6743" w:name="_Toc411632222"/>
      <w:bookmarkStart w:id="6744" w:name="_Toc411882131"/>
      <w:bookmarkStart w:id="6745" w:name="_Toc411941141"/>
      <w:bookmarkStart w:id="6746" w:name="_Toc285801589"/>
      <w:bookmarkStart w:id="6747" w:name="_Toc411949616"/>
      <w:bookmarkStart w:id="6748" w:name="_Toc412111256"/>
      <w:bookmarkStart w:id="6749" w:name="_Toc285977860"/>
      <w:bookmarkStart w:id="6750" w:name="_Toc412128023"/>
      <w:bookmarkStart w:id="6751" w:name="_Toc285999988"/>
      <w:bookmarkStart w:id="6752" w:name="_Toc412218471"/>
      <w:bookmarkStart w:id="6753" w:name="_Toc412543757"/>
      <w:bookmarkStart w:id="6754" w:name="_Toc412551502"/>
      <w:bookmarkStart w:id="6755" w:name="_Toc525031350"/>
      <w:bookmarkStart w:id="6756" w:name="_Toc72320772"/>
      <w:bookmarkStart w:id="6757" w:name="_Hlk38763823"/>
      <w:r w:rsidRPr="009B784D">
        <w:rPr>
          <w:rFonts w:ascii="Proxima Nova ExCn Rg Cyr" w:eastAsia="Times New Roman" w:hAnsi="Proxima Nova ExCn Rg Cyr" w:cs="Times New Roman"/>
          <w:b/>
          <w:color w:val="000000"/>
          <w:sz w:val="28"/>
          <w:szCs w:val="28"/>
          <w:lang w:eastAsia="ru-RU"/>
        </w:rPr>
        <w:t>Извещение о проведении запроса предложений</w:t>
      </w:r>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r w:rsidRPr="009B784D">
        <w:rPr>
          <w:rFonts w:ascii="Proxima Nova ExCn Rg Cyr" w:eastAsia="Times New Roman" w:hAnsi="Proxima Nova ExCn Rg Cyr" w:cs="Times New Roman"/>
          <w:b/>
          <w:color w:val="000000"/>
          <w:sz w:val="28"/>
          <w:szCs w:val="28"/>
          <w:lang w:eastAsia="ru-RU"/>
        </w:rPr>
        <w:t>.</w:t>
      </w:r>
      <w:bookmarkEnd w:id="6755"/>
      <w:bookmarkEnd w:id="6756"/>
    </w:p>
    <w:p w14:paraId="3C89F1C4" w14:textId="135E694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8" w:name="_Ref409464226"/>
      <w:bookmarkEnd w:id="6757"/>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7 (семь) рабочих дней до окончания срока подачи заявок.</w:t>
      </w:r>
    </w:p>
    <w:p w14:paraId="130CCE1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59" w:name="_Ref409699373"/>
      <w:bookmarkStart w:id="6760" w:name="_Ref409461779"/>
      <w:bookmarkEnd w:id="6758"/>
      <w:r w:rsidRPr="009B784D">
        <w:rPr>
          <w:rFonts w:ascii="Proxima Nova ExCn Rg Cyr" w:eastAsia="Times New Roman" w:hAnsi="Proxima Nova ExCn Rg Cyr" w:cs="Times New Roman"/>
          <w:color w:val="000000"/>
          <w:sz w:val="28"/>
          <w:szCs w:val="28"/>
          <w:lang w:eastAsia="ru-RU"/>
        </w:rPr>
        <w:t>Срок подачи заявок исчисляется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6759"/>
    </w:p>
    <w:p w14:paraId="6D49F7D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761" w:name="_Ref409445830"/>
      <w:bookmarkStart w:id="6762" w:name="_Hlk40036678"/>
      <w:bookmarkStart w:id="6763" w:name="_Hlk39591035"/>
      <w:bookmarkEnd w:id="6760"/>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6761"/>
    </w:p>
    <w:p w14:paraId="49B56CD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пунктом 10.16.1 Положения;</w:t>
      </w:r>
    </w:p>
    <w:p w14:paraId="501C378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w:t>
      </w:r>
    </w:p>
    <w:p w14:paraId="658A6F2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0AD7582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bookmarkEnd w:id="6762"/>
    </w:p>
    <w:bookmarkEnd w:id="6763"/>
    <w:p w14:paraId="025E9FD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3271816" w14:textId="4238C73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сведения,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_Ref409445830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невозможно указать в извещении в связи с их значительным объемом и (или) сложностью, допускается ссылка на документацию о закупке.</w:t>
      </w:r>
    </w:p>
    <w:p w14:paraId="0DD3A5B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6764" w:name="_Toc409698716"/>
      <w:bookmarkStart w:id="6765" w:name="_Toc409702832"/>
      <w:bookmarkStart w:id="6766" w:name="_Toc409703419"/>
      <w:bookmarkStart w:id="6767" w:name="_Toc409703880"/>
      <w:bookmarkStart w:id="6768" w:name="_Toc409704123"/>
      <w:bookmarkStart w:id="6769" w:name="_Toc409705909"/>
      <w:bookmarkStart w:id="6770" w:name="_Toc409710147"/>
      <w:bookmarkStart w:id="6771" w:name="_Toc409711089"/>
      <w:bookmarkStart w:id="6772" w:name="_Toc409711583"/>
      <w:bookmarkStart w:id="6773" w:name="_Toc409710502"/>
      <w:bookmarkStart w:id="6774" w:name="_Toc409713340"/>
      <w:bookmarkStart w:id="6775" w:name="_Toc409715543"/>
      <w:bookmarkStart w:id="6776" w:name="_Toc409715867"/>
      <w:bookmarkStart w:id="6777" w:name="_Toc409716109"/>
      <w:bookmarkStart w:id="6778" w:name="_Toc409716371"/>
      <w:bookmarkStart w:id="6779" w:name="_Toc409716613"/>
      <w:bookmarkStart w:id="6780" w:name="_Toc409718345"/>
      <w:bookmarkStart w:id="6781" w:name="_Toc409719602"/>
      <w:bookmarkStart w:id="6782" w:name="_Toc409720177"/>
      <w:bookmarkStart w:id="6783" w:name="_Toc409720448"/>
      <w:bookmarkStart w:id="6784" w:name="_Toc409720691"/>
      <w:bookmarkStart w:id="6785" w:name="_Toc409720933"/>
      <w:bookmarkStart w:id="6786" w:name="_Toc409721778"/>
      <w:bookmarkStart w:id="6787" w:name="_Toc409724475"/>
      <w:bookmarkStart w:id="6788" w:name="_Toc409795583"/>
      <w:bookmarkStart w:id="6789" w:name="_Toc409796548"/>
      <w:bookmarkStart w:id="6790" w:name="_Toc409798696"/>
      <w:bookmarkStart w:id="6791" w:name="_Toc409798945"/>
      <w:bookmarkStart w:id="6792" w:name="_Toc409803339"/>
      <w:bookmarkStart w:id="6793" w:name="_Toc409805723"/>
      <w:bookmarkStart w:id="6794" w:name="_Toc409806099"/>
      <w:bookmarkStart w:id="6795" w:name="_Toc409806934"/>
      <w:bookmarkStart w:id="6796" w:name="_Toc409807501"/>
      <w:bookmarkStart w:id="6797" w:name="_Toc409808216"/>
      <w:bookmarkStart w:id="6798" w:name="_Toc409809037"/>
      <w:bookmarkStart w:id="6799" w:name="_Toc409810817"/>
      <w:bookmarkStart w:id="6800" w:name="_Toc409908287"/>
      <w:bookmarkStart w:id="6801" w:name="_Toc409908535"/>
      <w:bookmarkStart w:id="6802" w:name="_Toc409908783"/>
      <w:bookmarkStart w:id="6803" w:name="_Toc410546030"/>
      <w:bookmarkStart w:id="6804" w:name="_Toc410546298"/>
      <w:bookmarkStart w:id="6805" w:name="_Toc410904500"/>
      <w:bookmarkStart w:id="6806" w:name="_Toc410905096"/>
      <w:bookmarkStart w:id="6807" w:name="_Toc410905801"/>
      <w:bookmarkStart w:id="6808" w:name="_Toc410906221"/>
      <w:bookmarkStart w:id="6809" w:name="_Toc410906828"/>
      <w:bookmarkStart w:id="6810" w:name="_Toc410907003"/>
      <w:bookmarkStart w:id="6811" w:name="_Toc410907276"/>
      <w:bookmarkStart w:id="6812" w:name="_Toc410907420"/>
      <w:bookmarkStart w:id="6813" w:name="_Toc410907693"/>
      <w:bookmarkStart w:id="6814" w:name="_Toc410907966"/>
      <w:bookmarkStart w:id="6815" w:name="_Toc410907714"/>
      <w:bookmarkStart w:id="6816" w:name="_Toc410903245"/>
      <w:bookmarkStart w:id="6817" w:name="_Toc410907439"/>
      <w:bookmarkStart w:id="6818" w:name="_Toc410908358"/>
      <w:bookmarkStart w:id="6819" w:name="_Toc410908829"/>
      <w:bookmarkStart w:id="6820" w:name="_Toc410909102"/>
      <w:bookmarkStart w:id="6821" w:name="_Toc410909375"/>
      <w:bookmarkStart w:id="6822" w:name="_Toc410908155"/>
      <w:bookmarkStart w:id="6823" w:name="_Toc410910948"/>
      <w:bookmarkStart w:id="6824" w:name="_Toc410911221"/>
      <w:bookmarkStart w:id="6825" w:name="_Toc410911804"/>
      <w:bookmarkStart w:id="6826" w:name="_Toc410914718"/>
      <w:bookmarkStart w:id="6827" w:name="_Toc410915999"/>
      <w:bookmarkStart w:id="6828" w:name="_Toc410916578"/>
      <w:bookmarkStart w:id="6829" w:name="_Toc410917122"/>
      <w:bookmarkStart w:id="6830" w:name="_Toc408161601"/>
      <w:bookmarkStart w:id="6831" w:name="_Toc408439830"/>
      <w:bookmarkStart w:id="6832" w:name="_Toc408446932"/>
      <w:bookmarkStart w:id="6833" w:name="_Toc408447196"/>
      <w:bookmarkStart w:id="6834" w:name="_Toc408776019"/>
      <w:bookmarkStart w:id="6835" w:name="_Toc408779214"/>
      <w:bookmarkStart w:id="6836" w:name="_Toc408780811"/>
      <w:bookmarkStart w:id="6837" w:name="_Toc408840874"/>
      <w:bookmarkStart w:id="6838" w:name="_Toc408842299"/>
      <w:bookmarkStart w:id="6839" w:name="_Toc282982295"/>
      <w:bookmarkStart w:id="6840" w:name="_Toc409088732"/>
      <w:bookmarkStart w:id="6841" w:name="_Toc409088926"/>
      <w:bookmarkStart w:id="6842" w:name="_Toc409089619"/>
      <w:bookmarkStart w:id="6843" w:name="_Toc409090051"/>
      <w:bookmarkStart w:id="6844" w:name="_Toc409090506"/>
      <w:bookmarkStart w:id="6845" w:name="_Toc409113299"/>
      <w:bookmarkStart w:id="6846" w:name="_Toc409174081"/>
      <w:bookmarkStart w:id="6847" w:name="_Toc409174775"/>
      <w:bookmarkStart w:id="6848" w:name="_Toc409189176"/>
      <w:bookmarkStart w:id="6849" w:name="_Toc283058610"/>
      <w:bookmarkStart w:id="6850" w:name="_Toc409204400"/>
      <w:bookmarkStart w:id="6851" w:name="_Toc409474802"/>
      <w:bookmarkStart w:id="6852" w:name="_Toc409528511"/>
      <w:bookmarkStart w:id="6853" w:name="_Ref409560664"/>
      <w:bookmarkStart w:id="6854" w:name="_Toc409630215"/>
      <w:bookmarkStart w:id="6855" w:name="_Toc409703660"/>
      <w:bookmarkStart w:id="6856" w:name="_Toc409711824"/>
      <w:bookmarkStart w:id="6857" w:name="_Toc409715544"/>
      <w:bookmarkStart w:id="6858" w:name="_Toc409721560"/>
      <w:bookmarkStart w:id="6859" w:name="_Toc409720692"/>
      <w:bookmarkStart w:id="6860" w:name="_Toc409721779"/>
      <w:bookmarkStart w:id="6861" w:name="_Toc409807502"/>
      <w:bookmarkStart w:id="6862" w:name="_Toc409812215"/>
      <w:bookmarkStart w:id="6863" w:name="_Toc283764444"/>
      <w:bookmarkStart w:id="6864" w:name="_Toc409908784"/>
      <w:bookmarkStart w:id="6865" w:name="_Ref410830352"/>
      <w:bookmarkStart w:id="6866" w:name="_Toc410902950"/>
      <w:bookmarkStart w:id="6867" w:name="_Toc410907967"/>
      <w:bookmarkStart w:id="6868" w:name="_Toc410908156"/>
      <w:bookmarkStart w:id="6869" w:name="_Toc410910949"/>
      <w:bookmarkStart w:id="6870" w:name="_Toc410911222"/>
      <w:bookmarkStart w:id="6871" w:name="_Toc410920314"/>
      <w:bookmarkStart w:id="6872" w:name="_Toc411279954"/>
      <w:bookmarkStart w:id="6873" w:name="_Toc411626680"/>
      <w:bookmarkStart w:id="6874" w:name="_Toc411632223"/>
      <w:bookmarkStart w:id="6875" w:name="_Toc411882132"/>
      <w:bookmarkStart w:id="6876" w:name="_Toc411941142"/>
      <w:bookmarkStart w:id="6877" w:name="_Toc285801590"/>
      <w:bookmarkStart w:id="6878" w:name="_Toc411949617"/>
      <w:bookmarkStart w:id="6879" w:name="_Toc412111257"/>
      <w:bookmarkStart w:id="6880" w:name="_Toc285977861"/>
      <w:bookmarkStart w:id="6881" w:name="_Toc412128024"/>
      <w:bookmarkStart w:id="6882" w:name="_Toc285999989"/>
      <w:bookmarkStart w:id="6883" w:name="_Toc412218472"/>
      <w:bookmarkStart w:id="6884" w:name="_Toc412543758"/>
      <w:bookmarkStart w:id="6885" w:name="_Toc412551503"/>
      <w:bookmarkStart w:id="6886" w:name="_Toc525031351"/>
      <w:bookmarkStart w:id="6887" w:name="_Toc72320773"/>
      <w:bookmarkStart w:id="6888" w:name="_Toc407992693"/>
      <w:bookmarkStart w:id="6889" w:name="_Toc407999121"/>
      <w:bookmarkStart w:id="6890" w:name="_Toc408003361"/>
      <w:bookmarkStart w:id="6891" w:name="_Toc408003604"/>
      <w:bookmarkStart w:id="6892" w:name="_Toc408004360"/>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r w:rsidRPr="009B784D">
        <w:rPr>
          <w:rFonts w:ascii="Proxima Nova ExCn Rg Cyr" w:eastAsia="Times New Roman" w:hAnsi="Proxima Nova ExCn Rg Cyr" w:cs="Times New Roman"/>
          <w:b/>
          <w:color w:val="000000"/>
          <w:sz w:val="28"/>
          <w:szCs w:val="28"/>
          <w:lang w:eastAsia="ru-RU"/>
        </w:rPr>
        <w:t>Документация о закупке</w:t>
      </w:r>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r w:rsidRPr="009B784D">
        <w:rPr>
          <w:rFonts w:ascii="Proxima Nova ExCn Rg Cyr" w:eastAsia="Times New Roman" w:hAnsi="Proxima Nova ExCn Rg Cyr" w:cs="Times New Roman"/>
          <w:b/>
          <w:color w:val="000000"/>
          <w:sz w:val="28"/>
          <w:szCs w:val="28"/>
        </w:rPr>
        <w:t>.</w:t>
      </w:r>
      <w:bookmarkEnd w:id="6886"/>
      <w:bookmarkEnd w:id="6887"/>
    </w:p>
    <w:bookmarkEnd w:id="6888"/>
    <w:bookmarkEnd w:id="6889"/>
    <w:bookmarkEnd w:id="6890"/>
    <w:bookmarkEnd w:id="6891"/>
    <w:bookmarkEnd w:id="6892"/>
    <w:p w14:paraId="0B891DE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14:paraId="264D745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047414B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744ACD0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Исключен. </w:t>
      </w:r>
    </w:p>
    <w:p w14:paraId="74A9442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Исключен. </w:t>
      </w:r>
    </w:p>
    <w:p w14:paraId="1CA7D97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6893" w:name="_Ref410863206"/>
      <w:bookmarkStart w:id="6894" w:name="_Hlk39591404"/>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следующие сведения:</w:t>
      </w:r>
      <w:bookmarkEnd w:id="6893"/>
    </w:p>
    <w:p w14:paraId="6E4D9F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6895" w:name="_Hlk39591447"/>
      <w:bookmarkEnd w:id="6894"/>
      <w:r w:rsidRPr="009B784D">
        <w:rPr>
          <w:rFonts w:ascii="Proxima Nova ExCn Rg Cyr" w:eastAsia="Times New Roman" w:hAnsi="Proxima Nova ExCn Rg Cyr" w:cs="Times New Roman"/>
          <w:color w:val="000000"/>
          <w:sz w:val="28"/>
          <w:szCs w:val="28"/>
          <w:lang w:eastAsia="ru-RU"/>
        </w:rPr>
        <w:t>предусмотренные пунктом 10.17.5 Положения;</w:t>
      </w:r>
    </w:p>
    <w:p w14:paraId="32DD036F" w14:textId="4B4A6CF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порядок, место, дата начала и дата окончания срока подачи заявок с учетом пункта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_Ref409699373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14.2.2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w:t>
      </w:r>
    </w:p>
    <w:p w14:paraId="63D9774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дате и времени открытия доступа к поданным заявкам;</w:t>
      </w:r>
    </w:p>
    <w:p w14:paraId="28C234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3D533B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рассмотрения заявок, в том числе основания для отказа в допуске к участию в закупке;</w:t>
      </w:r>
    </w:p>
    <w:p w14:paraId="3D1F5FF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форма переторжки и порядок ее проведения;</w:t>
      </w:r>
    </w:p>
    <w:p w14:paraId="77B264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критерии и порядок оценки и сопоставления заявок;</w:t>
      </w:r>
    </w:p>
    <w:p w14:paraId="11CED1B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подведения итогов закупки;</w:t>
      </w:r>
    </w:p>
    <w:p w14:paraId="464F4E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необходимые для проведения закупки.</w:t>
      </w:r>
    </w:p>
    <w:bookmarkEnd w:id="6895"/>
    <w:p w14:paraId="6B71AE3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Исключен.</w:t>
      </w:r>
    </w:p>
    <w:p w14:paraId="0334A8D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Документация о закупке должна содержать описание порядка проведения запроса предложений, отражающее требования Положения.</w:t>
      </w:r>
    </w:p>
    <w:p w14:paraId="163D9FD0"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896" w:name="_Toc72320774"/>
      <w:bookmarkStart w:id="6897" w:name="_Toc409474803"/>
      <w:bookmarkStart w:id="6898" w:name="_Toc409528512"/>
      <w:bookmarkStart w:id="6899" w:name="_Ref409560721"/>
      <w:bookmarkStart w:id="6900" w:name="_Toc409630216"/>
      <w:bookmarkStart w:id="6901" w:name="_Toc409703661"/>
      <w:bookmarkStart w:id="6902" w:name="_Toc409711825"/>
      <w:bookmarkStart w:id="6903" w:name="_Toc409715545"/>
      <w:bookmarkStart w:id="6904" w:name="_Toc409721561"/>
      <w:bookmarkStart w:id="6905" w:name="_Toc409720693"/>
      <w:bookmarkStart w:id="6906" w:name="_Toc409721780"/>
      <w:bookmarkStart w:id="6907" w:name="_Toc409807503"/>
      <w:bookmarkStart w:id="6908" w:name="_Toc409812216"/>
      <w:bookmarkStart w:id="6909" w:name="_Toc283764445"/>
      <w:bookmarkStart w:id="6910" w:name="_Toc409908785"/>
      <w:bookmarkStart w:id="6911" w:name="_Ref410830373"/>
      <w:bookmarkStart w:id="6912" w:name="_Toc410902951"/>
      <w:bookmarkStart w:id="6913" w:name="_Toc410907968"/>
      <w:bookmarkStart w:id="6914" w:name="_Toc410908157"/>
      <w:bookmarkStart w:id="6915" w:name="_Toc410910950"/>
      <w:bookmarkStart w:id="6916" w:name="_Toc410911223"/>
      <w:bookmarkStart w:id="6917" w:name="_Toc410920315"/>
      <w:bookmarkStart w:id="6918" w:name="_Toc411279955"/>
      <w:bookmarkStart w:id="6919" w:name="_Toc411626681"/>
      <w:bookmarkStart w:id="6920" w:name="_Toc411632224"/>
      <w:bookmarkStart w:id="6921" w:name="_Toc411882133"/>
      <w:bookmarkStart w:id="6922" w:name="_Toc411941143"/>
      <w:bookmarkStart w:id="6923" w:name="_Toc285801591"/>
      <w:bookmarkStart w:id="6924" w:name="_Toc411949618"/>
      <w:bookmarkStart w:id="6925" w:name="_Toc412111258"/>
      <w:bookmarkStart w:id="6926" w:name="_Toc285977862"/>
      <w:bookmarkStart w:id="6927" w:name="_Toc412128025"/>
      <w:bookmarkStart w:id="6928" w:name="_Toc285999990"/>
      <w:bookmarkStart w:id="6929" w:name="_Toc412218473"/>
      <w:bookmarkStart w:id="6930" w:name="_Toc412543759"/>
      <w:bookmarkStart w:id="6931" w:name="_Toc412551504"/>
      <w:bookmarkStart w:id="6932" w:name="_Toc525031352"/>
      <w:r w:rsidRPr="009B784D">
        <w:rPr>
          <w:rFonts w:ascii="Proxima Nova ExCn Rg Cyr" w:eastAsia="Times New Roman" w:hAnsi="Proxima Nova ExCn Rg Cyr" w:cs="Times New Roman"/>
          <w:b/>
          <w:color w:val="000000"/>
          <w:sz w:val="28"/>
          <w:szCs w:val="28"/>
          <w:lang w:eastAsia="ru-RU"/>
        </w:rPr>
        <w:t>Исключен.</w:t>
      </w:r>
      <w:bookmarkEnd w:id="6896"/>
      <w:r w:rsidRPr="009B784D">
        <w:rPr>
          <w:rFonts w:ascii="Proxima Nova ExCn Rg Cyr" w:eastAsia="Times New Roman" w:hAnsi="Proxima Nova ExCn Rg Cyr" w:cs="Times New Roman"/>
          <w:b/>
          <w:color w:val="000000"/>
          <w:sz w:val="28"/>
          <w:szCs w:val="28"/>
          <w:lang w:eastAsia="ru-RU"/>
        </w:rPr>
        <w:t xml:space="preserve"> </w:t>
      </w:r>
      <w:bookmarkStart w:id="6933" w:name="_Toc270089292"/>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p>
    <w:p w14:paraId="5528BD63" w14:textId="5C1C22B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34" w:name="_Toc72320775"/>
      <w:bookmarkStart w:id="6935" w:name="_Toc409474804"/>
      <w:bookmarkStart w:id="6936" w:name="_Toc409528513"/>
      <w:bookmarkStart w:id="6937" w:name="_Ref409560728"/>
      <w:bookmarkStart w:id="6938" w:name="_Toc409630217"/>
      <w:bookmarkStart w:id="6939" w:name="_Toc409703662"/>
      <w:bookmarkStart w:id="6940" w:name="_Toc409711826"/>
      <w:bookmarkStart w:id="6941" w:name="_Toc409715546"/>
      <w:bookmarkStart w:id="6942" w:name="_Toc409721562"/>
      <w:bookmarkStart w:id="6943" w:name="_Toc409720694"/>
      <w:bookmarkStart w:id="6944" w:name="_Toc409721781"/>
      <w:bookmarkStart w:id="6945" w:name="_Toc409807504"/>
      <w:bookmarkStart w:id="6946" w:name="_Toc409812217"/>
      <w:bookmarkStart w:id="6947" w:name="_Toc283764446"/>
      <w:bookmarkStart w:id="6948" w:name="_Toc409908786"/>
      <w:bookmarkStart w:id="6949" w:name="_Ref410830384"/>
      <w:bookmarkStart w:id="6950" w:name="_Toc410902952"/>
      <w:bookmarkStart w:id="6951" w:name="_Toc410907969"/>
      <w:bookmarkStart w:id="6952" w:name="_Toc410908158"/>
      <w:bookmarkStart w:id="6953" w:name="_Toc410910951"/>
      <w:bookmarkStart w:id="6954" w:name="_Toc410911224"/>
      <w:bookmarkStart w:id="6955" w:name="_Toc410920316"/>
      <w:bookmarkStart w:id="6956" w:name="_Toc411279956"/>
      <w:bookmarkStart w:id="6957" w:name="_Toc411626682"/>
      <w:bookmarkStart w:id="6958" w:name="_Toc411632225"/>
      <w:bookmarkStart w:id="6959" w:name="_Toc411882134"/>
      <w:bookmarkStart w:id="6960" w:name="_Toc411941144"/>
      <w:bookmarkStart w:id="6961" w:name="_Toc285801592"/>
      <w:bookmarkStart w:id="6962" w:name="_Toc411949619"/>
      <w:bookmarkStart w:id="6963" w:name="_Toc412111259"/>
      <w:bookmarkStart w:id="6964" w:name="_Toc285977863"/>
      <w:bookmarkStart w:id="6965" w:name="_Toc412128026"/>
      <w:bookmarkStart w:id="6966" w:name="_Toc285999991"/>
      <w:bookmarkStart w:id="6967" w:name="_Toc412218474"/>
      <w:bookmarkStart w:id="6968" w:name="_Toc412543760"/>
      <w:bookmarkStart w:id="6969" w:name="_Toc412551505"/>
      <w:bookmarkStart w:id="6970" w:name="_Toc525031353"/>
      <w:r w:rsidRPr="009B784D">
        <w:rPr>
          <w:rFonts w:ascii="Proxima Nova ExCn Rg Cyr" w:eastAsia="Times New Roman" w:hAnsi="Proxima Nova ExCn Rg Cyr" w:cs="Times New Roman"/>
          <w:b/>
          <w:color w:val="000000"/>
          <w:sz w:val="28"/>
          <w:szCs w:val="28"/>
          <w:lang w:eastAsia="ru-RU"/>
        </w:rPr>
        <w:t>Исключен.</w:t>
      </w:r>
      <w:bookmarkEnd w:id="6934"/>
      <w:r w:rsidRPr="009B784D">
        <w:rPr>
          <w:rFonts w:ascii="Proxima Nova ExCn Rg Cyr" w:eastAsia="Times New Roman" w:hAnsi="Proxima Nova ExCn Rg Cyr" w:cs="Times New Roman"/>
          <w:b/>
          <w:color w:val="000000"/>
          <w:sz w:val="28"/>
          <w:szCs w:val="28"/>
          <w:lang w:eastAsia="ru-RU"/>
        </w:rPr>
        <w:t xml:space="preserve"> </w:t>
      </w:r>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p>
    <w:p w14:paraId="16F6731B" w14:textId="211B8E3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6971" w:name="_Toc409474805"/>
      <w:bookmarkStart w:id="6972" w:name="_Toc409528514"/>
      <w:bookmarkStart w:id="6973" w:name="_Ref409560779"/>
      <w:bookmarkStart w:id="6974" w:name="_Toc409630218"/>
      <w:bookmarkStart w:id="6975" w:name="_Toc409703663"/>
      <w:bookmarkStart w:id="6976" w:name="_Toc409711827"/>
      <w:bookmarkStart w:id="6977" w:name="_Toc409715547"/>
      <w:bookmarkStart w:id="6978" w:name="_Toc409721563"/>
      <w:bookmarkStart w:id="6979" w:name="_Toc409720695"/>
      <w:bookmarkStart w:id="6980" w:name="_Toc409721782"/>
      <w:bookmarkStart w:id="6981" w:name="_Toc409807505"/>
      <w:bookmarkStart w:id="6982" w:name="_Toc409812218"/>
      <w:bookmarkStart w:id="6983" w:name="_Toc283764447"/>
      <w:bookmarkStart w:id="6984" w:name="_Toc409908787"/>
      <w:bookmarkStart w:id="6985" w:name="_Ref410830401"/>
      <w:bookmarkStart w:id="6986" w:name="_Toc410902953"/>
      <w:bookmarkStart w:id="6987" w:name="_Toc410907970"/>
      <w:bookmarkStart w:id="6988" w:name="_Toc410908159"/>
      <w:bookmarkStart w:id="6989" w:name="_Toc410910952"/>
      <w:bookmarkStart w:id="6990" w:name="_Toc410911225"/>
      <w:bookmarkStart w:id="6991" w:name="_Toc410920317"/>
      <w:bookmarkStart w:id="6992" w:name="_Toc411279957"/>
      <w:bookmarkStart w:id="6993" w:name="_Toc411626683"/>
      <w:bookmarkStart w:id="6994" w:name="_Toc411632226"/>
      <w:bookmarkStart w:id="6995" w:name="_Toc411882135"/>
      <w:bookmarkStart w:id="6996" w:name="_Toc411941145"/>
      <w:bookmarkStart w:id="6997" w:name="_Toc285801593"/>
      <w:bookmarkStart w:id="6998" w:name="_Toc411949620"/>
      <w:bookmarkStart w:id="6999" w:name="_Toc412111260"/>
      <w:bookmarkStart w:id="7000" w:name="_Toc285977864"/>
      <w:bookmarkStart w:id="7001" w:name="_Toc412128027"/>
      <w:bookmarkStart w:id="7002" w:name="_Toc285999992"/>
      <w:bookmarkStart w:id="7003" w:name="_Toc412218475"/>
      <w:bookmarkStart w:id="7004" w:name="_Toc412543761"/>
      <w:bookmarkStart w:id="7005" w:name="_Toc412551506"/>
      <w:bookmarkStart w:id="7006" w:name="_Toc525031354"/>
      <w:bookmarkStart w:id="7007" w:name="_Toc72320776"/>
      <w:r w:rsidRPr="009B784D">
        <w:rPr>
          <w:rFonts w:ascii="Proxima Nova ExCn Rg Cyr" w:eastAsia="Times New Roman" w:hAnsi="Proxima Nova ExCn Rg Cyr" w:cs="Times New Roman"/>
          <w:b/>
          <w:color w:val="000000"/>
          <w:sz w:val="28"/>
          <w:szCs w:val="28"/>
          <w:lang w:eastAsia="ru-RU"/>
        </w:rPr>
        <w:t>Подача заявок</w:t>
      </w:r>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r w:rsidRPr="009B784D">
        <w:rPr>
          <w:rFonts w:ascii="Proxima Nova ExCn Rg Cyr" w:eastAsia="Times New Roman" w:hAnsi="Proxima Nova ExCn Rg Cyr" w:cs="Times New Roman"/>
          <w:b/>
          <w:color w:val="000000"/>
          <w:sz w:val="28"/>
          <w:szCs w:val="28"/>
          <w:lang w:eastAsia="ru-RU"/>
        </w:rPr>
        <w:t>.</w:t>
      </w:r>
      <w:bookmarkEnd w:id="7006"/>
      <w:bookmarkEnd w:id="7007"/>
    </w:p>
    <w:p w14:paraId="07AA9B1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14:paraId="370D8C3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1DC9DE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6474FB6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76DD2FE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1E828A9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110B2051" w14:textId="0F16A83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документации о закупке требования о предоставлении копии заявки в печатном виде /на бумажном носителе.</w:t>
      </w:r>
    </w:p>
    <w:p w14:paraId="72E3810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08" w:name="_Ref286343604"/>
      <w:bookmarkStart w:id="7009" w:name="_Ref409449394"/>
      <w:r w:rsidRPr="009B784D">
        <w:rPr>
          <w:rFonts w:ascii="Proxima Nova ExCn Rg Cyr" w:eastAsia="Times New Roman" w:hAnsi="Proxima Nova ExCn Rg Cyr" w:cs="Times New Roman"/>
          <w:color w:val="000000"/>
          <w:sz w:val="28"/>
          <w:szCs w:val="28"/>
          <w:lang w:eastAsia="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7008"/>
    </w:p>
    <w:p w14:paraId="1CD95C22" w14:textId="65A3ABDB"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0" w:name="_Ref409679593"/>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документации о закупке и содержать следующие сведения:</w:t>
      </w:r>
      <w:bookmarkEnd w:id="7010"/>
    </w:p>
    <w:p w14:paraId="59B04A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1" w:name="_Ref409697502"/>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местонахождения,</w:t>
      </w:r>
      <w:r w:rsidRPr="009B784D" w:rsidDel="00304744">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7011"/>
    </w:p>
    <w:p w14:paraId="5B29315B" w14:textId="32A2C6B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предложение о функциональных характеристиках/потребительских свойствах и качественных характеристиках товара, указание на зарегистрированные товарные знаки и (или) знаки обслуживания товара, марку, модель, модификацию товара о качестве работ, услуг и иные предложения об условиях исполнения договора, в том числе предложение </w:t>
      </w:r>
      <w:r w:rsidR="003F124E" w:rsidRPr="009B784D">
        <w:rPr>
          <w:rFonts w:ascii="Proxima Nova ExCn Rg Cyr" w:eastAsia="Times New Roman" w:hAnsi="Proxima Nova ExCn Rg Cyr" w:cs="Times New Roman"/>
          <w:color w:val="000000"/>
          <w:sz w:val="28"/>
          <w:szCs w:val="28"/>
          <w:lang w:eastAsia="ru-RU"/>
        </w:rPr>
        <w:t>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(в соответствии с требованиями документации о закупке);</w:t>
      </w:r>
    </w:p>
    <w:p w14:paraId="56574EFE" w14:textId="7C0FEA3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2" w:name="_Ref410489433"/>
      <w:r w:rsidRPr="009B784D">
        <w:rPr>
          <w:rFonts w:ascii="Proxima Nova ExCn Rg Cyr" w:eastAsia="Times New Roman" w:hAnsi="Proxima Nova ExCn Rg Cyr" w:cs="Times New Roman"/>
          <w:color w:val="000000"/>
          <w:sz w:val="28"/>
          <w:szCs w:val="28"/>
          <w:lang w:eastAsia="ru-RU"/>
        </w:rPr>
        <w:t xml:space="preserve">полученная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D7247"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копия выписки из единого государственного реестра </w:t>
      </w:r>
      <w:r w:rsidRPr="009B784D">
        <w:rPr>
          <w:rFonts w:ascii="Proxima Nova ExCn Rg Cyr" w:eastAsia="Times New Roman" w:hAnsi="Proxima Nova ExCn Rg Cyr" w:cs="Times New Roman"/>
          <w:color w:val="000000"/>
          <w:sz w:val="28"/>
          <w:szCs w:val="28"/>
          <w:lang w:eastAsia="ru-RU"/>
        </w:rPr>
        <w:lastRenderedPageBreak/>
        <w:t xml:space="preserve">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соответствующего государства (для иностранных лиц), полученные не ранее чем за </w:t>
      </w:r>
      <w:r w:rsidR="009D7247" w:rsidRPr="009B784D">
        <w:rPr>
          <w:rFonts w:ascii="Proxima Nova ExCn Rg Cyr" w:eastAsia="Times New Roman" w:hAnsi="Proxima Nova ExCn Rg Cyr" w:cs="Times New Roman"/>
          <w:color w:val="000000"/>
          <w:sz w:val="28"/>
          <w:szCs w:val="28"/>
          <w:lang w:eastAsia="ru-RU"/>
        </w:rPr>
        <w:t>6</w:t>
      </w:r>
      <w:r w:rsidR="005E4C1C" w:rsidRPr="009B784D">
        <w:rPr>
          <w:rFonts w:ascii="Proxima Nova ExCn Rg Cyr" w:eastAsia="Times New Roman" w:hAnsi="Proxima Nova ExCn Rg Cyr" w:cs="Times New Roman"/>
          <w:color w:val="000000"/>
          <w:sz w:val="28"/>
          <w:szCs w:val="28"/>
          <w:lang w:eastAsia="ru-RU"/>
        </w:rPr>
        <w:t>0</w:t>
      </w:r>
      <w:r w:rsidRPr="009B784D">
        <w:rPr>
          <w:rFonts w:ascii="Proxima Nova ExCn Rg Cyr" w:eastAsia="Times New Roman" w:hAnsi="Proxima Nova ExCn Rg Cyr" w:cs="Times New Roman"/>
          <w:color w:val="000000"/>
          <w:sz w:val="28"/>
          <w:szCs w:val="28"/>
          <w:lang w:eastAsia="ru-RU"/>
        </w:rPr>
        <w:t xml:space="preserve"> (</w:t>
      </w:r>
      <w:r w:rsidR="009F60C2"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w:t>
      </w:r>
      <w:r w:rsidR="005E4C1C" w:rsidRPr="009B784D">
        <w:rPr>
          <w:rFonts w:ascii="Proxima Nova ExCn Rg Cyr" w:eastAsia="Times New Roman" w:hAnsi="Proxima Nova ExCn Rg Cyr" w:cs="Times New Roman"/>
          <w:color w:val="000000"/>
          <w:sz w:val="28"/>
          <w:szCs w:val="28"/>
          <w:lang w:eastAsia="ru-RU"/>
        </w:rPr>
        <w:t xml:space="preserve">дней </w:t>
      </w:r>
      <w:r w:rsidRPr="009B784D">
        <w:rPr>
          <w:rFonts w:ascii="Proxima Nova ExCn Rg Cyr" w:eastAsia="Times New Roman" w:hAnsi="Proxima Nova ExCn Rg Cyr" w:cs="Times New Roman"/>
          <w:color w:val="000000"/>
          <w:sz w:val="28"/>
          <w:szCs w:val="28"/>
          <w:lang w:eastAsia="ru-RU"/>
        </w:rPr>
        <w:t xml:space="preserve">до дня размещения извещения и документации о закупке,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bookmarkEnd w:id="7012"/>
    </w:p>
    <w:p w14:paraId="6E7E456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учредительных документов в действующей редакции (для участника процедуры закупки – юридического лица), копии документов, удостоверяющих личность (для участника процедуры закупки – физического лица);</w:t>
      </w:r>
    </w:p>
    <w:p w14:paraId="7D3A8105" w14:textId="79CF491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874AAF5" w14:textId="0E853E6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участника процедуры закупки обязательным требованиям, установленным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3ECF4282" w14:textId="31AFD9B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декларация о соответствии участника процедуры закупки дополнительным требованиям, установленным в документации о закупке в соответствии с подпунктом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_Ref285745266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подпунктами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_Ref285745784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10.4.4(2)</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и (или)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_Ref285745791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10.4.4(1)</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если в документации о закупке были установлены дополнительные требования;</w:t>
      </w:r>
    </w:p>
    <w:p w14:paraId="3037565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Положением в документации о закупке были установлены квалификационные требования и был указан перечень подтверждающих документов;</w:t>
      </w:r>
    </w:p>
    <w:p w14:paraId="55F7E44D" w14:textId="7A3C8A5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документацией о закупке, в 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4F570A"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21FE4D9E" w14:textId="3A7FD1EC" w:rsidR="00670DA9" w:rsidRPr="009B784D" w:rsidRDefault="00D8321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3" w:name="_Ref409727524"/>
      <w:r w:rsidRPr="009B784D">
        <w:rPr>
          <w:rFonts w:ascii="Proxima Nova ExCn Rg Cyr" w:hAnsi="Proxima Nova ExCn Rg Cyr" w:cs="Times New Roman"/>
          <w:sz w:val="28"/>
          <w:szCs w:val="28"/>
          <w:lang w:eastAsia="ru-RU"/>
        </w:rPr>
        <w:t xml:space="preserve">наименование страны происхождения поставляемого товара (при осуществлении закупки товара, в том числе поставляемого </w:t>
      </w:r>
      <w:r w:rsidR="000840D0"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аказчику при выполнении закупаемых работ, оказании закупаемых услуг);</w:t>
      </w:r>
      <w:bookmarkEnd w:id="7013"/>
    </w:p>
    <w:p w14:paraId="33F4729A" w14:textId="3771E099" w:rsidR="00670DA9" w:rsidRPr="009B784D" w:rsidRDefault="002B77B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746196"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43DD4D5F" w14:textId="00819D8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E5140" w:rsidRPr="009B784D">
        <w:rPr>
          <w:rFonts w:ascii="Proxima Nova ExCn Rg Cyr" w:eastAsia="Times New Roman" w:hAnsi="Proxima Nova ExCn Rg Cyr" w:cs="Times New Roman"/>
          <w:color w:val="000000"/>
          <w:sz w:val="28"/>
          <w:szCs w:val="28"/>
          <w:lang w:eastAsia="ru-RU"/>
        </w:rPr>
        <w:t xml:space="preserve"> об одобрении или о </w:t>
      </w:r>
      <w:r w:rsidR="00206601" w:rsidRPr="009B784D">
        <w:rPr>
          <w:rFonts w:ascii="Proxima Nova ExCn Rg Cyr" w:eastAsia="Times New Roman" w:hAnsi="Proxima Nova ExCn Rg Cyr" w:cs="Times New Roman"/>
          <w:color w:val="000000"/>
          <w:sz w:val="28"/>
          <w:szCs w:val="28"/>
          <w:lang w:eastAsia="ru-RU"/>
        </w:rPr>
        <w:t xml:space="preserve">согласии на </w:t>
      </w:r>
      <w:r w:rsidR="002E5140" w:rsidRPr="009B784D">
        <w:rPr>
          <w:rFonts w:ascii="Proxima Nova ExCn Rg Cyr" w:eastAsia="Times New Roman" w:hAnsi="Proxima Nova ExCn Rg Cyr" w:cs="Times New Roman"/>
          <w:color w:val="000000"/>
          <w:sz w:val="28"/>
          <w:szCs w:val="28"/>
          <w:lang w:eastAsia="ru-RU"/>
        </w:rPr>
        <w:t>совершени</w:t>
      </w:r>
      <w:r w:rsidR="00206601" w:rsidRPr="009B784D">
        <w:rPr>
          <w:rFonts w:ascii="Proxima Nova ExCn Rg Cyr" w:eastAsia="Times New Roman" w:hAnsi="Proxima Nova ExCn Rg Cyr" w:cs="Times New Roman"/>
          <w:color w:val="000000"/>
          <w:sz w:val="28"/>
          <w:szCs w:val="28"/>
          <w:lang w:eastAsia="ru-RU"/>
        </w:rPr>
        <w:t>е</w:t>
      </w:r>
      <w:r w:rsidR="002E5140" w:rsidRPr="009B784D">
        <w:rPr>
          <w:rFonts w:ascii="Proxima Nova ExCn Rg Cyr" w:eastAsia="Times New Roman" w:hAnsi="Proxima Nova ExCn Rg Cyr" w:cs="Times New Roman"/>
          <w:color w:val="000000"/>
          <w:sz w:val="28"/>
          <w:szCs w:val="28"/>
          <w:lang w:eastAsia="ru-RU"/>
        </w:rPr>
        <w:t xml:space="preserve"> сделки с </w:t>
      </w:r>
      <w:r w:rsidR="002E5140" w:rsidRPr="009B784D">
        <w:rPr>
          <w:rFonts w:ascii="Proxima Nova ExCn Rg Cyr" w:eastAsia="Times New Roman" w:hAnsi="Proxima Nova ExCn Rg Cyr" w:cs="Times New Roman"/>
          <w:color w:val="000000"/>
          <w:sz w:val="28"/>
          <w:szCs w:val="28"/>
          <w:lang w:eastAsia="ru-RU"/>
        </w:rPr>
        <w:lastRenderedPageBreak/>
        <w:t>заинтересованностью</w:t>
      </w:r>
      <w:r w:rsidR="00876F5F">
        <w:rPr>
          <w:rFonts w:ascii="Proxima Nova ExCn Rg Cyr" w:eastAsia="Times New Roman" w:hAnsi="Proxima Nova ExCn Rg Cyr" w:cs="Times New Roman"/>
          <w:color w:val="000000"/>
          <w:sz w:val="28"/>
          <w:szCs w:val="28"/>
          <w:lang w:eastAsia="ru-RU"/>
        </w:rPr>
        <w:t xml:space="preserve">, если требование о </w:t>
      </w:r>
      <w:r w:rsidRPr="009B784D">
        <w:rPr>
          <w:rFonts w:ascii="Proxima Nova ExCn Rg Cyr" w:eastAsia="Times New Roman" w:hAnsi="Proxima Nova ExCn Rg Cyr" w:cs="Times New Roman"/>
          <w:color w:val="000000"/>
          <w:sz w:val="28"/>
          <w:szCs w:val="28"/>
          <w:lang w:eastAsia="ru-RU"/>
        </w:rPr>
        <w:t xml:space="preserve">наличии </w:t>
      </w:r>
      <w:r w:rsidR="00206601"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E5140"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w:t>
      </w:r>
      <w:r w:rsidR="00876F5F">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если для участника процедуры закупки заключение </w:t>
      </w:r>
      <w:r w:rsidR="002E5140"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00876F5F">
        <w:rPr>
          <w:rFonts w:ascii="Proxima Nova ExCn Rg Cyr" w:eastAsia="Times New Roman" w:hAnsi="Proxima Nova ExCn Rg Cyr" w:cs="Times New Roman"/>
          <w:color w:val="000000"/>
          <w:sz w:val="28"/>
          <w:szCs w:val="28"/>
          <w:lang w:eastAsia="ru-RU"/>
        </w:rPr>
        <w:t>договора 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E5140"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E5140"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1E1B2E" w:rsidRPr="009B784D">
        <w:rPr>
          <w:rFonts w:ascii="Proxima Nova ExCn Rg Cyr" w:eastAsia="Times New Roman" w:hAnsi="Proxima Nova ExCn Rg Cyr" w:cs="Times New Roman"/>
          <w:color w:val="000000"/>
          <w:sz w:val="28"/>
          <w:szCs w:val="28"/>
          <w:lang w:eastAsia="ru-RU"/>
        </w:rPr>
        <w:t>(</w:t>
      </w:r>
      <w:r w:rsidR="002E5140" w:rsidRPr="009B784D">
        <w:rPr>
          <w:rFonts w:ascii="Proxima Nova ExCn Rg Cyr" w:eastAsia="Times New Roman" w:hAnsi="Proxima Nova ExCn Rg Cyr" w:cs="Times New Roman"/>
          <w:color w:val="000000"/>
          <w:sz w:val="28"/>
          <w:szCs w:val="28"/>
          <w:lang w:eastAsia="ru-RU"/>
        </w:rPr>
        <w:t xml:space="preserve">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002E5140"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p>
    <w:p w14:paraId="1BEDFD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014" w:name="_Ref409697456"/>
      <w:r w:rsidRPr="009B784D">
        <w:rPr>
          <w:rFonts w:ascii="Proxima Nova ExCn Rg Cyr" w:eastAsia="Times New Roman" w:hAnsi="Proxima Nova ExCn Rg Cyr" w:cs="Times New Roman"/>
          <w:color w:val="000000"/>
          <w:sz w:val="28"/>
          <w:szCs w:val="28"/>
          <w:lang w:eastAsia="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7014"/>
    </w:p>
    <w:bookmarkEnd w:id="7009"/>
    <w:p w14:paraId="14295FE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выступает несколько лиц, в составе заявки в отношении каждого такого лица должны быть предоставлены документы, указанные в подпунктах 14.6.9(1), 14.6.9(3) –14.6.9(13)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2506E5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32A5E882"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w:t>
      </w:r>
      <w:r w:rsidRPr="009B784D">
        <w:rPr>
          <w:rFonts w:ascii="Proxima Nova ExCn Rg Cyr" w:eastAsia="Times New Roman" w:hAnsi="Proxima Nova ExCn Rg Cyr" w:cs="Times New Roman"/>
          <w:color w:val="000000"/>
          <w:sz w:val="28"/>
          <w:szCs w:val="28"/>
          <w:lang w:eastAsia="ru-RU"/>
        </w:rPr>
        <w:lastRenderedPageBreak/>
        <w:t>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14:paraId="21D58218" w14:textId="23DA148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15" w:name="_Ref286343522"/>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непредоставление документов, </w:t>
      </w:r>
      <w:r w:rsidR="0080796F" w:rsidRPr="009B784D">
        <w:rPr>
          <w:rFonts w:ascii="Proxima Nova ExCn Rg Cyr" w:eastAsia="Times New Roman" w:hAnsi="Proxima Nova ExCn Rg Cyr" w:cs="Times New Roman"/>
          <w:color w:val="000000"/>
          <w:sz w:val="28"/>
          <w:szCs w:val="28"/>
          <w:lang w:eastAsia="ru-RU"/>
        </w:rPr>
        <w:t>сведений</w:t>
      </w:r>
      <w:r w:rsidR="007B36DD" w:rsidRPr="009B784D">
        <w:rPr>
          <w:rFonts w:ascii="Proxima Nova ExCn Rg Cyr" w:eastAsia="Times New Roman" w:hAnsi="Proxima Nova ExCn Rg Cyr" w:cs="Times New Roman"/>
          <w:color w:val="000000"/>
          <w:sz w:val="28"/>
          <w:szCs w:val="28"/>
          <w:lang w:eastAsia="ru-RU"/>
        </w:rPr>
        <w:t>,</w:t>
      </w:r>
      <w:r w:rsidR="0080796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предусмотре</w:t>
      </w:r>
      <w:r w:rsidR="00F129DB" w:rsidRPr="009B784D">
        <w:rPr>
          <w:rFonts w:ascii="Proxima Nova ExCn Rg Cyr" w:eastAsia="Times New Roman" w:hAnsi="Proxima Nova ExCn Rg Cyr" w:cs="Times New Roman"/>
          <w:color w:val="000000"/>
          <w:sz w:val="28"/>
          <w:szCs w:val="28"/>
          <w:lang w:eastAsia="ru-RU"/>
        </w:rPr>
        <w:t>нных</w:t>
      </w:r>
      <w:r w:rsidR="007E6FB0" w:rsidRPr="009B784D">
        <w:rPr>
          <w:rFonts w:ascii="Proxima Nova ExCn Rg Cyr" w:eastAsia="Times New Roman" w:hAnsi="Proxima Nova ExCn Rg Cyr" w:cs="Times New Roman"/>
          <w:color w:val="000000"/>
          <w:sz w:val="28"/>
          <w:szCs w:val="28"/>
          <w:lang w:eastAsia="ru-RU"/>
        </w:rPr>
        <w:t xml:space="preserve"> </w:t>
      </w:r>
      <w:r w:rsidR="0080796F" w:rsidRPr="009B784D">
        <w:rPr>
          <w:rFonts w:ascii="Proxima Nova ExCn Rg Cyr" w:eastAsia="Times New Roman" w:hAnsi="Proxima Nova ExCn Rg Cyr" w:cs="Times New Roman"/>
          <w:color w:val="000000"/>
          <w:sz w:val="28"/>
          <w:szCs w:val="28"/>
          <w:lang w:eastAsia="ru-RU"/>
        </w:rPr>
        <w:t>под</w:t>
      </w:r>
      <w:r w:rsidR="00812C0A" w:rsidRPr="009B784D">
        <w:rPr>
          <w:rFonts w:ascii="Proxima Nova ExCn Rg Cyr" w:eastAsia="Times New Roman" w:hAnsi="Proxima Nova ExCn Rg Cyr" w:cs="Times New Roman"/>
          <w:color w:val="000000"/>
          <w:sz w:val="28"/>
          <w:szCs w:val="28"/>
          <w:lang w:eastAsia="ru-RU"/>
        </w:rPr>
        <w:t>пункт</w:t>
      </w:r>
      <w:r w:rsidR="0080796F" w:rsidRPr="009B784D">
        <w:rPr>
          <w:rFonts w:ascii="Proxima Nova ExCn Rg Cyr" w:eastAsia="Times New Roman" w:hAnsi="Proxima Nova ExCn Rg Cyr" w:cs="Times New Roman"/>
          <w:color w:val="000000"/>
          <w:sz w:val="28"/>
          <w:szCs w:val="28"/>
          <w:lang w:eastAsia="ru-RU"/>
        </w:rPr>
        <w:t>ами</w:t>
      </w:r>
      <w:r w:rsidR="00812C0A" w:rsidRPr="009B784D">
        <w:rPr>
          <w:rFonts w:ascii="Proxima Nova ExCn Rg Cyr" w:eastAsia="Times New Roman" w:hAnsi="Proxima Nova ExCn Rg Cyr" w:cs="Times New Roman"/>
          <w:color w:val="000000"/>
          <w:sz w:val="28"/>
          <w:szCs w:val="28"/>
          <w:lang w:eastAsia="ru-RU"/>
        </w:rPr>
        <w:t xml:space="preserve"> </w:t>
      </w:r>
      <w:r w:rsidR="00876F5F">
        <w:rPr>
          <w:rFonts w:ascii="Proxima Nova ExCn Rg Cyr" w:eastAsia="Times New Roman" w:hAnsi="Proxima Nova ExCn Rg Cyr" w:cs="Times New Roman"/>
          <w:color w:val="000000"/>
          <w:sz w:val="28"/>
          <w:szCs w:val="28"/>
          <w:lang w:eastAsia="ru-RU"/>
        </w:rPr>
        <w:t>14.6.9</w:t>
      </w:r>
      <w:r w:rsidR="0080796F" w:rsidRPr="009B784D">
        <w:rPr>
          <w:rFonts w:ascii="Proxima Nova ExCn Rg Cyr" w:eastAsia="Times New Roman" w:hAnsi="Proxima Nova ExCn Rg Cyr" w:cs="Times New Roman"/>
          <w:color w:val="000000"/>
          <w:sz w:val="28"/>
          <w:szCs w:val="28"/>
          <w:lang w:eastAsia="ru-RU"/>
        </w:rPr>
        <w:t>(10),</w:t>
      </w:r>
      <w:r w:rsidRPr="009B784D">
        <w:rPr>
          <w:rFonts w:ascii="Proxima Nova ExCn Rg Cyr" w:eastAsia="Times New Roman" w:hAnsi="Proxima Nova ExCn Rg Cyr" w:cs="Times New Roman"/>
          <w:color w:val="000000"/>
          <w:sz w:val="28"/>
          <w:szCs w:val="28"/>
          <w:lang w:eastAsia="ru-RU"/>
        </w:rPr>
        <w:t>14.6.9(13) Положения.</w:t>
      </w:r>
      <w:bookmarkEnd w:id="7015"/>
    </w:p>
    <w:p w14:paraId="16EC956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D2C8396" w14:textId="3D146AB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3F124E" w:rsidRPr="009B784D">
        <w:rPr>
          <w:rFonts w:ascii="Proxima Nova ExCn Rg Cyr" w:eastAsia="Times New Roman" w:hAnsi="Proxima Nova ExCn Rg Cyr" w:cs="Times New Roman"/>
          <w:color w:val="000000"/>
          <w:sz w:val="28"/>
          <w:szCs w:val="28"/>
          <w:lang w:eastAsia="ru-RU"/>
        </w:rPr>
        <w:t>предложение о цене до</w:t>
      </w:r>
      <w:r w:rsidR="00AA57F0" w:rsidRPr="009B784D">
        <w:rPr>
          <w:rFonts w:ascii="Proxima Nova ExCn Rg Cyr" w:eastAsia="Times New Roman" w:hAnsi="Proxima Nova ExCn Rg Cyr" w:cs="Times New Roman"/>
          <w:color w:val="000000"/>
          <w:sz w:val="28"/>
          <w:szCs w:val="28"/>
          <w:lang w:eastAsia="ru-RU"/>
        </w:rPr>
        <w:t>говора (</w:t>
      </w:r>
      <w:r w:rsidR="003F124E" w:rsidRPr="009B784D">
        <w:rPr>
          <w:rFonts w:ascii="Proxima Nova ExCn Rg Cyr" w:eastAsia="Times New Roman" w:hAnsi="Proxima Nova ExCn Rg Cyr" w:cs="Times New Roman"/>
          <w:color w:val="000000"/>
          <w:sz w:val="28"/>
          <w:szCs w:val="28"/>
          <w:lang w:eastAsia="ru-RU"/>
        </w:rPr>
        <w:t>единиц</w:t>
      </w:r>
      <w:r w:rsidR="005B7D7E" w:rsidRPr="009B784D">
        <w:rPr>
          <w:rFonts w:ascii="Proxima Nova ExCn Rg Cyr" w:eastAsia="Times New Roman" w:hAnsi="Proxima Nova ExCn Rg Cyr" w:cs="Times New Roman"/>
          <w:color w:val="000000"/>
          <w:sz w:val="28"/>
          <w:szCs w:val="28"/>
          <w:lang w:eastAsia="ru-RU"/>
        </w:rPr>
        <w:t>ы</w:t>
      </w:r>
      <w:r w:rsidR="003F124E"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7FC0CB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w:t>
      </w:r>
    </w:p>
    <w:p w14:paraId="225C83B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16" w:name="_Toc409630219"/>
      <w:bookmarkStart w:id="7017" w:name="_Toc409703664"/>
      <w:bookmarkStart w:id="7018" w:name="_Toc409711828"/>
      <w:bookmarkStart w:id="7019" w:name="_Toc409715548"/>
      <w:bookmarkStart w:id="7020" w:name="_Toc409721564"/>
      <w:bookmarkStart w:id="7021" w:name="_Toc409720696"/>
      <w:bookmarkStart w:id="7022" w:name="_Toc409721783"/>
      <w:bookmarkStart w:id="7023" w:name="_Toc409807506"/>
      <w:bookmarkStart w:id="7024" w:name="_Toc409812219"/>
      <w:bookmarkStart w:id="7025" w:name="_Toc283764448"/>
      <w:bookmarkStart w:id="7026" w:name="_Toc409908788"/>
      <w:bookmarkStart w:id="7027" w:name="_Toc410902954"/>
      <w:bookmarkStart w:id="7028" w:name="_Toc410907971"/>
      <w:bookmarkStart w:id="7029" w:name="_Toc410908160"/>
      <w:bookmarkStart w:id="7030" w:name="_Toc410910953"/>
      <w:bookmarkStart w:id="7031" w:name="_Toc410911226"/>
      <w:bookmarkStart w:id="7032" w:name="_Toc410920318"/>
      <w:bookmarkStart w:id="7033" w:name="_Toc411279958"/>
      <w:bookmarkStart w:id="7034" w:name="_Toc411626684"/>
      <w:bookmarkStart w:id="7035" w:name="_Toc411632227"/>
      <w:bookmarkStart w:id="7036" w:name="_Toc411882136"/>
      <w:bookmarkStart w:id="7037" w:name="_Toc411941146"/>
      <w:bookmarkStart w:id="7038" w:name="_Toc285801594"/>
      <w:bookmarkStart w:id="7039" w:name="_Toc411949621"/>
      <w:bookmarkStart w:id="7040" w:name="_Toc412111261"/>
      <w:bookmarkStart w:id="7041" w:name="_Toc285977865"/>
      <w:bookmarkStart w:id="7042" w:name="_Toc412128028"/>
      <w:bookmarkStart w:id="7043" w:name="_Toc285999993"/>
      <w:bookmarkStart w:id="7044" w:name="_Toc412218476"/>
      <w:bookmarkStart w:id="7045" w:name="_Toc412543762"/>
      <w:bookmarkStart w:id="7046" w:name="_Toc412551507"/>
      <w:bookmarkStart w:id="7047" w:name="_Toc525031355"/>
      <w:bookmarkStart w:id="7048" w:name="_Toc72320777"/>
      <w:bookmarkStart w:id="7049" w:name="_Toc409474806"/>
      <w:bookmarkStart w:id="7050" w:name="_Toc409528515"/>
      <w:bookmarkStart w:id="7051" w:name="_Ref409560789"/>
      <w:r w:rsidRPr="009B784D">
        <w:rPr>
          <w:rFonts w:ascii="Proxima Nova ExCn Rg Cyr" w:eastAsia="Times New Roman" w:hAnsi="Proxima Nova ExCn Rg Cyr" w:cs="Times New Roman"/>
          <w:b/>
          <w:color w:val="000000"/>
          <w:sz w:val="28"/>
          <w:szCs w:val="28"/>
          <w:lang w:eastAsia="ru-RU"/>
        </w:rPr>
        <w:t>Открытие доступа к поданным заявкам</w:t>
      </w:r>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r w:rsidRPr="009B784D">
        <w:rPr>
          <w:rFonts w:ascii="Proxima Nova ExCn Rg Cyr" w:eastAsia="Times New Roman" w:hAnsi="Proxima Nova ExCn Rg Cyr" w:cs="Times New Roman"/>
          <w:b/>
          <w:color w:val="000000"/>
          <w:sz w:val="28"/>
          <w:szCs w:val="28"/>
          <w:lang w:eastAsia="ru-RU"/>
        </w:rPr>
        <w:t>.</w:t>
      </w:r>
      <w:bookmarkEnd w:id="7047"/>
      <w:bookmarkEnd w:id="7048"/>
    </w:p>
    <w:p w14:paraId="5236C380" w14:textId="30EC31A7"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9F6D72D" w14:textId="0541D465"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 заявкам заседание ЗК не проводится</w:t>
      </w:r>
      <w:r w:rsidR="001B425F"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455F74"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w:t>
      </w:r>
      <w:r w:rsidRPr="009B784D">
        <w:rPr>
          <w:rFonts w:ascii="Proxima Nova ExCn Rg Cyr" w:eastAsia="Times New Roman" w:hAnsi="Proxima Nova ExCn Rg Cyr" w:cs="Times New Roman"/>
          <w:color w:val="000000"/>
          <w:sz w:val="28"/>
          <w:szCs w:val="28"/>
          <w:lang w:eastAsia="ru-RU"/>
        </w:rPr>
        <w:lastRenderedPageBreak/>
        <w:t xml:space="preserve">статусе поставщика) и направленные оператором ЭТП вместе с заявкой. </w:t>
      </w:r>
    </w:p>
    <w:p w14:paraId="2DA98C60" w14:textId="5AF26CDE"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2" w:name="_Hlk3959213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w:t>
      </w:r>
      <w:r w:rsidR="00876F5F">
        <w:rPr>
          <w:rFonts w:ascii="Proxima Nova ExCn Rg Cyr" w:eastAsia="Times New Roman" w:hAnsi="Proxima Nova ExCn Rg Cyr" w:cs="Times New Roman"/>
          <w:color w:val="000000"/>
          <w:sz w:val="28"/>
          <w:szCs w:val="28"/>
          <w:lang w:eastAsia="ru-RU"/>
        </w:rPr>
        <w:t>на заявка</w:t>
      </w:r>
      <w:r w:rsidR="00670DA9" w:rsidRPr="009B784D">
        <w:rPr>
          <w:rFonts w:ascii="Proxima Nova ExCn Rg Cyr" w:eastAsia="Times New Roman" w:hAnsi="Proxima Nova ExCn Rg Cyr" w:cs="Times New Roman"/>
          <w:color w:val="000000"/>
          <w:sz w:val="28"/>
          <w:szCs w:val="28"/>
          <w:lang w:eastAsia="ru-RU"/>
        </w:rPr>
        <w:t>.</w:t>
      </w:r>
    </w:p>
    <w:p w14:paraId="5C7B0D19" w14:textId="51E9BC1F" w:rsidR="00670DA9" w:rsidRPr="009B784D" w:rsidRDefault="00B71096"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3" w:name="_Hlk39592542"/>
      <w:bookmarkEnd w:id="7049"/>
      <w:bookmarkEnd w:id="7050"/>
      <w:bookmarkEnd w:id="7051"/>
      <w:bookmarkEnd w:id="7052"/>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w:t>
      </w:r>
      <w:r w:rsidR="00AB0BEA"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и включает следующие сведения</w:t>
      </w:r>
      <w:r w:rsidR="00670DA9" w:rsidRPr="009B784D">
        <w:rPr>
          <w:rFonts w:ascii="Proxima Nova ExCn Rg Cyr" w:eastAsia="Times New Roman" w:hAnsi="Proxima Nova ExCn Rg Cyr" w:cs="Times New Roman"/>
          <w:color w:val="000000"/>
          <w:sz w:val="28"/>
          <w:szCs w:val="28"/>
          <w:lang w:eastAsia="ru-RU"/>
        </w:rPr>
        <w:t>:</w:t>
      </w:r>
    </w:p>
    <w:p w14:paraId="77B26A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12A0F28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43841F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EC876A6" w14:textId="65AAAF8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количество поданных на участие в закупке (этапе закупки) заявок,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w:t>
      </w:r>
      <w:r w:rsidR="00497EDD" w:rsidRPr="009B784D">
        <w:rPr>
          <w:rFonts w:ascii="Proxima Nova ExCn Rg Cyr" w:eastAsia="Times New Roman" w:hAnsi="Proxima Nova ExCn Rg Cyr" w:cs="Times New Roman"/>
          <w:color w:val="000000"/>
          <w:sz w:val="28"/>
          <w:szCs w:val="28"/>
          <w:lang w:eastAsia="ru-RU"/>
        </w:rPr>
        <w:t>подписания протокола</w:t>
      </w:r>
      <w:r w:rsidRPr="009B784D">
        <w:rPr>
          <w:rFonts w:ascii="Proxima Nova ExCn Rg Cyr" w:eastAsia="Times New Roman" w:hAnsi="Proxima Nova ExCn Rg Cyr" w:cs="Times New Roman"/>
          <w:color w:val="000000"/>
          <w:sz w:val="28"/>
          <w:szCs w:val="28"/>
          <w:lang w:eastAsia="ru-RU"/>
        </w:rPr>
        <w:t>;</w:t>
      </w:r>
    </w:p>
    <w:p w14:paraId="2B7C8BB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64086A94" w14:textId="15E88452" w:rsidR="00670DA9" w:rsidRPr="009B784D" w:rsidRDefault="00416F83"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пунктом 11.9.4 Положения</w:t>
      </w:r>
      <w:r w:rsidR="00670DA9" w:rsidRPr="009B784D">
        <w:rPr>
          <w:rFonts w:ascii="Proxima Nova ExCn Rg Cyr" w:eastAsia="Times New Roman" w:hAnsi="Proxima Nova ExCn Rg Cyr" w:cs="Times New Roman"/>
          <w:color w:val="000000"/>
          <w:sz w:val="28"/>
          <w:szCs w:val="28"/>
          <w:lang w:eastAsia="ru-RU"/>
        </w:rPr>
        <w:t>;</w:t>
      </w:r>
    </w:p>
    <w:p w14:paraId="0517C0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7B4698C9" w14:textId="1E8D2C90" w:rsidR="00670DA9" w:rsidRPr="009B784D" w:rsidRDefault="00416F8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54" w:name="_Ref411861909"/>
      <w:bookmarkStart w:id="7055" w:name="_Hlk39592595"/>
      <w:bookmarkEnd w:id="7053"/>
      <w:r w:rsidRPr="009B784D">
        <w:rPr>
          <w:rFonts w:ascii="Proxima Nova ExCn Rg Cyr" w:eastAsia="Times New Roman" w:hAnsi="Proxima Nova ExCn Rg Cyr" w:cs="Times New Roman"/>
          <w:color w:val="000000"/>
          <w:sz w:val="28"/>
          <w:szCs w:val="28"/>
          <w:lang w:eastAsia="ru-RU"/>
        </w:rPr>
        <w:t xml:space="preserve">Если по окончании срока подачи заявок подана только одна заявка, </w:t>
      </w:r>
      <w:r w:rsidR="00455F7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 соответствии с пунктом 11.9.5 Положения рассматривает такую заявку в соответствии с положениями пунктов 14.8.4 </w:t>
      </w:r>
      <w:r w:rsidR="005710F4"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14.8.6 Положения и принимает решение о признании заявки соответствующей либо не соответствующей требованиям документации о закупке на основании установленных в ней измеряемых критериев отбора</w:t>
      </w:r>
      <w:r w:rsidR="00670DA9" w:rsidRPr="009B784D">
        <w:rPr>
          <w:rFonts w:ascii="Proxima Nova ExCn Rg Cyr" w:eastAsia="Times New Roman" w:hAnsi="Proxima Nova ExCn Rg Cyr" w:cs="Times New Roman"/>
          <w:color w:val="000000"/>
          <w:sz w:val="28"/>
          <w:szCs w:val="28"/>
          <w:lang w:eastAsia="ru-RU"/>
        </w:rPr>
        <w:t>.</w:t>
      </w:r>
      <w:bookmarkEnd w:id="7054"/>
    </w:p>
    <w:bookmarkEnd w:id="7055"/>
    <w:p w14:paraId="5E605A38" w14:textId="154142EA" w:rsidR="00670DA9" w:rsidRPr="009B784D" w:rsidRDefault="00BD1797" w:rsidP="00F129DB">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Указанный </w:t>
      </w:r>
      <w:r w:rsidR="00B71096" w:rsidRPr="009B784D">
        <w:rPr>
          <w:rFonts w:ascii="Proxima Nova ExCn Rg Cyr" w:eastAsia="Times New Roman" w:hAnsi="Proxima Nova ExCn Rg Cyr" w:cs="Times New Roman"/>
          <w:color w:val="000000"/>
          <w:sz w:val="28"/>
          <w:szCs w:val="28"/>
          <w:lang w:eastAsia="ru-RU"/>
        </w:rPr>
        <w:t>протокол подписывается не позднее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заседания ЗК и должен содержать следующие сведения: </w:t>
      </w:r>
    </w:p>
    <w:p w14:paraId="5741232B" w14:textId="77777777" w:rsidR="00BD1797" w:rsidRPr="009B784D" w:rsidRDefault="00BD1797" w:rsidP="00BD1797">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78EF1723"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075796D9"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4642C37F"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0A52AF9D" w14:textId="7C0EE505"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3F6152"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2127D0A9"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0F7CA6D5"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18FF23"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участнике процедуры закупки, заявка которого была рассмотрена, а также дата и время регистрации такой заявки;</w:t>
      </w:r>
    </w:p>
    <w:p w14:paraId="2600BFAD"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документации о закупке либо о несоответствии заявки требованиям документации о закупке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5C62126" w14:textId="77777777"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1CF2655B" w14:textId="36F333E9" w:rsidR="00BD1797" w:rsidRPr="009B784D" w:rsidRDefault="00BD1797" w:rsidP="00BD1797">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581EA3" w:rsidRPr="009B784D">
        <w:rPr>
          <w:rFonts w:ascii="Proxima Nova ExCn Rg Cyr" w:eastAsia="Times New Roman" w:hAnsi="Proxima Nova ExCn Rg Cyr" w:cs="Times New Roman"/>
          <w:color w:val="000000"/>
          <w:sz w:val="28"/>
          <w:szCs w:val="28"/>
          <w:lang w:eastAsia="ru-RU"/>
        </w:rPr>
        <w:t>ами 11.9.4,</w:t>
      </w:r>
      <w:r w:rsidRPr="009B784D">
        <w:rPr>
          <w:rFonts w:ascii="Proxima Nova ExCn Rg Cyr" w:eastAsia="Times New Roman" w:hAnsi="Proxima Nova ExCn Rg Cyr" w:cs="Times New Roman"/>
          <w:color w:val="000000"/>
          <w:sz w:val="28"/>
          <w:szCs w:val="28"/>
          <w:lang w:eastAsia="ru-RU"/>
        </w:rPr>
        <w:t xml:space="preserve"> 11.9.5 Положения;</w:t>
      </w:r>
    </w:p>
    <w:p w14:paraId="6BD284B0" w14:textId="3A6CE58A" w:rsidR="00B71096" w:rsidRPr="009B784D" w:rsidRDefault="00BD1797" w:rsidP="00F129D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2F6ACDEA" w14:textId="77777777" w:rsidR="00FB4C13" w:rsidRDefault="00BD1797" w:rsidP="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Протокол, предусмотренный пунктом 14.7.4 или 14.7.6 Положения, является итоговым и должен быть официально размещен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аказчиком/</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рганизатором закупки в установленных источниках согласно подразделу 3.1 Положения в срок не позднее 3 (трех) дней со дня подписания такого протокола</w:t>
      </w:r>
      <w:r w:rsidR="00FB4C13">
        <w:rPr>
          <w:rFonts w:ascii="Proxima Nova ExCn Rg Cyr" w:hAnsi="Proxima Nova ExCn Rg Cyr" w:cs="Times New Roman"/>
          <w:color w:val="000000"/>
          <w:sz w:val="28"/>
          <w:szCs w:val="28"/>
          <w:lang w:eastAsia="ru-RU"/>
        </w:rPr>
        <w:t>.</w:t>
      </w:r>
    </w:p>
    <w:p w14:paraId="44FC2AA3" w14:textId="77777777" w:rsidR="00FB4C13" w:rsidRDefault="00BD1797" w:rsidP="00BD1797">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14.7.3 Положения, установлены в пунктах 11.9.4 и 11.9.5 Положения соответственно.</w:t>
      </w:r>
    </w:p>
    <w:p w14:paraId="5DCF6984" w14:textId="77777777" w:rsidR="00FB4C13" w:rsidRDefault="00BD1797" w:rsidP="00F129DB">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документации о закупке, Заказчик руководствуется пунктом 11.9.4 Положения. </w:t>
      </w:r>
    </w:p>
    <w:p w14:paraId="3607CF65" w14:textId="790FDCD1" w:rsidR="00BD1797" w:rsidRPr="00FB4C13" w:rsidRDefault="005C34EA" w:rsidP="00F129DB">
      <w:pPr>
        <w:pStyle w:val="affff2"/>
        <w:numPr>
          <w:ilvl w:val="2"/>
          <w:numId w:val="4"/>
        </w:numPr>
        <w:ind w:left="1134"/>
        <w:jc w:val="both"/>
        <w:rPr>
          <w:rFonts w:ascii="Proxima Nova ExCn Rg Cyr" w:hAnsi="Proxima Nova ExCn Rg Cyr" w:cs="Times New Roman"/>
          <w:color w:val="000000"/>
          <w:sz w:val="28"/>
          <w:szCs w:val="28"/>
          <w:lang w:eastAsia="ru-RU"/>
        </w:rPr>
      </w:pPr>
      <w:r w:rsidRPr="00FB4C13">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455F74" w:rsidRPr="00FB4C13">
        <w:rPr>
          <w:rFonts w:ascii="Proxima Nova ExCn Rg Cyr" w:hAnsi="Proxima Nova ExCn Rg Cyr" w:cs="Times New Roman"/>
          <w:color w:val="000000"/>
          <w:sz w:val="28"/>
          <w:szCs w:val="28"/>
          <w:lang w:eastAsia="ru-RU"/>
        </w:rPr>
        <w:t>З</w:t>
      </w:r>
      <w:r w:rsidRPr="00FB4C13">
        <w:rPr>
          <w:rFonts w:ascii="Proxima Nova ExCn Rg Cyr" w:hAnsi="Proxima Nova ExCn Rg Cyr" w:cs="Times New Roman"/>
          <w:color w:val="000000"/>
          <w:sz w:val="28"/>
          <w:szCs w:val="28"/>
          <w:lang w:eastAsia="ru-RU"/>
        </w:rPr>
        <w:t>аказчику/</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455F74" w:rsidRPr="00FB4C13">
        <w:rPr>
          <w:rFonts w:ascii="Proxima Nova ExCn Rg Cyr" w:hAnsi="Proxima Nova ExCn Rg Cyr" w:cs="Times New Roman"/>
          <w:color w:val="000000"/>
          <w:sz w:val="28"/>
          <w:szCs w:val="28"/>
          <w:lang w:eastAsia="ru-RU"/>
        </w:rPr>
        <w:t>О</w:t>
      </w:r>
      <w:r w:rsidRPr="00FB4C13">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3171F248" w14:textId="1308E6D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56" w:name="_Toc409474807"/>
      <w:bookmarkStart w:id="7057" w:name="_Toc409528516"/>
      <w:bookmarkStart w:id="7058" w:name="_Ref409560855"/>
      <w:bookmarkStart w:id="7059" w:name="_Toc409630220"/>
      <w:bookmarkStart w:id="7060" w:name="_Ref409697884"/>
      <w:bookmarkStart w:id="7061" w:name="_Toc409703665"/>
      <w:bookmarkStart w:id="7062" w:name="_Toc409711829"/>
      <w:bookmarkStart w:id="7063" w:name="_Toc409715549"/>
      <w:bookmarkStart w:id="7064" w:name="_Toc409721565"/>
      <w:bookmarkStart w:id="7065" w:name="_Toc409720697"/>
      <w:bookmarkStart w:id="7066" w:name="_Toc409721784"/>
      <w:bookmarkStart w:id="7067" w:name="_Toc409807507"/>
      <w:bookmarkStart w:id="7068" w:name="_Toc409812220"/>
      <w:bookmarkStart w:id="7069" w:name="_Toc283764449"/>
      <w:bookmarkStart w:id="7070" w:name="_Toc409908789"/>
      <w:bookmarkStart w:id="7071" w:name="_Ref410830425"/>
      <w:bookmarkStart w:id="7072" w:name="_Toc410902955"/>
      <w:bookmarkStart w:id="7073" w:name="_Toc410907972"/>
      <w:bookmarkStart w:id="7074" w:name="_Toc410908161"/>
      <w:bookmarkStart w:id="7075" w:name="_Toc410910954"/>
      <w:bookmarkStart w:id="7076" w:name="_Toc410911227"/>
      <w:bookmarkStart w:id="7077" w:name="_Toc410920319"/>
      <w:bookmarkStart w:id="7078" w:name="_Toc411279959"/>
      <w:bookmarkStart w:id="7079" w:name="_Toc411626685"/>
      <w:bookmarkStart w:id="7080" w:name="_Toc411632228"/>
      <w:bookmarkStart w:id="7081" w:name="_Toc411882137"/>
      <w:bookmarkStart w:id="7082" w:name="_Toc411941147"/>
      <w:bookmarkStart w:id="7083" w:name="_Toc285801595"/>
      <w:bookmarkStart w:id="7084" w:name="_Toc411949622"/>
      <w:bookmarkStart w:id="7085" w:name="_Toc412111262"/>
      <w:bookmarkStart w:id="7086" w:name="_Toc285977866"/>
      <w:bookmarkStart w:id="7087" w:name="_Toc412128029"/>
      <w:bookmarkStart w:id="7088" w:name="_Toc285999994"/>
      <w:bookmarkStart w:id="7089" w:name="_Toc412218477"/>
      <w:bookmarkStart w:id="7090" w:name="_Toc412543763"/>
      <w:bookmarkStart w:id="7091" w:name="_Toc412551508"/>
      <w:bookmarkStart w:id="7092" w:name="_Toc525031356"/>
      <w:bookmarkStart w:id="7093" w:name="_Toc72320778"/>
      <w:r w:rsidRPr="009B784D">
        <w:rPr>
          <w:rFonts w:ascii="Proxima Nova ExCn Rg Cyr" w:eastAsia="Times New Roman" w:hAnsi="Proxima Nova ExCn Rg Cyr" w:cs="Times New Roman"/>
          <w:b/>
          <w:color w:val="000000"/>
          <w:sz w:val="28"/>
          <w:szCs w:val="28"/>
          <w:lang w:eastAsia="ru-RU"/>
        </w:rPr>
        <w:lastRenderedPageBreak/>
        <w:t xml:space="preserve">Рассмотрение заявок (отборочная стадия). </w:t>
      </w:r>
      <w:r w:rsidRPr="009B784D">
        <w:rPr>
          <w:rFonts w:ascii="Proxima Nova ExCn Rg Cyr" w:eastAsia="Times New Roman" w:hAnsi="Proxima Nova ExCn Rg Cyr" w:cs="Times New Roman"/>
          <w:b/>
          <w:color w:val="000000"/>
          <w:sz w:val="28"/>
          <w:szCs w:val="28"/>
          <w:lang w:eastAsia="ru-RU"/>
        </w:rPr>
        <w:br/>
        <w:t>Допуск к участию в закупке</w:t>
      </w:r>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r w:rsidRPr="009B784D">
        <w:rPr>
          <w:rFonts w:ascii="Proxima Nova ExCn Rg Cyr" w:eastAsia="Times New Roman" w:hAnsi="Proxima Nova ExCn Rg Cyr" w:cs="Times New Roman"/>
          <w:b/>
          <w:color w:val="000000"/>
          <w:sz w:val="28"/>
          <w:szCs w:val="28"/>
          <w:lang w:eastAsia="ru-RU"/>
        </w:rPr>
        <w:t>.</w:t>
      </w:r>
      <w:bookmarkEnd w:id="7092"/>
      <w:bookmarkEnd w:id="7093"/>
    </w:p>
    <w:p w14:paraId="7B6889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4" w:name="_Hlt308808348"/>
      <w:bookmarkEnd w:id="7094"/>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осуществляется в сроки, установленные извещением и документацией о закупке.</w:t>
      </w:r>
    </w:p>
    <w:p w14:paraId="746169B6" w14:textId="76F17BF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5" w:name="_Ref411868519"/>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документации о закупке измеряемых критериев отбора.</w:t>
      </w:r>
      <w:bookmarkEnd w:id="7095"/>
    </w:p>
    <w:p w14:paraId="58216A4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14F6BC5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14:paraId="58A46F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документации о закупке;</w:t>
      </w:r>
    </w:p>
    <w:p w14:paraId="375C6B4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14:paraId="6F8B73A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документации о закупке;</w:t>
      </w:r>
    </w:p>
    <w:p w14:paraId="53E1B69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14:paraId="1526E413" w14:textId="5BF4D87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3F124E"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 </w:t>
      </w:r>
      <w:r w:rsidR="00402869" w:rsidRPr="009B784D">
        <w:rPr>
          <w:rFonts w:ascii="Proxima Nova ExCn Rg Cyr" w:eastAsia="Times New Roman" w:hAnsi="Proxima Nova ExCn Rg Cyr" w:cs="Times New Roman"/>
          <w:color w:val="000000"/>
          <w:sz w:val="28"/>
          <w:szCs w:val="28"/>
          <w:lang w:eastAsia="ru-RU"/>
        </w:rPr>
        <w:t>10.8</w:t>
      </w:r>
      <w:r w:rsidRPr="009B784D">
        <w:rPr>
          <w:rFonts w:ascii="Proxima Nova ExCn Rg Cyr" w:eastAsia="Times New Roman" w:hAnsi="Proxima Nova ExCn Rg Cyr" w:cs="Times New Roman"/>
          <w:color w:val="000000"/>
          <w:sz w:val="28"/>
          <w:szCs w:val="28"/>
          <w:lang w:eastAsia="ru-RU"/>
        </w:rPr>
        <w:t xml:space="preserve"> Положения;</w:t>
      </w:r>
    </w:p>
    <w:p w14:paraId="100874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14:paraId="2F5FF8A4" w14:textId="5E7927ED"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6" w:name="_Ref409698673"/>
      <w:r w:rsidRPr="009B784D">
        <w:rPr>
          <w:rFonts w:ascii="Proxima Nova ExCn Rg Cyr" w:eastAsia="Times New Roman" w:hAnsi="Proxima Nova ExCn Rg Cyr" w:cs="Times New Roman"/>
          <w:color w:val="000000"/>
          <w:sz w:val="28"/>
          <w:szCs w:val="28"/>
          <w:lang w:eastAsia="ru-RU"/>
        </w:rPr>
        <w:lastRenderedPageBreak/>
        <w:t>ЗК отклоняет заявку участника процедуры закупки по следующим основаниям:</w:t>
      </w:r>
      <w:bookmarkEnd w:id="7096"/>
    </w:p>
    <w:p w14:paraId="0FD2731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и оформлению заявки;</w:t>
      </w:r>
    </w:p>
    <w:p w14:paraId="1794EB3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документации о закупке, в том числе несоответствие лиц, выступающих на стороне одного участника процедуры закупки, требованиям документации о закупке;</w:t>
      </w:r>
    </w:p>
    <w:p w14:paraId="4710F5A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или условий исполнения договора требованиям, установленным в документации о закупке;</w:t>
      </w:r>
    </w:p>
    <w:p w14:paraId="70ADAD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документации о закупке к описанию продукции, предлагаемой к поставке в составе заявки на участие в закупке;</w:t>
      </w:r>
    </w:p>
    <w:p w14:paraId="51D32AA6" w14:textId="6E460FE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3763EA"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3763EA"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требованиям документации о закупке, в том числе наличие предложения о цене договора (единиц</w:t>
      </w:r>
      <w:r w:rsidR="009B3FF3"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3763EA" w:rsidRPr="009B784D">
        <w:rPr>
          <w:rFonts w:ascii="Proxima Nova ExCn Rg Cyr" w:eastAsia="Times New Roman" w:hAnsi="Proxima Nova ExCn Rg Cyr" w:cs="Times New Roman"/>
          <w:color w:val="000000"/>
          <w:sz w:val="28"/>
          <w:szCs w:val="28"/>
          <w:lang w:eastAsia="ru-RU"/>
        </w:rPr>
        <w:t xml:space="preserve"> (единицы продукции)</w:t>
      </w:r>
      <w:r w:rsidRPr="009B784D">
        <w:rPr>
          <w:rFonts w:ascii="Proxima Nova ExCn Rg Cyr" w:eastAsia="Times New Roman" w:hAnsi="Proxima Nova ExCn Rg Cyr" w:cs="Times New Roman"/>
          <w:color w:val="000000"/>
          <w:sz w:val="28"/>
          <w:szCs w:val="28"/>
          <w:lang w:eastAsia="ru-RU"/>
        </w:rPr>
        <w:t>;</w:t>
      </w:r>
    </w:p>
    <w:p w14:paraId="2D180523" w14:textId="7E9FA93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71CE3" w:rsidRPr="009B784D">
        <w:rPr>
          <w:rFonts w:ascii="Proxima Nova ExCn Rg Cyr" w:eastAsia="Times New Roman" w:hAnsi="Proxima Nova ExCn Rg Cyr" w:cs="Times New Roman"/>
          <w:color w:val="000000"/>
          <w:sz w:val="28"/>
          <w:szCs w:val="28"/>
          <w:lang w:eastAsia="ru-RU"/>
        </w:rPr>
        <w:t>;</w:t>
      </w:r>
    </w:p>
    <w:p w14:paraId="601D90A2" w14:textId="240C61F7" w:rsidR="00F929C7" w:rsidRPr="009B784D" w:rsidRDefault="00127A26"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предусмотренным </w:t>
      </w:r>
      <w:r w:rsidR="002D5C7A"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2D5C7A"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p w14:paraId="0D89D99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Отклонение заявки участника процедуры закупки </w:t>
      </w:r>
      <w:r w:rsidRPr="009B784D" w:rsidDel="00290D21">
        <w:rPr>
          <w:rFonts w:ascii="Proxima Nova ExCn Rg Cyr" w:eastAsia="Times New Roman" w:hAnsi="Proxima Nova ExCn Rg Cyr" w:cs="Times New Roman"/>
          <w:color w:val="000000"/>
          <w:sz w:val="28"/>
          <w:szCs w:val="28"/>
          <w:lang w:eastAsia="ru-RU"/>
        </w:rPr>
        <w:t xml:space="preserve">по </w:t>
      </w:r>
      <w:r w:rsidRPr="009B784D">
        <w:rPr>
          <w:rFonts w:ascii="Proxima Nova ExCn Rg Cyr" w:eastAsia="Times New Roman" w:hAnsi="Proxima Nova ExCn Rg Cyr" w:cs="Times New Roman"/>
          <w:color w:val="000000"/>
          <w:sz w:val="28"/>
          <w:szCs w:val="28"/>
          <w:lang w:eastAsia="ru-RU"/>
        </w:rPr>
        <w:t xml:space="preserve">основаниям, не </w:t>
      </w:r>
      <w:r w:rsidRPr="009B784D" w:rsidDel="00290D21">
        <w:rPr>
          <w:rFonts w:ascii="Proxima Nova ExCn Rg Cyr" w:eastAsia="Times New Roman" w:hAnsi="Proxima Nova ExCn Rg Cyr" w:cs="Times New Roman"/>
          <w:color w:val="000000"/>
          <w:sz w:val="28"/>
          <w:szCs w:val="28"/>
          <w:lang w:eastAsia="ru-RU"/>
        </w:rPr>
        <w:t xml:space="preserve">предусмотренным </w:t>
      </w:r>
      <w:r w:rsidRPr="009B784D">
        <w:rPr>
          <w:rFonts w:ascii="Proxima Nova ExCn Rg Cyr" w:eastAsia="Times New Roman" w:hAnsi="Proxima Nova ExCn Rg Cyr" w:cs="Times New Roman"/>
          <w:color w:val="000000"/>
          <w:sz w:val="28"/>
          <w:szCs w:val="28"/>
          <w:lang w:eastAsia="ru-RU"/>
        </w:rPr>
        <w:t>пунктом 14.8.5 Положения не допускается.</w:t>
      </w:r>
    </w:p>
    <w:p w14:paraId="7C6D79CD" w14:textId="048270FF" w:rsidR="00670DA9" w:rsidRPr="009B784D"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ходе проведения рассмотрения заявок проводится заседание ЗК, итоги работы которой оформляются протоколом рассмотрения заявок, который </w:t>
      </w:r>
      <w:r w:rsidR="00875CAC" w:rsidRPr="009B784D">
        <w:rPr>
          <w:rFonts w:ascii="Proxima Nova ExCn Rg Cyr" w:eastAsia="Times New Roman" w:hAnsi="Proxima Nova ExCn Rg Cyr" w:cs="Times New Roman"/>
          <w:color w:val="000000"/>
          <w:sz w:val="28"/>
          <w:szCs w:val="28"/>
          <w:lang w:eastAsia="ru-RU"/>
        </w:rPr>
        <w:t>подписывается не позднее следующего рабочего дня после</w:t>
      </w:r>
      <w:r w:rsidR="00C07885" w:rsidRPr="009B784D">
        <w:rPr>
          <w:rFonts w:ascii="Proxima Nova ExCn Rg Cyr" w:eastAsia="Times New Roman" w:hAnsi="Proxima Nova ExCn Rg Cyr" w:cs="Times New Roman"/>
          <w:color w:val="000000"/>
          <w:sz w:val="28"/>
          <w:szCs w:val="28"/>
          <w:lang w:eastAsia="ru-RU"/>
        </w:rPr>
        <w:t xml:space="preserve"> дня</w:t>
      </w:r>
      <w:r w:rsidR="00875CAC" w:rsidRPr="009B784D">
        <w:rPr>
          <w:rFonts w:ascii="Proxima Nova ExCn Rg Cyr" w:eastAsia="Times New Roman" w:hAnsi="Proxima Nova ExCn Rg Cyr" w:cs="Times New Roman"/>
          <w:color w:val="000000"/>
          <w:sz w:val="28"/>
          <w:szCs w:val="28"/>
          <w:lang w:eastAsia="ru-RU"/>
        </w:rPr>
        <w:t xml:space="preserve"> заседания ЗК и должен включать </w:t>
      </w:r>
      <w:r w:rsidRPr="009B784D">
        <w:rPr>
          <w:rFonts w:ascii="Proxima Nova ExCn Rg Cyr" w:eastAsia="Times New Roman" w:hAnsi="Proxima Nova ExCn Rg Cyr" w:cs="Times New Roman"/>
          <w:color w:val="000000"/>
          <w:sz w:val="28"/>
          <w:szCs w:val="28"/>
          <w:lang w:eastAsia="ru-RU"/>
        </w:rPr>
        <w:t>следующие сведения:</w:t>
      </w:r>
    </w:p>
    <w:p w14:paraId="0EE6A8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1E100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6FD0EC0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CFBCA6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2290564A" w14:textId="28C10AF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время проведения процедуры рассмотрения заявок</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164B274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5C2FADA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C26DD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 количество поданных на участие в закупке заявок, а также дата и время регистрации каждой такой заявки;</w:t>
      </w:r>
    </w:p>
    <w:p w14:paraId="6A1DA9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отношении каждой заявки каждого участника процедуры закупки указывается принятое решение о допуске к участию в закупке и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0EEE993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проведении или не проведении переторжки (пункт 8.3.5 Положения);</w:t>
      </w:r>
    </w:p>
    <w:p w14:paraId="727832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0837990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7F63A58" w14:textId="24945A9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097" w:name="_Ref411862391"/>
      <w:r w:rsidRPr="009B784D">
        <w:rPr>
          <w:rFonts w:ascii="Proxima Nova ExCn Rg Cyr" w:eastAsia="Times New Roman" w:hAnsi="Proxima Nova ExCn Rg Cyr" w:cs="Times New Roman"/>
          <w:color w:val="000000"/>
          <w:sz w:val="28"/>
          <w:szCs w:val="28"/>
          <w:lang w:eastAsia="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097"/>
    </w:p>
    <w:p w14:paraId="1C29208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рассмотрения заявок должен быть официально размещен в срок не позднее 3 (трех) дней со дня подписания такого протокола.</w:t>
      </w:r>
    </w:p>
    <w:p w14:paraId="70D1BDB9" w14:textId="1DD2069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D43D5F"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относительно своей заявки. Заказчик/</w:t>
      </w:r>
      <w:r w:rsidR="00D43D5F"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14:paraId="39684484" w14:textId="68B4E491"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098" w:name="_Toc409474809"/>
      <w:bookmarkStart w:id="7099" w:name="_Toc409528518"/>
      <w:bookmarkStart w:id="7100" w:name="_Toc409630222"/>
      <w:bookmarkStart w:id="7101" w:name="_Toc409703667"/>
      <w:bookmarkStart w:id="7102" w:name="_Toc409711831"/>
      <w:bookmarkStart w:id="7103" w:name="_Toc409715562"/>
      <w:bookmarkStart w:id="7104" w:name="_Toc409721567"/>
      <w:bookmarkStart w:id="7105" w:name="_Toc409720710"/>
      <w:bookmarkStart w:id="7106" w:name="_Toc409721797"/>
      <w:bookmarkStart w:id="7107" w:name="_Toc409807520"/>
      <w:bookmarkStart w:id="7108" w:name="_Toc409812222"/>
      <w:bookmarkStart w:id="7109" w:name="_Toc283764450"/>
      <w:bookmarkStart w:id="7110" w:name="_Toc409908802"/>
      <w:bookmarkStart w:id="7111" w:name="_Toc410902956"/>
      <w:bookmarkStart w:id="7112" w:name="_Toc410907973"/>
      <w:bookmarkStart w:id="7113" w:name="_Toc410908162"/>
      <w:bookmarkStart w:id="7114" w:name="_Toc410910955"/>
      <w:bookmarkStart w:id="7115" w:name="_Toc410911228"/>
      <w:bookmarkStart w:id="7116" w:name="_Toc410920320"/>
      <w:bookmarkStart w:id="7117" w:name="_Toc411279960"/>
      <w:bookmarkStart w:id="7118" w:name="_Toc411626686"/>
      <w:bookmarkStart w:id="7119" w:name="_Toc411632229"/>
      <w:bookmarkStart w:id="7120" w:name="_Toc411882138"/>
      <w:bookmarkStart w:id="7121" w:name="_Toc411941148"/>
      <w:bookmarkStart w:id="7122" w:name="_Toc285801596"/>
      <w:bookmarkStart w:id="7123" w:name="_Toc411949623"/>
      <w:bookmarkStart w:id="7124" w:name="_Toc412111263"/>
      <w:bookmarkStart w:id="7125" w:name="_Toc285977867"/>
      <w:bookmarkStart w:id="7126" w:name="_Toc412128030"/>
      <w:bookmarkStart w:id="7127" w:name="_Toc285999995"/>
      <w:bookmarkStart w:id="7128" w:name="_Toc412218478"/>
      <w:bookmarkStart w:id="7129" w:name="_Toc412543764"/>
      <w:bookmarkStart w:id="7130" w:name="_Toc412551509"/>
      <w:bookmarkStart w:id="7131" w:name="_Toc525031357"/>
      <w:bookmarkStart w:id="7132" w:name="_Toc7232077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r w:rsidRPr="009B784D">
        <w:rPr>
          <w:rFonts w:ascii="Proxima Nova ExCn Rg Cyr" w:eastAsia="Times New Roman" w:hAnsi="Proxima Nova ExCn Rg Cyr" w:cs="Times New Roman"/>
          <w:b/>
          <w:color w:val="000000"/>
          <w:sz w:val="28"/>
          <w:szCs w:val="28"/>
          <w:lang w:eastAsia="ru-RU"/>
        </w:rPr>
        <w:t>.</w:t>
      </w:r>
      <w:bookmarkEnd w:id="7131"/>
      <w:bookmarkEnd w:id="7132"/>
    </w:p>
    <w:p w14:paraId="70193B6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рамках оценки и сопоставления заявок (оценочной стадии) ЗК осуществляет выявление среди участников закупки, прошедших </w:t>
      </w:r>
      <w:r w:rsidRPr="009B784D">
        <w:rPr>
          <w:rFonts w:ascii="Proxima Nova ExCn Rg Cyr" w:eastAsia="Times New Roman" w:hAnsi="Proxima Nova ExCn Rg Cyr" w:cs="Times New Roman"/>
          <w:color w:val="000000"/>
          <w:sz w:val="28"/>
          <w:szCs w:val="28"/>
          <w:lang w:eastAsia="ru-RU"/>
        </w:rPr>
        <w:lastRenderedPageBreak/>
        <w:t>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14:paraId="13094BF2" w14:textId="5E0FF59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Заявке, содержащей наиболее предпочтительное для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поступила раньше.</w:t>
      </w:r>
    </w:p>
    <w:p w14:paraId="66B32EE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оценки и сопоставления заявок (подведения итогов закупки) устанавливается в извещении и документации о закупке.</w:t>
      </w:r>
    </w:p>
    <w:p w14:paraId="031AF8F0" w14:textId="653252A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критериями оценки и в порядке (включая весовые коэффициенты значимости), установленными документацией о закупке с учетом положений подраздела 10.13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w:t>
      </w:r>
      <w:r w:rsidR="00F929C7" w:rsidRPr="009B784D" w:rsidDel="009F181F">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Корпораци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документации о закупке, не допускается.</w:t>
      </w:r>
    </w:p>
    <w:p w14:paraId="3CCCB853" w14:textId="788A9E00" w:rsidR="00670DA9" w:rsidRPr="009B784D" w:rsidRDefault="00670DA9" w:rsidP="00875CAC">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При проведении оценки и сопоставления заявок ЗК оформляется соответствующий протокол, который </w:t>
      </w:r>
      <w:r w:rsidR="00875CAC" w:rsidRPr="009B784D">
        <w:rPr>
          <w:rFonts w:ascii="Proxima Nova ExCn Rg Cyr" w:eastAsia="Times New Roman" w:hAnsi="Proxima Nova ExCn Rg Cyr" w:cs="Times New Roman"/>
          <w:color w:val="000000"/>
          <w:sz w:val="28"/>
          <w:szCs w:val="28"/>
          <w:lang w:eastAsia="ru-RU"/>
        </w:rPr>
        <w:t xml:space="preserve">подписывается не позднее следующего рабочего дня после </w:t>
      </w:r>
      <w:r w:rsidR="002A0B3E" w:rsidRPr="009B784D">
        <w:rPr>
          <w:rFonts w:ascii="Proxima Nova ExCn Rg Cyr" w:eastAsia="Times New Roman" w:hAnsi="Proxima Nova ExCn Rg Cyr" w:cs="Times New Roman"/>
          <w:color w:val="000000"/>
          <w:sz w:val="28"/>
          <w:szCs w:val="28"/>
          <w:lang w:eastAsia="ru-RU"/>
        </w:rPr>
        <w:t xml:space="preserve">дня </w:t>
      </w:r>
      <w:r w:rsidR="00875CAC" w:rsidRPr="009B784D">
        <w:rPr>
          <w:rFonts w:ascii="Proxima Nova ExCn Rg Cyr" w:eastAsia="Times New Roman" w:hAnsi="Proxima Nova ExCn Rg Cyr" w:cs="Times New Roman"/>
          <w:color w:val="000000"/>
          <w:sz w:val="28"/>
          <w:szCs w:val="28"/>
          <w:lang w:eastAsia="ru-RU"/>
        </w:rPr>
        <w:t xml:space="preserve">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p>
    <w:p w14:paraId="14C8174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31E87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24AF15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6BCE84FF" w14:textId="23663AF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проведения процедуры оценки и сопоставления заявок (подведения итогов закупки)</w:t>
      </w:r>
      <w:r w:rsidR="00863CE9" w:rsidRPr="009B784D">
        <w:rPr>
          <w:rFonts w:ascii="Proxima Nova ExCn Rg Cyr" w:eastAsia="Times New Roman" w:hAnsi="Proxima Nova ExCn Rg Cyr" w:cs="Times New Roman"/>
          <w:color w:val="000000"/>
          <w:sz w:val="28"/>
          <w:szCs w:val="28"/>
          <w:lang w:eastAsia="ru-RU"/>
        </w:rPr>
        <w:t>, дату подписания протокола</w:t>
      </w:r>
      <w:r w:rsidRPr="009B784D">
        <w:rPr>
          <w:rFonts w:ascii="Proxima Nova ExCn Rg Cyr" w:eastAsia="Times New Roman" w:hAnsi="Proxima Nova ExCn Rg Cyr" w:cs="Times New Roman"/>
          <w:color w:val="000000"/>
          <w:sz w:val="28"/>
          <w:szCs w:val="28"/>
          <w:lang w:eastAsia="ru-RU"/>
        </w:rPr>
        <w:t>;</w:t>
      </w:r>
    </w:p>
    <w:p w14:paraId="6CD1218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2E00DBE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кворума для принятия решения;</w:t>
      </w:r>
    </w:p>
    <w:p w14:paraId="7200802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сведения об участниках закупки, заявки которых оценивались, количество поданных на участие в закупке (этапе закупки) заявок, а также дата и время регистрации каждой такой заявки;</w:t>
      </w:r>
    </w:p>
    <w:p w14:paraId="18427A6C" w14:textId="72971BC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проведения переторжки – окончательные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w:t>
      </w:r>
      <w:r w:rsidR="005B7D7E" w:rsidRPr="009B784D">
        <w:rPr>
          <w:rFonts w:ascii="Proxima Nova ExCn Rg Cyr" w:eastAsia="Times New Roman" w:hAnsi="Proxima Nova ExCn Rg Cyr" w:cs="Times New Roman"/>
          <w:color w:val="000000"/>
          <w:sz w:val="28"/>
          <w:szCs w:val="28"/>
          <w:lang w:eastAsia="ru-RU"/>
        </w:rPr>
        <w:t>ы</w:t>
      </w:r>
      <w:r w:rsidR="006E454D" w:rsidRPr="009B784D">
        <w:rPr>
          <w:rFonts w:ascii="Proxima Nova ExCn Rg Cyr" w:eastAsia="Times New Roman" w:hAnsi="Proxima Nova ExCn Rg Cyr" w:cs="Times New Roman"/>
          <w:color w:val="000000"/>
          <w:sz w:val="28"/>
          <w:szCs w:val="28"/>
          <w:lang w:eastAsia="ru-RU"/>
        </w:rPr>
        <w:t xml:space="preserve"> продукции)</w:t>
      </w:r>
      <w:r w:rsidRPr="009B784D">
        <w:rPr>
          <w:rFonts w:ascii="Proxima Nova ExCn Rg Cyr" w:eastAsia="Times New Roman" w:hAnsi="Proxima Nova ExCn Rg Cyr" w:cs="Times New Roman"/>
          <w:color w:val="000000"/>
          <w:sz w:val="28"/>
          <w:szCs w:val="28"/>
          <w:lang w:eastAsia="ru-RU"/>
        </w:rPr>
        <w:t xml:space="preserve"> по результатам переторжки;</w:t>
      </w:r>
    </w:p>
    <w:p w14:paraId="495F31B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40300F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6248C22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1C4CEB0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закупаемой продукции, сроке исполнения договора;</w:t>
      </w:r>
    </w:p>
    <w:p w14:paraId="4DE1EA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6EEEF53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604307D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Протокол должен быть официально размещен в срок не позднее 3 (трех) дней со дня подписания такого протокола.</w:t>
      </w:r>
    </w:p>
    <w:p w14:paraId="0690A57D" w14:textId="5FFF363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оценки и сопоставления заявок вправе направить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 xml:space="preserve">рганизатору закупки посредством функционала ЭТП запрос о разъяснении результатов оценки и сопоставления </w:t>
      </w:r>
      <w:r w:rsidRPr="009B784D">
        <w:rPr>
          <w:rFonts w:ascii="Proxima Nova ExCn Rg Cyr" w:eastAsia="Times New Roman" w:hAnsi="Proxima Nova ExCn Rg Cyr" w:cs="Times New Roman"/>
          <w:color w:val="000000"/>
          <w:sz w:val="28"/>
          <w:szCs w:val="28"/>
          <w:lang w:eastAsia="ru-RU"/>
        </w:rPr>
        <w:lastRenderedPageBreak/>
        <w:t>относительно своей заявки. Заказчик/</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14:paraId="762972D7" w14:textId="603E4A45" w:rsidR="00670DA9" w:rsidRPr="009B784D" w:rsidRDefault="00670DA9" w:rsidP="00FB4C13">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color w:val="000000"/>
          <w:sz w:val="28"/>
          <w:szCs w:val="28"/>
          <w:lang w:eastAsia="ru-RU"/>
        </w:rPr>
      </w:pPr>
      <w:bookmarkStart w:id="7133" w:name="_Ref266996979"/>
      <w:bookmarkStart w:id="7134" w:name="_Toc368984256"/>
      <w:bookmarkStart w:id="7135" w:name="_Toc407284777"/>
      <w:bookmarkStart w:id="7136" w:name="_Toc407291505"/>
      <w:bookmarkStart w:id="7137" w:name="_Toc407300305"/>
      <w:bookmarkStart w:id="7138" w:name="_Toc407296855"/>
      <w:bookmarkStart w:id="7139" w:name="_Toc407714626"/>
      <w:bookmarkStart w:id="7140" w:name="_Toc407716791"/>
      <w:bookmarkStart w:id="7141" w:name="_Toc407723043"/>
      <w:bookmarkStart w:id="7142" w:name="_Toc407720473"/>
      <w:bookmarkStart w:id="7143" w:name="_Toc407992703"/>
      <w:bookmarkStart w:id="7144" w:name="_Toc407999131"/>
      <w:bookmarkStart w:id="7145" w:name="_Toc408003371"/>
      <w:bookmarkStart w:id="7146" w:name="_Toc408003614"/>
      <w:bookmarkStart w:id="7147" w:name="_Toc408004370"/>
      <w:bookmarkStart w:id="7148" w:name="_Toc408161611"/>
      <w:bookmarkStart w:id="7149" w:name="_Toc408439841"/>
      <w:bookmarkStart w:id="7150" w:name="_Toc408446943"/>
      <w:bookmarkStart w:id="7151" w:name="_Toc408447207"/>
      <w:bookmarkStart w:id="7152" w:name="_Toc408776030"/>
      <w:bookmarkStart w:id="7153" w:name="_Toc408779225"/>
      <w:bookmarkStart w:id="7154" w:name="_Toc408780822"/>
      <w:bookmarkStart w:id="7155" w:name="_Toc408840885"/>
      <w:bookmarkStart w:id="7156" w:name="_Toc408842310"/>
      <w:bookmarkStart w:id="7157" w:name="_Toc282982306"/>
      <w:bookmarkStart w:id="7158" w:name="_Toc409088743"/>
      <w:bookmarkStart w:id="7159" w:name="_Toc409088937"/>
      <w:bookmarkStart w:id="7160" w:name="_Toc409089630"/>
      <w:bookmarkStart w:id="7161" w:name="_Toc409090062"/>
      <w:bookmarkStart w:id="7162" w:name="_Toc409090517"/>
      <w:bookmarkStart w:id="7163" w:name="_Toc409113310"/>
      <w:bookmarkStart w:id="7164" w:name="_Toc409174092"/>
      <w:bookmarkStart w:id="7165" w:name="_Toc409174786"/>
      <w:bookmarkStart w:id="7166" w:name="_Ref409179250"/>
      <w:bookmarkStart w:id="7167" w:name="_Ref409177888"/>
      <w:bookmarkStart w:id="7168" w:name="_Toc409189187"/>
      <w:bookmarkStart w:id="7169" w:name="_Toc283058621"/>
      <w:bookmarkStart w:id="7170" w:name="_Toc409204411"/>
      <w:bookmarkStart w:id="7171" w:name="_Ref409361575"/>
      <w:bookmarkStart w:id="7172" w:name="_Toc409474812"/>
      <w:bookmarkStart w:id="7173" w:name="_Ref409524450"/>
      <w:bookmarkStart w:id="7174" w:name="_Ref409527060"/>
      <w:bookmarkStart w:id="7175" w:name="_Toc409528521"/>
      <w:bookmarkStart w:id="7176" w:name="_Toc409630225"/>
      <w:bookmarkStart w:id="7177" w:name="_Toc409703670"/>
      <w:bookmarkStart w:id="7178" w:name="_Ref409710958"/>
      <w:bookmarkStart w:id="7179" w:name="_Toc409711834"/>
      <w:bookmarkStart w:id="7180" w:name="_Toc409715565"/>
      <w:bookmarkStart w:id="7181" w:name="_Toc409721570"/>
      <w:bookmarkStart w:id="7182" w:name="_Toc409720713"/>
      <w:bookmarkStart w:id="7183" w:name="_Toc409721800"/>
      <w:bookmarkStart w:id="7184" w:name="_Toc409807523"/>
      <w:bookmarkStart w:id="7185" w:name="_Toc409812225"/>
      <w:bookmarkStart w:id="7186" w:name="_Toc283764453"/>
      <w:bookmarkStart w:id="7187" w:name="_Toc409908805"/>
      <w:bookmarkStart w:id="7188" w:name="_Ref410497366"/>
      <w:bookmarkStart w:id="7189" w:name="_Toc410902959"/>
      <w:bookmarkStart w:id="7190" w:name="_Toc410907976"/>
      <w:bookmarkStart w:id="7191" w:name="_Toc410908165"/>
      <w:bookmarkStart w:id="7192" w:name="_Toc410910958"/>
      <w:bookmarkStart w:id="7193" w:name="_Toc410911231"/>
      <w:bookmarkStart w:id="7194" w:name="_Toc410920323"/>
      <w:bookmarkStart w:id="7195" w:name="_Toc411279963"/>
      <w:bookmarkStart w:id="7196" w:name="_Toc411626689"/>
      <w:bookmarkStart w:id="7197" w:name="_Toc411632232"/>
      <w:bookmarkStart w:id="7198" w:name="_Toc411882141"/>
      <w:bookmarkStart w:id="7199" w:name="_Toc411941151"/>
      <w:bookmarkStart w:id="7200" w:name="_Toc285801599"/>
      <w:bookmarkStart w:id="7201" w:name="_Toc411949626"/>
      <w:bookmarkStart w:id="7202" w:name="_Toc412111266"/>
      <w:bookmarkStart w:id="7203" w:name="_Ref412115265"/>
      <w:bookmarkStart w:id="7204" w:name="_Toc285977870"/>
      <w:bookmarkStart w:id="7205" w:name="_Toc412128033"/>
      <w:bookmarkStart w:id="7206" w:name="_Toc285999998"/>
      <w:bookmarkStart w:id="7207" w:name="_Toc412218481"/>
      <w:bookmarkStart w:id="7208" w:name="_Toc412543767"/>
      <w:bookmarkStart w:id="7209" w:name="_Toc412551512"/>
      <w:bookmarkStart w:id="7210" w:name="_Toc525031360"/>
      <w:bookmarkStart w:id="7211" w:name="_Toc72320780"/>
      <w:r w:rsidRPr="009B784D">
        <w:rPr>
          <w:rFonts w:ascii="Proxima Nova ExCn Rg Cyr" w:eastAsia="Times New Roman" w:hAnsi="Proxima Nova ExCn Rg Cyr" w:cs="Times New Roman"/>
          <w:b/>
          <w:color w:val="000000"/>
          <w:sz w:val="28"/>
          <w:szCs w:val="28"/>
          <w:lang w:eastAsia="ru-RU"/>
        </w:rPr>
        <w:t>Порядок проведения открытого запроса котировок</w:t>
      </w:r>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r w:rsidRPr="009B784D">
        <w:rPr>
          <w:rFonts w:ascii="Proxima Nova ExCn Rg Cyr" w:eastAsia="Times New Roman" w:hAnsi="Proxima Nova ExCn Rg Cyr" w:cs="Times New Roman"/>
          <w:b/>
          <w:color w:val="000000"/>
          <w:sz w:val="28"/>
          <w:szCs w:val="28"/>
          <w:lang w:eastAsia="ru-RU"/>
        </w:rPr>
        <w:t>.</w:t>
      </w:r>
      <w:bookmarkEnd w:id="7210"/>
      <w:bookmarkEnd w:id="7211"/>
    </w:p>
    <w:p w14:paraId="2F27986B" w14:textId="426C3B3D"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12" w:name="_Toc368984257"/>
      <w:bookmarkStart w:id="7213" w:name="_Toc407284778"/>
      <w:bookmarkStart w:id="7214" w:name="_Toc407291506"/>
      <w:bookmarkStart w:id="7215" w:name="_Toc407300306"/>
      <w:bookmarkStart w:id="7216" w:name="_Toc407296856"/>
      <w:bookmarkStart w:id="7217" w:name="_Toc407714627"/>
      <w:bookmarkStart w:id="7218" w:name="_Toc407716792"/>
      <w:bookmarkStart w:id="7219" w:name="_Toc407723044"/>
      <w:bookmarkStart w:id="7220" w:name="_Toc407720474"/>
      <w:bookmarkStart w:id="7221" w:name="_Toc407992704"/>
      <w:bookmarkStart w:id="7222" w:name="_Toc407999132"/>
      <w:bookmarkStart w:id="7223" w:name="_Toc408003372"/>
      <w:bookmarkStart w:id="7224" w:name="_Toc408003615"/>
      <w:bookmarkStart w:id="7225" w:name="_Toc408004371"/>
      <w:bookmarkStart w:id="7226" w:name="_Toc408161612"/>
      <w:bookmarkStart w:id="7227" w:name="_Toc408439842"/>
      <w:bookmarkStart w:id="7228" w:name="_Toc408446944"/>
      <w:bookmarkStart w:id="7229" w:name="_Toc408447208"/>
      <w:bookmarkStart w:id="7230" w:name="_Toc408776031"/>
      <w:bookmarkStart w:id="7231" w:name="_Toc408779226"/>
      <w:bookmarkStart w:id="7232" w:name="_Toc408780823"/>
      <w:bookmarkStart w:id="7233" w:name="_Toc408840886"/>
      <w:bookmarkStart w:id="7234" w:name="_Toc408842311"/>
      <w:bookmarkStart w:id="7235" w:name="_Toc282982307"/>
      <w:bookmarkStart w:id="7236" w:name="_Toc409088744"/>
      <w:bookmarkStart w:id="7237" w:name="_Toc409088938"/>
      <w:bookmarkStart w:id="7238" w:name="_Toc409089631"/>
      <w:bookmarkStart w:id="7239" w:name="_Toc409090063"/>
      <w:bookmarkStart w:id="7240" w:name="_Toc409090518"/>
      <w:bookmarkStart w:id="7241" w:name="_Toc409113311"/>
      <w:bookmarkStart w:id="7242" w:name="_Toc409174093"/>
      <w:bookmarkStart w:id="7243" w:name="_Toc409174787"/>
      <w:bookmarkStart w:id="7244" w:name="_Toc409189188"/>
      <w:bookmarkStart w:id="7245" w:name="_Toc283058622"/>
      <w:bookmarkStart w:id="7246" w:name="_Toc409204412"/>
      <w:bookmarkStart w:id="7247" w:name="_Toc409474813"/>
      <w:bookmarkStart w:id="7248" w:name="_Toc409528522"/>
      <w:bookmarkStart w:id="7249" w:name="_Toc409630226"/>
      <w:bookmarkStart w:id="7250" w:name="_Toc409703671"/>
      <w:bookmarkStart w:id="7251" w:name="_Toc409711835"/>
      <w:bookmarkStart w:id="7252" w:name="_Toc409715566"/>
      <w:bookmarkStart w:id="7253" w:name="_Toc409721571"/>
      <w:bookmarkStart w:id="7254" w:name="_Toc409720714"/>
      <w:bookmarkStart w:id="7255" w:name="_Toc409721801"/>
      <w:bookmarkStart w:id="7256" w:name="_Toc409807524"/>
      <w:bookmarkStart w:id="7257" w:name="_Toc409812226"/>
      <w:bookmarkStart w:id="7258" w:name="_Toc283764454"/>
      <w:bookmarkStart w:id="7259" w:name="_Toc409908806"/>
      <w:bookmarkStart w:id="7260" w:name="_Toc410902960"/>
      <w:bookmarkStart w:id="7261" w:name="_Toc410907977"/>
      <w:bookmarkStart w:id="7262" w:name="_Toc410908166"/>
      <w:bookmarkStart w:id="7263" w:name="_Toc410910959"/>
      <w:bookmarkStart w:id="7264" w:name="_Toc410911232"/>
      <w:bookmarkStart w:id="7265" w:name="_Toc410920324"/>
      <w:bookmarkStart w:id="7266" w:name="_Toc411279964"/>
      <w:bookmarkStart w:id="7267" w:name="_Toc411626690"/>
      <w:bookmarkStart w:id="7268" w:name="_Toc411632233"/>
      <w:bookmarkStart w:id="7269" w:name="_Toc411882142"/>
      <w:bookmarkStart w:id="7270" w:name="_Toc411941152"/>
      <w:bookmarkStart w:id="7271" w:name="_Toc285801600"/>
      <w:bookmarkStart w:id="7272" w:name="_Toc411949627"/>
      <w:bookmarkStart w:id="7273" w:name="_Toc412111267"/>
      <w:bookmarkStart w:id="7274" w:name="_Toc285977871"/>
      <w:bookmarkStart w:id="7275" w:name="_Toc412128034"/>
      <w:bookmarkStart w:id="7276" w:name="_Toc285999999"/>
      <w:bookmarkStart w:id="7277" w:name="_Toc412218482"/>
      <w:bookmarkStart w:id="7278" w:name="_Toc412543768"/>
      <w:bookmarkStart w:id="7279" w:name="_Toc412551513"/>
      <w:bookmarkStart w:id="7280" w:name="_Toc525031361"/>
      <w:bookmarkStart w:id="7281" w:name="_Toc72320781"/>
      <w:r w:rsidRPr="009B784D">
        <w:rPr>
          <w:rFonts w:ascii="Proxima Nova ExCn Rg Cyr" w:eastAsia="Times New Roman" w:hAnsi="Proxima Nova ExCn Rg Cyr" w:cs="Times New Roman"/>
          <w:b/>
          <w:color w:val="000000"/>
          <w:sz w:val="28"/>
          <w:szCs w:val="28"/>
          <w:lang w:eastAsia="ru-RU"/>
        </w:rPr>
        <w:t>Общие положения</w:t>
      </w:r>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r w:rsidRPr="009B784D">
        <w:rPr>
          <w:rFonts w:ascii="Proxima Nova ExCn Rg Cyr" w:eastAsia="Times New Roman" w:hAnsi="Proxima Nova ExCn Rg Cyr" w:cs="Times New Roman"/>
          <w:b/>
          <w:color w:val="000000"/>
          <w:sz w:val="28"/>
          <w:szCs w:val="28"/>
        </w:rPr>
        <w:t>.</w:t>
      </w:r>
      <w:bookmarkEnd w:id="7280"/>
      <w:bookmarkEnd w:id="7281"/>
    </w:p>
    <w:p w14:paraId="1D0F1385" w14:textId="318246F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Разновидности запроса котировок, предусмотренные пунктом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_Ref409450759 \n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6.5.3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устанавливают особенности проведения запроса котировок как закупки с использованием различных дополнительных элементов и не являются самостоятельными способами закупки.</w:t>
      </w:r>
    </w:p>
    <w:p w14:paraId="666C963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проведения запроса котировок, предусмотренный настоящим разделом, применяется к процедуре открытого одноэтапного запроса котировок в электронной форме (далее – запрос котировок).</w:t>
      </w:r>
    </w:p>
    <w:p w14:paraId="6ECB2E4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282" w:name="_Toc409474814"/>
      <w:bookmarkStart w:id="7283" w:name="_Toc409528523"/>
      <w:bookmarkStart w:id="7284" w:name="_Toc409630227"/>
      <w:bookmarkStart w:id="7285" w:name="_Toc409703672"/>
      <w:bookmarkStart w:id="7286" w:name="_Toc409711836"/>
      <w:bookmarkStart w:id="7287" w:name="_Toc409715567"/>
      <w:bookmarkStart w:id="7288" w:name="_Toc409721572"/>
      <w:bookmarkStart w:id="7289" w:name="_Toc409720715"/>
      <w:bookmarkStart w:id="7290" w:name="_Toc409721802"/>
      <w:bookmarkStart w:id="7291" w:name="_Toc409807525"/>
      <w:bookmarkStart w:id="7292" w:name="_Toc409812227"/>
      <w:bookmarkStart w:id="7293" w:name="_Toc283764455"/>
      <w:bookmarkStart w:id="7294" w:name="_Toc409908807"/>
      <w:bookmarkStart w:id="7295" w:name="_Toc410902961"/>
      <w:bookmarkStart w:id="7296" w:name="_Toc410907978"/>
      <w:bookmarkStart w:id="7297" w:name="_Toc410908167"/>
      <w:bookmarkStart w:id="7298" w:name="_Toc410910960"/>
      <w:bookmarkStart w:id="7299" w:name="_Toc410911233"/>
      <w:bookmarkStart w:id="7300" w:name="_Toc410920325"/>
      <w:bookmarkStart w:id="7301" w:name="_Toc411279965"/>
      <w:bookmarkStart w:id="7302" w:name="_Toc411626691"/>
      <w:bookmarkStart w:id="7303" w:name="_Toc411632234"/>
      <w:bookmarkStart w:id="7304" w:name="_Toc411882143"/>
      <w:bookmarkStart w:id="7305" w:name="_Toc411941153"/>
      <w:bookmarkStart w:id="7306" w:name="_Toc285801601"/>
      <w:bookmarkStart w:id="7307" w:name="_Toc411949628"/>
      <w:bookmarkStart w:id="7308" w:name="_Toc412111268"/>
      <w:bookmarkStart w:id="7309" w:name="_Toc285977872"/>
      <w:bookmarkStart w:id="7310" w:name="_Toc412128035"/>
      <w:bookmarkStart w:id="7311" w:name="_Toc286000000"/>
      <w:bookmarkStart w:id="7312" w:name="_Toc412218483"/>
      <w:bookmarkStart w:id="7313" w:name="_Toc412543769"/>
      <w:bookmarkStart w:id="7314" w:name="_Toc412551514"/>
      <w:bookmarkStart w:id="7315" w:name="_Toc525031362"/>
      <w:bookmarkStart w:id="7316" w:name="_Toc72320782"/>
      <w:bookmarkStart w:id="7317" w:name="_Hlk38763837"/>
      <w:r w:rsidRPr="009B784D">
        <w:rPr>
          <w:rFonts w:ascii="Proxima Nova ExCn Rg Cyr" w:eastAsia="Times New Roman" w:hAnsi="Proxima Nova ExCn Rg Cyr" w:cs="Times New Roman"/>
          <w:b/>
          <w:color w:val="000000"/>
          <w:sz w:val="28"/>
          <w:szCs w:val="28"/>
          <w:lang w:eastAsia="ru-RU"/>
        </w:rPr>
        <w:t>Извещение о проведении запроса котировок</w:t>
      </w:r>
      <w:bookmarkStart w:id="7318" w:name="_Hlt341629079"/>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8"/>
      <w:r w:rsidRPr="009B784D">
        <w:rPr>
          <w:rFonts w:ascii="Proxima Nova ExCn Rg Cyr" w:eastAsia="Times New Roman" w:hAnsi="Proxima Nova ExCn Rg Cyr" w:cs="Times New Roman"/>
          <w:b/>
          <w:color w:val="000000"/>
          <w:sz w:val="28"/>
          <w:szCs w:val="28"/>
        </w:rPr>
        <w:t>.</w:t>
      </w:r>
      <w:bookmarkEnd w:id="7315"/>
      <w:bookmarkEnd w:id="7316"/>
    </w:p>
    <w:p w14:paraId="03BADDB1" w14:textId="4C98E84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19" w:name="_Hlt270631483"/>
      <w:bookmarkEnd w:id="7317"/>
      <w:bookmarkEnd w:id="7319"/>
      <w:r w:rsidRPr="009B784D">
        <w:rPr>
          <w:rFonts w:ascii="Proxima Nova ExCn Rg Cyr" w:eastAsia="Times New Roman" w:hAnsi="Proxima Nova ExCn Rg Cyr" w:cs="Times New Roman"/>
          <w:color w:val="000000"/>
          <w:sz w:val="28"/>
          <w:szCs w:val="28"/>
          <w:lang w:eastAsia="ru-RU"/>
        </w:rPr>
        <w:t xml:space="preserve">Официальное размещение извещения осуществляется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не менее чем за 5 (пять) рабочих дней до дня окончания срока подачи заявок.</w:t>
      </w:r>
    </w:p>
    <w:p w14:paraId="32D793DC" w14:textId="52E0546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0" w:name="_Ref409700172"/>
      <w:r w:rsidRPr="009B784D">
        <w:rPr>
          <w:rFonts w:ascii="Proxima Nova ExCn Rg Cyr" w:eastAsia="Times New Roman" w:hAnsi="Proxima Nova ExCn Rg Cyr" w:cs="Times New Roman"/>
          <w:color w:val="000000"/>
          <w:sz w:val="28"/>
          <w:szCs w:val="28"/>
          <w:lang w:eastAsia="ru-RU"/>
        </w:rPr>
        <w:t>Срок подачи заявок начинает исчисляться со дня, следующего за днем официального размещения извещения. Окончанием срока подачи заявок является наступление даты и времени открытия доступа к поданным заявкам, указанных в извещении.</w:t>
      </w:r>
      <w:bookmarkEnd w:id="7320"/>
    </w:p>
    <w:p w14:paraId="1350407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1" w:name="_Ref409451090"/>
      <w:bookmarkStart w:id="7322" w:name="_Hlk39592812"/>
      <w:r w:rsidRPr="009B784D">
        <w:rPr>
          <w:rFonts w:ascii="Proxima Nova ExCn Rg Cyr" w:eastAsia="Times New Roman" w:hAnsi="Proxima Nova ExCn Rg Cyr" w:cs="Times New Roman"/>
          <w:color w:val="000000"/>
          <w:sz w:val="28"/>
          <w:szCs w:val="28"/>
          <w:lang w:eastAsia="ru-RU"/>
        </w:rPr>
        <w:t>В извещении должны быть указаны следующие сведения:</w:t>
      </w:r>
      <w:bookmarkEnd w:id="7321"/>
    </w:p>
    <w:p w14:paraId="08C6753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предусмотренные подпунктами 10.16.1 (1) – 10.16.1 (8) Положения;</w:t>
      </w:r>
    </w:p>
    <w:p w14:paraId="408AAF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срок, место и порядок предоставления извещения о проведении закупки; </w:t>
      </w:r>
    </w:p>
    <w:p w14:paraId="2383F44C"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место, дата начала и дата и время окончания срока подачи заявок с учетом пункта 15.2.2 Положения</w:t>
      </w:r>
      <w:r w:rsidRPr="009B784D">
        <w:rPr>
          <w:rFonts w:ascii="Proxima Nova ExCn Rg Cyr" w:eastAsia="Times New Roman" w:hAnsi="Proxima Nova ExCn Rg Cyr" w:cs="Times New Roman"/>
          <w:color w:val="000000"/>
          <w:sz w:val="28"/>
          <w:szCs w:val="28"/>
          <w:lang w:eastAsia="ru-RU"/>
        </w:rPr>
        <w:t>;</w:t>
      </w:r>
    </w:p>
    <w:p w14:paraId="183FC1E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рассмотрения заявок участников процедуры закупки;</w:t>
      </w:r>
    </w:p>
    <w:p w14:paraId="60FEA0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место и дата оценки и сопоставления заявок,</w:t>
      </w:r>
      <w:r w:rsidRPr="009B784D" w:rsidDel="005C6E63">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подведения итогов закупки;</w:t>
      </w:r>
    </w:p>
    <w:p w14:paraId="236F5333" w14:textId="379B56F6" w:rsidR="00670DA9" w:rsidRPr="009B784D" w:rsidRDefault="0038194B"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обоснование НМЦ либо цены единицы продукции, включая информацию о </w:t>
      </w:r>
      <w:r w:rsidR="00670DA9" w:rsidRPr="009B784D">
        <w:rPr>
          <w:rFonts w:ascii="Proxima Nova ExCn Rg Cyr" w:eastAsia="Times New Roman" w:hAnsi="Proxima Nova ExCn Rg Cyr" w:cs="Times New Roman"/>
          <w:color w:val="000000"/>
          <w:sz w:val="28"/>
          <w:szCs w:val="28"/>
          <w:lang w:eastAsia="ru-RU"/>
        </w:rPr>
        <w:t>расход</w:t>
      </w:r>
      <w:r w:rsidRPr="009B784D">
        <w:rPr>
          <w:rFonts w:ascii="Proxima Nova ExCn Rg Cyr" w:eastAsia="Times New Roman" w:hAnsi="Proxima Nova ExCn Rg Cyr" w:cs="Times New Roman"/>
          <w:color w:val="000000"/>
          <w:sz w:val="28"/>
          <w:szCs w:val="28"/>
          <w:lang w:eastAsia="ru-RU"/>
        </w:rPr>
        <w:t>ах</w:t>
      </w:r>
      <w:r w:rsidR="00670DA9" w:rsidRPr="009B784D">
        <w:rPr>
          <w:rFonts w:ascii="Proxima Nova ExCn Rg Cyr" w:eastAsia="Times New Roman" w:hAnsi="Proxima Nova ExCn Rg Cyr" w:cs="Times New Roman"/>
          <w:color w:val="000000"/>
          <w:sz w:val="28"/>
          <w:szCs w:val="28"/>
          <w:lang w:eastAsia="ru-RU"/>
        </w:rPr>
        <w:t xml:space="preserve"> на перевозку, страхование, уплату таможенных пошлин, налогов и других обязательных платежей;</w:t>
      </w:r>
    </w:p>
    <w:p w14:paraId="00D7957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условия и сроки (периоды) поставки товара, выполнения работы, оказания услуги;</w:t>
      </w:r>
    </w:p>
    <w:p w14:paraId="698E743C" w14:textId="60DE7BD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форма, сроки и порядок оплаты </w:t>
      </w:r>
      <w:r w:rsidR="00E81F8A" w:rsidRPr="009B784D">
        <w:rPr>
          <w:rFonts w:ascii="Proxima Nova ExCn Rg Cyr" w:eastAsia="Times New Roman" w:hAnsi="Proxima Nova ExCn Rg Cyr" w:cs="Times New Roman"/>
          <w:color w:val="000000"/>
          <w:sz w:val="28"/>
          <w:szCs w:val="28"/>
          <w:lang w:eastAsia="ru-RU"/>
        </w:rPr>
        <w:t>продукции;</w:t>
      </w:r>
    </w:p>
    <w:p w14:paraId="190E18DD" w14:textId="4E46516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установленные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и предусмотренные техническими регламентами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Если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в извещении не используются установленные в соответствии с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техническом регулировании,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продукции, к размерам, упаковке, отгрузке товара, к результатам работы, в извещении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p>
    <w:p w14:paraId="4CDC86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содержанию, форме, оформлению и составу заявки, включая формы предоставления необходимых сведений и инструкцию по составлению заявки;</w:t>
      </w:r>
    </w:p>
    <w:p w14:paraId="433094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описанию участниками процедуры закупки поставляемого товара, который является предметом закупки, его функциональных характеристик/потребительских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14:paraId="39BAF6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 </w:t>
      </w:r>
    </w:p>
    <w:p w14:paraId="54815C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формы, порядок, дата начала и дата окончания срока предоставления участникам процедуры закупки разъяснений положений извещения о проведении закупки;</w:t>
      </w:r>
    </w:p>
    <w:p w14:paraId="01CE43E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порядок рассмотрения заявок, в том числе основания для отказа в допуске к участию в закупке;</w:t>
      </w:r>
    </w:p>
    <w:p w14:paraId="610EC41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критерии и порядок оценки и сопоставления заявок, с указанием, что единственным критерием оценки является цена договора и (или) цена за единицу продукции; </w:t>
      </w:r>
    </w:p>
    <w:p w14:paraId="0E8566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требования к размеру, форме и способу предоставления обеспечения заявки, порядку его возврата и удержания (если требуется);</w:t>
      </w:r>
    </w:p>
    <w:p w14:paraId="2EB7135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14:paraId="406D4C0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срок заключения договора после определения победителя закупки;</w:t>
      </w:r>
    </w:p>
    <w:p w14:paraId="3C0B03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и порядок отказа от проведения закупки</w:t>
      </w:r>
      <w:r w:rsidRPr="009B784D">
        <w:rPr>
          <w:rFonts w:ascii="Proxima Nova ExCn Rg Cyr" w:eastAsia="Times New Roman" w:hAnsi="Proxima Nova ExCn Rg Cyr" w:cs="Times New Roman"/>
          <w:sz w:val="28"/>
          <w:szCs w:val="28"/>
          <w:lang w:eastAsia="ru-RU"/>
        </w:rPr>
        <w:t>;</w:t>
      </w:r>
    </w:p>
    <w:p w14:paraId="0D88DCD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основания, порядок и способы выполнения антидемпинговых мероприятий;</w:t>
      </w:r>
    </w:p>
    <w:p w14:paraId="568CB9C2" w14:textId="01923CE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 праве обжаловать условия извещения, действия (</w:t>
      </w:r>
      <w:r w:rsidR="00A71193" w:rsidRPr="009B784D">
        <w:rPr>
          <w:rFonts w:ascii="Proxima Nova ExCn Rg Cyr" w:eastAsia="Times New Roman" w:hAnsi="Proxima Nova ExCn Rg Cyr" w:cs="Times New Roman"/>
          <w:color w:val="000000"/>
          <w:sz w:val="28"/>
          <w:szCs w:val="28"/>
          <w:lang w:eastAsia="ru-RU"/>
        </w:rPr>
        <w:t>бездействие</w:t>
      </w:r>
      <w:r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аказчика, </w:t>
      </w:r>
      <w:r w:rsidR="00BC19D7"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рганизатора закупки,</w:t>
      </w:r>
      <w:r w:rsidR="001A4FAC" w:rsidRPr="009B784D">
        <w:rPr>
          <w:rFonts w:ascii="Proxima Nova ExCn Rg Cyr" w:eastAsia="Times New Roman" w:hAnsi="Proxima Nova ExCn Rg Cyr" w:cs="Times New Roman"/>
          <w:color w:val="000000"/>
          <w:sz w:val="28"/>
          <w:szCs w:val="28"/>
          <w:lang w:eastAsia="ru-RU"/>
        </w:rPr>
        <w:t xml:space="preserve"> </w:t>
      </w:r>
      <w:r w:rsidR="00BC19D7" w:rsidRPr="009B784D">
        <w:rPr>
          <w:rFonts w:ascii="Proxima Nova ExCn Rg Cyr" w:eastAsia="Times New Roman" w:hAnsi="Proxima Nova ExCn Rg Cyr" w:cs="Times New Roman"/>
          <w:color w:val="000000"/>
          <w:sz w:val="28"/>
          <w:szCs w:val="28"/>
          <w:lang w:eastAsia="ru-RU"/>
        </w:rPr>
        <w:t>С</w:t>
      </w:r>
      <w:r w:rsidR="001A4FAC" w:rsidRPr="009B784D">
        <w:rPr>
          <w:rFonts w:ascii="Proxima Nova ExCn Rg Cyr" w:eastAsia="Times New Roman" w:hAnsi="Proxima Nova ExCn Rg Cyr" w:cs="Times New Roman"/>
          <w:color w:val="000000"/>
          <w:sz w:val="28"/>
          <w:szCs w:val="28"/>
          <w:lang w:eastAsia="ru-RU"/>
        </w:rPr>
        <w:t>пециализированной организации</w:t>
      </w:r>
      <w:r w:rsidR="00291A63"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ЗК в комиссии Корпорации по рассмотрению жалоб в сфере закупок в соответствии с разделом 22 Положения, а также адрес и реквизиты, указанные на сайте Корпорации для подачи жалобы;</w:t>
      </w:r>
    </w:p>
    <w:p w14:paraId="6FBF344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w:t>
      </w:r>
    </w:p>
    <w:p w14:paraId="15453162" w14:textId="79FEDF2F" w:rsidR="00670DA9" w:rsidRPr="009B784D" w:rsidRDefault="00D63786"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3" w:name="_Hlk39593195"/>
      <w:bookmarkEnd w:id="7322"/>
      <w:r w:rsidRPr="009B784D">
        <w:rPr>
          <w:rFonts w:ascii="Proxima Nova ExCn Rg Cyr" w:eastAsia="Times New Roman" w:hAnsi="Proxima Nova ExCn Rg Cyr" w:cs="Times New Roman"/>
          <w:color w:val="000000"/>
          <w:sz w:val="28"/>
          <w:szCs w:val="28"/>
          <w:lang w:eastAsia="ru-RU"/>
        </w:rPr>
        <w:t xml:space="preserve"> Исключен</w:t>
      </w:r>
      <w:r w:rsidR="00670DA9" w:rsidRPr="009B784D">
        <w:rPr>
          <w:rFonts w:ascii="Proxima Nova ExCn Rg Cyr" w:eastAsia="Times New Roman" w:hAnsi="Proxima Nova ExCn Rg Cyr" w:cs="Times New Roman"/>
          <w:color w:val="000000"/>
          <w:sz w:val="28"/>
          <w:szCs w:val="28"/>
          <w:lang w:eastAsia="ru-RU"/>
        </w:rPr>
        <w:t>.</w:t>
      </w:r>
      <w:bookmarkEnd w:id="7323"/>
      <w:r w:rsidR="00670DA9" w:rsidRPr="009B784D">
        <w:rPr>
          <w:rFonts w:ascii="Proxima Nova ExCn Rg Cyr" w:eastAsia="Times New Roman" w:hAnsi="Proxima Nova ExCn Rg Cyr" w:cs="Times New Roman"/>
          <w:color w:val="000000"/>
          <w:sz w:val="28"/>
          <w:szCs w:val="28"/>
          <w:lang w:eastAsia="ru-RU"/>
        </w:rPr>
        <w:t xml:space="preserve"> </w:t>
      </w:r>
    </w:p>
    <w:p w14:paraId="1A8428E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4" w:name="_Hlk39593870"/>
      <w:r w:rsidRPr="009B784D">
        <w:rPr>
          <w:rFonts w:ascii="Proxima Nova ExCn Rg Cyr" w:eastAsia="Times New Roman" w:hAnsi="Proxima Nova ExCn Rg Cyr" w:cs="Times New Roman"/>
          <w:color w:val="000000"/>
          <w:sz w:val="28"/>
          <w:szCs w:val="28"/>
          <w:lang w:eastAsia="ru-RU"/>
        </w:rPr>
        <w:t>В случае если сведения, предусмотренные пунктом 15.2.3 Положения, невозможно указывать в извещении в связи с их значительным объемом и (или) сложностью, допускается ссылка на проект договора, а также на документы, входящие в состав извещения.</w:t>
      </w:r>
    </w:p>
    <w:p w14:paraId="5B214D5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325" w:name="_Hlk39594041"/>
      <w:bookmarkEnd w:id="7324"/>
      <w:r w:rsidRPr="009B784D">
        <w:rPr>
          <w:rFonts w:ascii="Proxima Nova ExCn Rg Cyr" w:eastAsia="Times New Roman" w:hAnsi="Proxima Nova ExCn Rg Cyr" w:cs="Times New Roman"/>
          <w:color w:val="000000"/>
          <w:sz w:val="28"/>
          <w:szCs w:val="28"/>
          <w:lang w:eastAsia="ru-RU"/>
        </w:rPr>
        <w:t>К извещению о проведении закупки прилагается проект договора, заключаемый по итогам закупки, который является неотъемлемой частью такого извещения.</w:t>
      </w:r>
    </w:p>
    <w:p w14:paraId="27A15B13" w14:textId="657FC8B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должно содержать описание порядка проведения запроса котировок, отражающее требования настоящего</w:t>
      </w:r>
      <w:r w:rsidR="00AB4A16"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Положения.</w:t>
      </w:r>
    </w:p>
    <w:p w14:paraId="742FB88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Извещение о проведении закупки предоставляется посредством программных и технических средств ЭТП в форме электронного документа в порядке, установленном подразделом 11.3 Положения. Плата за предоставление извещения о проведении закупки не взимается.</w:t>
      </w:r>
    </w:p>
    <w:p w14:paraId="65C6D79A" w14:textId="662F6A28" w:rsidR="00670DA9" w:rsidRPr="009B784D" w:rsidRDefault="00670DA9" w:rsidP="00670DA9">
      <w:pPr>
        <w:keepNext/>
        <w:keepLines/>
        <w:numPr>
          <w:ilvl w:val="1"/>
          <w:numId w:val="4"/>
        </w:numPr>
        <w:tabs>
          <w:tab w:val="left" w:pos="2268"/>
        </w:tabs>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26" w:name="_Toc407992706"/>
      <w:bookmarkStart w:id="7327" w:name="_Toc407999134"/>
      <w:bookmarkStart w:id="7328" w:name="_Toc408003374"/>
      <w:bookmarkStart w:id="7329" w:name="_Toc408003617"/>
      <w:bookmarkStart w:id="7330" w:name="_Toc408004373"/>
      <w:bookmarkStart w:id="7331" w:name="_Toc408161614"/>
      <w:bookmarkStart w:id="7332" w:name="_Toc408439844"/>
      <w:bookmarkStart w:id="7333" w:name="_Toc408446946"/>
      <w:bookmarkStart w:id="7334" w:name="_Toc408447210"/>
      <w:bookmarkStart w:id="7335" w:name="_Toc408776033"/>
      <w:bookmarkStart w:id="7336" w:name="_Toc408779228"/>
      <w:bookmarkStart w:id="7337" w:name="_Toc408780825"/>
      <w:bookmarkStart w:id="7338" w:name="_Toc408840888"/>
      <w:bookmarkStart w:id="7339" w:name="_Toc408842313"/>
      <w:bookmarkStart w:id="7340" w:name="_Toc282982309"/>
      <w:bookmarkStart w:id="7341" w:name="_Toc409088746"/>
      <w:bookmarkStart w:id="7342" w:name="_Toc409088940"/>
      <w:bookmarkStart w:id="7343" w:name="_Toc409089633"/>
      <w:bookmarkStart w:id="7344" w:name="_Toc409090065"/>
      <w:bookmarkStart w:id="7345" w:name="_Toc409090520"/>
      <w:bookmarkStart w:id="7346" w:name="_Toc409113313"/>
      <w:bookmarkStart w:id="7347" w:name="_Toc409174095"/>
      <w:bookmarkStart w:id="7348" w:name="_Toc409174789"/>
      <w:bookmarkStart w:id="7349" w:name="_Toc409189190"/>
      <w:bookmarkStart w:id="7350" w:name="_Toc283058624"/>
      <w:bookmarkStart w:id="7351" w:name="_Toc409204414"/>
      <w:bookmarkStart w:id="7352" w:name="_Toc409474815"/>
      <w:bookmarkStart w:id="7353" w:name="_Toc409528524"/>
      <w:bookmarkStart w:id="7354" w:name="_Toc409630228"/>
      <w:bookmarkStart w:id="7355" w:name="_Toc409703673"/>
      <w:bookmarkStart w:id="7356" w:name="_Toc409711837"/>
      <w:bookmarkStart w:id="7357" w:name="_Toc409715569"/>
      <w:bookmarkStart w:id="7358" w:name="_Toc409721573"/>
      <w:bookmarkStart w:id="7359" w:name="_Toc409720717"/>
      <w:bookmarkStart w:id="7360" w:name="_Toc409721804"/>
      <w:bookmarkStart w:id="7361" w:name="_Toc409807527"/>
      <w:bookmarkStart w:id="7362" w:name="_Toc409812228"/>
      <w:bookmarkStart w:id="7363" w:name="_Toc283764456"/>
      <w:bookmarkStart w:id="7364" w:name="_Toc409908809"/>
      <w:bookmarkStart w:id="7365" w:name="_Toc410902962"/>
      <w:bookmarkStart w:id="7366" w:name="_Toc410907979"/>
      <w:bookmarkStart w:id="7367" w:name="_Toc410908168"/>
      <w:bookmarkStart w:id="7368" w:name="_Toc410910961"/>
      <w:bookmarkStart w:id="7369" w:name="_Toc410911234"/>
      <w:bookmarkStart w:id="7370" w:name="_Toc410920326"/>
      <w:bookmarkStart w:id="7371" w:name="_Toc411279966"/>
      <w:bookmarkStart w:id="7372" w:name="_Toc411626692"/>
      <w:bookmarkStart w:id="7373" w:name="_Toc411632235"/>
      <w:bookmarkStart w:id="7374" w:name="_Toc411882144"/>
      <w:bookmarkStart w:id="7375" w:name="_Toc411941154"/>
      <w:bookmarkStart w:id="7376" w:name="_Toc285801602"/>
      <w:bookmarkStart w:id="7377" w:name="_Toc411949629"/>
      <w:bookmarkStart w:id="7378" w:name="_Toc412111269"/>
      <w:bookmarkStart w:id="7379" w:name="_Toc285977873"/>
      <w:bookmarkStart w:id="7380" w:name="_Toc412128036"/>
      <w:bookmarkStart w:id="7381" w:name="_Toc286000001"/>
      <w:bookmarkStart w:id="7382" w:name="_Toc412218484"/>
      <w:bookmarkStart w:id="7383" w:name="_Toc412543770"/>
      <w:bookmarkStart w:id="7384" w:name="_Toc412551515"/>
      <w:bookmarkStart w:id="7385" w:name="_Toc525031363"/>
      <w:bookmarkStart w:id="7386" w:name="_Toc72320783"/>
      <w:bookmarkEnd w:id="7325"/>
      <w:r w:rsidRPr="009B784D">
        <w:rPr>
          <w:rFonts w:ascii="Proxima Nova ExCn Rg Cyr" w:eastAsia="Times New Roman" w:hAnsi="Proxima Nova ExCn Rg Cyr" w:cs="Times New Roman"/>
          <w:b/>
          <w:color w:val="000000"/>
          <w:sz w:val="28"/>
          <w:szCs w:val="28"/>
          <w:lang w:eastAsia="ru-RU"/>
        </w:rPr>
        <w:lastRenderedPageBreak/>
        <w:t>Исключен.</w:t>
      </w:r>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p>
    <w:p w14:paraId="184A109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387" w:name="_Toc525031364"/>
      <w:bookmarkStart w:id="7388" w:name="_Toc72320784"/>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Start w:id="7389" w:name="_Toc412111271"/>
      <w:bookmarkStart w:id="7390" w:name="_Toc409474817"/>
      <w:bookmarkStart w:id="7391" w:name="_Toc409528526"/>
      <w:bookmarkStart w:id="7392" w:name="_Toc409630230"/>
      <w:bookmarkStart w:id="7393" w:name="_Toc409703675"/>
      <w:bookmarkStart w:id="7394" w:name="_Toc409711839"/>
      <w:bookmarkStart w:id="7395" w:name="_Toc409715571"/>
      <w:bookmarkStart w:id="7396" w:name="_Toc409721575"/>
      <w:bookmarkStart w:id="7397" w:name="_Toc409720719"/>
      <w:bookmarkStart w:id="7398" w:name="_Toc409721806"/>
      <w:bookmarkStart w:id="7399" w:name="_Toc409807529"/>
      <w:bookmarkStart w:id="7400" w:name="_Toc409812230"/>
      <w:bookmarkStart w:id="7401" w:name="_Toc283764458"/>
      <w:bookmarkStart w:id="7402" w:name="_Toc409908811"/>
      <w:bookmarkStart w:id="7403" w:name="_Toc410902964"/>
      <w:bookmarkStart w:id="7404" w:name="_Toc410907981"/>
      <w:bookmarkStart w:id="7405" w:name="_Toc410908170"/>
      <w:bookmarkStart w:id="7406" w:name="_Toc410910963"/>
      <w:bookmarkStart w:id="7407" w:name="_Toc410911236"/>
      <w:bookmarkStart w:id="7408" w:name="_Toc410920328"/>
      <w:bookmarkStart w:id="7409" w:name="_Toc411279968"/>
      <w:bookmarkStart w:id="7410" w:name="_Toc411626694"/>
      <w:bookmarkStart w:id="7411" w:name="_Toc411632237"/>
      <w:bookmarkStart w:id="7412" w:name="_Toc411882146"/>
      <w:bookmarkStart w:id="7413" w:name="_Toc411941156"/>
      <w:bookmarkStart w:id="7414" w:name="_Toc285801604"/>
      <w:bookmarkStart w:id="7415" w:name="_Toc411949631"/>
      <w:bookmarkEnd w:id="7387"/>
      <w:bookmarkEnd w:id="7388"/>
    </w:p>
    <w:p w14:paraId="6C6ACB3D" w14:textId="711B15AB"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6" w:name="_Toc525031365"/>
      <w:bookmarkStart w:id="7417" w:name="_Toc72320785"/>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r w:rsidRPr="009B784D">
        <w:rPr>
          <w:rFonts w:ascii="Proxima Nova ExCn Rg Cyr" w:eastAsia="Times New Roman" w:hAnsi="Proxima Nova ExCn Rg Cyr" w:cs="Times New Roman"/>
          <w:b/>
          <w:color w:val="000000"/>
          <w:sz w:val="28"/>
          <w:szCs w:val="28"/>
          <w:lang w:eastAsia="ru-RU"/>
        </w:rPr>
        <w:t>Исключен</w:t>
      </w:r>
      <w:r w:rsidRPr="009B784D">
        <w:rPr>
          <w:rFonts w:ascii="Proxima Nova ExCn Rg Cyr" w:eastAsia="Times New Roman" w:hAnsi="Proxima Nova ExCn Rg Cyr" w:cs="Times New Roman"/>
          <w:b/>
          <w:color w:val="000000"/>
          <w:sz w:val="28"/>
          <w:szCs w:val="28"/>
        </w:rPr>
        <w:t>.</w:t>
      </w:r>
      <w:bookmarkEnd w:id="7416"/>
      <w:bookmarkEnd w:id="7417"/>
    </w:p>
    <w:p w14:paraId="5803DC51" w14:textId="78AE9CB8"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418" w:name="_Toc409474818"/>
      <w:bookmarkStart w:id="7419" w:name="_Toc409528527"/>
      <w:bookmarkStart w:id="7420" w:name="_Toc409630231"/>
      <w:bookmarkStart w:id="7421" w:name="_Toc409703676"/>
      <w:bookmarkStart w:id="7422" w:name="_Toc409711840"/>
      <w:bookmarkStart w:id="7423" w:name="_Toc409715572"/>
      <w:bookmarkStart w:id="7424" w:name="_Toc409721576"/>
      <w:bookmarkStart w:id="7425" w:name="_Toc409720720"/>
      <w:bookmarkStart w:id="7426" w:name="_Toc409721807"/>
      <w:bookmarkStart w:id="7427" w:name="_Toc409807530"/>
      <w:bookmarkStart w:id="7428" w:name="_Toc409812231"/>
      <w:bookmarkStart w:id="7429" w:name="_Toc283764459"/>
      <w:bookmarkStart w:id="7430" w:name="_Toc409908812"/>
      <w:bookmarkStart w:id="7431" w:name="_Toc410902965"/>
      <w:bookmarkStart w:id="7432" w:name="_Toc410907982"/>
      <w:bookmarkStart w:id="7433" w:name="_Toc410908171"/>
      <w:bookmarkStart w:id="7434" w:name="_Toc410910964"/>
      <w:bookmarkStart w:id="7435" w:name="_Toc410911237"/>
      <w:bookmarkStart w:id="7436" w:name="_Toc410920329"/>
      <w:bookmarkStart w:id="7437" w:name="_Toc410916866"/>
      <w:bookmarkStart w:id="7438" w:name="_Toc411279969"/>
      <w:bookmarkStart w:id="7439" w:name="_Toc411626695"/>
      <w:bookmarkStart w:id="7440" w:name="_Toc411632238"/>
      <w:bookmarkStart w:id="7441" w:name="_Toc411882147"/>
      <w:bookmarkStart w:id="7442" w:name="_Toc411941157"/>
      <w:bookmarkStart w:id="7443" w:name="_Toc285801605"/>
      <w:bookmarkStart w:id="7444" w:name="_Toc411949632"/>
      <w:bookmarkStart w:id="7445" w:name="_Toc412111272"/>
      <w:bookmarkStart w:id="7446" w:name="_Toc285977876"/>
      <w:bookmarkStart w:id="7447" w:name="_Toc412128039"/>
      <w:bookmarkStart w:id="7448" w:name="_Toc286000004"/>
      <w:bookmarkStart w:id="7449" w:name="_Toc412218487"/>
      <w:bookmarkStart w:id="7450" w:name="_Toc412543773"/>
      <w:bookmarkStart w:id="7451" w:name="_Toc412551518"/>
      <w:bookmarkStart w:id="7452" w:name="_Toc525031366"/>
      <w:bookmarkStart w:id="7453" w:name="_Toc72320786"/>
      <w:r w:rsidRPr="009B784D">
        <w:rPr>
          <w:rFonts w:ascii="Proxima Nova ExCn Rg Cyr" w:eastAsia="Times New Roman" w:hAnsi="Proxima Nova ExCn Rg Cyr" w:cs="Times New Roman"/>
          <w:b/>
          <w:color w:val="000000"/>
          <w:sz w:val="28"/>
          <w:szCs w:val="28"/>
          <w:lang w:eastAsia="ru-RU"/>
        </w:rPr>
        <w:t>Подача заявок</w:t>
      </w:r>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r w:rsidRPr="009B784D">
        <w:rPr>
          <w:rFonts w:ascii="Proxima Nova ExCn Rg Cyr" w:eastAsia="Times New Roman" w:hAnsi="Proxima Nova ExCn Rg Cyr" w:cs="Times New Roman"/>
          <w:b/>
          <w:color w:val="000000"/>
          <w:sz w:val="28"/>
          <w:szCs w:val="28"/>
        </w:rPr>
        <w:t>.</w:t>
      </w:r>
      <w:bookmarkEnd w:id="7452"/>
      <w:bookmarkEnd w:id="7453"/>
    </w:p>
    <w:p w14:paraId="272804B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формирует заявку в соответствии с требованиями и условиями, указанными в извещении о проведении закупки. Каждый участник процедуры закупки вправе подать только одну заявку.</w:t>
      </w:r>
    </w:p>
    <w:p w14:paraId="4548B80B" w14:textId="152E676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4" w:name="_Hlk39595374"/>
      <w:r w:rsidRPr="009B784D">
        <w:rPr>
          <w:rFonts w:ascii="Proxima Nova ExCn Rg Cyr" w:eastAsia="Times New Roman" w:hAnsi="Proxima Nova ExCn Rg Cyr" w:cs="Times New Roman"/>
          <w:color w:val="000000"/>
          <w:sz w:val="28"/>
          <w:szCs w:val="28"/>
          <w:lang w:eastAsia="ru-RU"/>
        </w:rPr>
        <w:t>Подача заявки означает, что участник процедуры закупки изучил настоящее</w:t>
      </w:r>
      <w:r w:rsidR="000E467F"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 извещение о проведении закупки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проведении закупки, о чем должно быть указано в извещении о проведении закупки и в форме заявки на участие в закупке.</w:t>
      </w:r>
    </w:p>
    <w:bookmarkEnd w:id="7454"/>
    <w:p w14:paraId="11C94B4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14:paraId="7258942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До подачи заявки участник процедуры закупки обязан ознакомиться с извещением о проведении закупки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B38044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14:paraId="3F0880C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4441A84A" w14:textId="21BFC24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BC25FD"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w:t>
      </w:r>
      <w:r w:rsidR="00BC25FD"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рганизатором закупки в извещении о проведении закупки требования о предоставлении копии заявки в печатном виде /на бумажном носителе.</w:t>
      </w:r>
    </w:p>
    <w:p w14:paraId="25E1EFB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5" w:name="_Ref409454240"/>
      <w:r w:rsidRPr="009B784D">
        <w:rPr>
          <w:rFonts w:ascii="Proxima Nova ExCn Rg Cyr" w:eastAsia="Times New Roman" w:hAnsi="Proxima Nova ExCn Rg Cyr" w:cs="Times New Roman"/>
          <w:color w:val="000000"/>
          <w:sz w:val="28"/>
          <w:szCs w:val="28"/>
          <w:lang w:eastAsia="ru-RU"/>
        </w:rPr>
        <w:lastRenderedPageBreak/>
        <w:t>Подача заявки допускается участником процедуры закупки, предоставившим надлежащее обеспечение заявки в соответствии с условиями извещения о проведении закупки.</w:t>
      </w:r>
    </w:p>
    <w:p w14:paraId="67B6B265" w14:textId="7C711A9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56" w:name="_Ref409681081"/>
      <w:r w:rsidRPr="009B784D">
        <w:rPr>
          <w:rFonts w:ascii="Proxima Nova ExCn Rg Cyr" w:eastAsia="Times New Roman" w:hAnsi="Proxima Nova ExCn Rg Cyr" w:cs="Times New Roman"/>
          <w:color w:val="000000"/>
          <w:sz w:val="28"/>
          <w:szCs w:val="28"/>
          <w:lang w:eastAsia="ru-RU"/>
        </w:rPr>
        <w:t>Заявка должна быть оформлена в соответствии с требованиями извещения о проведении закупки и содержать следующие сведения:</w:t>
      </w:r>
      <w:bookmarkEnd w:id="7456"/>
    </w:p>
    <w:p w14:paraId="66E6C8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57" w:name="_Ref409681082"/>
      <w:bookmarkStart w:id="7458" w:name="_Ref409700850"/>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адреса места нахождения (для юридического лица), фамилии, имени, отчества,</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паспортных данных,</w:t>
      </w:r>
      <w:r w:rsidRPr="009B784D" w:rsidDel="0093344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 о проведении закупки;</w:t>
      </w:r>
      <w:bookmarkEnd w:id="7457"/>
      <w:bookmarkEnd w:id="7458"/>
    </w:p>
    <w:p w14:paraId="3E9D06E2" w14:textId="0572169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описание функциональных характеристик /потребительских свойств товара, его количественных и качественных характеристик, указание на зарегистрированные товарные знаки и (или) знаки обслуживания товара, марку, модель, модификацию товара, патенты, полезные модели или промышленные образцы, которым будет соответствовать товар, используемый при выполнении работ, </w:t>
      </w:r>
      <w:r w:rsidR="00083835" w:rsidRPr="009B784D">
        <w:rPr>
          <w:rFonts w:ascii="Proxima Nova ExCn Rg Cyr" w:eastAsia="Times New Roman" w:hAnsi="Proxima Nova ExCn Rg Cyr" w:cs="Times New Roman"/>
          <w:color w:val="000000"/>
          <w:sz w:val="28"/>
          <w:szCs w:val="28"/>
          <w:lang w:eastAsia="ru-RU"/>
        </w:rPr>
        <w:t xml:space="preserve">оказании услуг, </w:t>
      </w:r>
      <w:r w:rsidR="00DE53E1" w:rsidRPr="009B784D">
        <w:rPr>
          <w:rFonts w:ascii="Proxima Nova ExCn Rg Cyr" w:eastAsia="Times New Roman" w:hAnsi="Proxima Nova ExCn Rg Cyr" w:cs="Times New Roman"/>
          <w:color w:val="000000"/>
          <w:sz w:val="28"/>
          <w:szCs w:val="28"/>
          <w:lang w:eastAsia="ru-RU"/>
        </w:rPr>
        <w:t xml:space="preserve">наименование </w:t>
      </w:r>
      <w:r w:rsidRPr="009B784D">
        <w:rPr>
          <w:rFonts w:ascii="Proxima Nova ExCn Rg Cyr" w:eastAsia="Times New Roman" w:hAnsi="Proxima Nova ExCn Rg Cyr" w:cs="Times New Roman"/>
          <w:color w:val="000000"/>
          <w:sz w:val="28"/>
          <w:szCs w:val="28"/>
          <w:lang w:eastAsia="ru-RU"/>
        </w:rPr>
        <w:t xml:space="preserve">страны происхождения </w:t>
      </w:r>
      <w:r w:rsidR="00DE53E1" w:rsidRPr="009B784D">
        <w:rPr>
          <w:rFonts w:ascii="Proxima Nova ExCn Rg Cyr" w:eastAsia="Times New Roman" w:hAnsi="Proxima Nova ExCn Rg Cyr" w:cs="Times New Roman"/>
          <w:color w:val="000000"/>
          <w:sz w:val="28"/>
          <w:szCs w:val="28"/>
          <w:lang w:eastAsia="ru-RU"/>
        </w:rPr>
        <w:t xml:space="preserve">поставляемого </w:t>
      </w:r>
      <w:r w:rsidRPr="009B784D">
        <w:rPr>
          <w:rFonts w:ascii="Proxima Nova ExCn Rg Cyr" w:eastAsia="Times New Roman" w:hAnsi="Proxima Nova ExCn Rg Cyr" w:cs="Times New Roman"/>
          <w:color w:val="000000"/>
          <w:sz w:val="28"/>
          <w:szCs w:val="28"/>
          <w:lang w:eastAsia="ru-RU"/>
        </w:rPr>
        <w:t>товара</w:t>
      </w:r>
      <w:r w:rsidR="00DE53E1" w:rsidRPr="009B784D">
        <w:rPr>
          <w:rFonts w:ascii="Proxima Nova ExCn Rg Cyr" w:eastAsia="Times New Roman" w:hAnsi="Proxima Nova ExCn Rg Cyr" w:cs="Times New Roman"/>
          <w:color w:val="000000"/>
          <w:sz w:val="28"/>
          <w:szCs w:val="28"/>
          <w:lang w:eastAsia="ru-RU"/>
        </w:rPr>
        <w:t xml:space="preserve"> (при осуществлении закупки товара, в том числе поставляемого </w:t>
      </w:r>
      <w:r w:rsidR="002446A7" w:rsidRPr="009B784D">
        <w:rPr>
          <w:rFonts w:ascii="Proxima Nova ExCn Rg Cyr" w:eastAsia="Times New Roman" w:hAnsi="Proxima Nova ExCn Rg Cyr" w:cs="Times New Roman"/>
          <w:color w:val="000000"/>
          <w:sz w:val="28"/>
          <w:szCs w:val="28"/>
          <w:lang w:eastAsia="ru-RU"/>
        </w:rPr>
        <w:t>З</w:t>
      </w:r>
      <w:r w:rsidR="00DE53E1"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themeColor="text1"/>
          <w:sz w:val="28"/>
          <w:szCs w:val="28"/>
          <w:lang w:eastAsia="ru-RU"/>
        </w:rPr>
        <w:t>;</w:t>
      </w:r>
    </w:p>
    <w:p w14:paraId="291DD875" w14:textId="13D505D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459" w:name="_Hlk39611959"/>
      <w:r w:rsidRPr="009B784D">
        <w:rPr>
          <w:rFonts w:ascii="Proxima Nova ExCn Rg Cyr" w:eastAsia="Times New Roman" w:hAnsi="Proxima Nova ExCn Rg Cyr" w:cs="Times New Roman"/>
          <w:sz w:val="28"/>
          <w:szCs w:val="28"/>
          <w:lang w:eastAsia="ru-RU"/>
        </w:rPr>
        <w:t xml:space="preserve">полученная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9B784D">
        <w:rPr>
          <w:rFonts w:ascii="Proxima Nova ExCn Rg Cyr" w:eastAsia="Times New Roman" w:hAnsi="Proxima Nova ExCn Rg Cyr" w:cs="Times New Roman"/>
          <w:sz w:val="28"/>
          <w:szCs w:val="28"/>
          <w:lang w:eastAsia="ru-RU"/>
        </w:rPr>
        <w:t>6</w:t>
      </w:r>
      <w:r w:rsidR="005E4C1C" w:rsidRPr="009B784D">
        <w:rPr>
          <w:rFonts w:ascii="Proxima Nova ExCn Rg Cyr" w:eastAsia="Times New Roman" w:hAnsi="Proxima Nova ExCn Rg Cyr" w:cs="Times New Roman"/>
          <w:sz w:val="28"/>
          <w:szCs w:val="28"/>
          <w:lang w:eastAsia="ru-RU"/>
        </w:rPr>
        <w:t>0</w:t>
      </w:r>
      <w:r w:rsidRPr="009B784D">
        <w:rPr>
          <w:rFonts w:ascii="Proxima Nova ExCn Rg Cyr" w:eastAsia="Times New Roman" w:hAnsi="Proxima Nova ExCn Rg Cyr" w:cs="Times New Roman"/>
          <w:sz w:val="28"/>
          <w:szCs w:val="28"/>
          <w:lang w:eastAsia="ru-RU"/>
        </w:rPr>
        <w:t xml:space="preserve"> (</w:t>
      </w:r>
      <w:r w:rsidR="009F60C2" w:rsidRPr="009B784D">
        <w:rPr>
          <w:rFonts w:ascii="Proxima Nova ExCn Rg Cyr" w:eastAsia="Times New Roman" w:hAnsi="Proxima Nova ExCn Rg Cyr" w:cs="Times New Roman"/>
          <w:sz w:val="28"/>
          <w:szCs w:val="28"/>
          <w:lang w:eastAsia="ru-RU"/>
        </w:rPr>
        <w:t>шестьдесят</w:t>
      </w:r>
      <w:r w:rsidRPr="009B784D">
        <w:rPr>
          <w:rFonts w:ascii="Proxima Nova ExCn Rg Cyr" w:eastAsia="Times New Roman" w:hAnsi="Proxima Nova ExCn Rg Cyr" w:cs="Times New Roman"/>
          <w:sz w:val="28"/>
          <w:szCs w:val="28"/>
          <w:lang w:eastAsia="ru-RU"/>
        </w:rPr>
        <w:t xml:space="preserve">) </w:t>
      </w:r>
      <w:r w:rsidR="005E4C1C" w:rsidRPr="009B784D">
        <w:rPr>
          <w:rFonts w:ascii="Proxima Nova ExCn Rg Cyr" w:eastAsia="Times New Roman" w:hAnsi="Proxima Nova ExCn Rg Cyr" w:cs="Times New Roman"/>
          <w:sz w:val="28"/>
          <w:szCs w:val="28"/>
          <w:lang w:eastAsia="ru-RU"/>
        </w:rPr>
        <w:t xml:space="preserve">дней </w:t>
      </w:r>
      <w:r w:rsidRPr="009B784D">
        <w:rPr>
          <w:rFonts w:ascii="Proxima Nova ExCn Rg Cyr" w:eastAsia="Times New Roman" w:hAnsi="Proxima Nova ExCn Rg Cyr" w:cs="Times New Roman"/>
          <w:sz w:val="28"/>
          <w:szCs w:val="28"/>
          <w:lang w:eastAsia="ru-RU"/>
        </w:rPr>
        <w:t xml:space="preserve">до дня размещения извещения о проведении закупки, с их нотариально заверенным переводом на русский язык. </w:t>
      </w:r>
      <w:r w:rsidRPr="009B784D">
        <w:rPr>
          <w:rFonts w:ascii="Proxima Nova ExCn Rg Cyr" w:eastAsia="Times New Roman" w:hAnsi="Proxima Nova ExCn Rg Cyr" w:cs="Times New Roman"/>
          <w:color w:val="000000"/>
          <w:sz w:val="28"/>
          <w:szCs w:val="28"/>
          <w:lang w:eastAsia="ru-RU"/>
        </w:rPr>
        <w:t xml:space="preserve">Выписки, предусмотренные настоящим подпунктом, могут быть сформированы не ранее чем за </w:t>
      </w:r>
      <w:r w:rsidR="009A53B6" w:rsidRPr="009B784D">
        <w:rPr>
          <w:rFonts w:ascii="Proxima Nova ExCn Rg Cyr" w:eastAsia="Times New Roman" w:hAnsi="Proxima Nova ExCn Rg Cyr" w:cs="Times New Roman"/>
          <w:color w:val="000000"/>
          <w:sz w:val="28"/>
          <w:szCs w:val="28"/>
          <w:lang w:eastAsia="ru-RU"/>
        </w:rPr>
        <w:t>6</w:t>
      </w:r>
      <w:r w:rsidRPr="009B784D">
        <w:rPr>
          <w:rFonts w:ascii="Proxima Nova ExCn Rg Cyr" w:eastAsia="Times New Roman" w:hAnsi="Proxima Nova ExCn Rg Cyr" w:cs="Times New Roman"/>
          <w:color w:val="000000"/>
          <w:sz w:val="28"/>
          <w:szCs w:val="28"/>
          <w:lang w:eastAsia="ru-RU"/>
        </w:rPr>
        <w:t>0 (</w:t>
      </w:r>
      <w:r w:rsidR="009A53B6" w:rsidRPr="009B784D">
        <w:rPr>
          <w:rFonts w:ascii="Proxima Nova ExCn Rg Cyr" w:eastAsia="Times New Roman" w:hAnsi="Proxima Nova ExCn Rg Cyr" w:cs="Times New Roman"/>
          <w:color w:val="000000"/>
          <w:sz w:val="28"/>
          <w:szCs w:val="28"/>
          <w:lang w:eastAsia="ru-RU"/>
        </w:rPr>
        <w:t>шестьдесят</w:t>
      </w:r>
      <w:r w:rsidRPr="009B784D">
        <w:rPr>
          <w:rFonts w:ascii="Proxima Nova ExCn Rg Cyr" w:eastAsia="Times New Roman" w:hAnsi="Proxima Nova ExCn Rg Cyr" w:cs="Times New Roman"/>
          <w:color w:val="000000"/>
          <w:sz w:val="28"/>
          <w:szCs w:val="28"/>
          <w:lang w:eastAsia="ru-RU"/>
        </w:rPr>
        <w:t xml:space="preserve">) дней до дня </w:t>
      </w:r>
      <w:r w:rsidR="002616D7" w:rsidRPr="009B784D">
        <w:rPr>
          <w:rFonts w:ascii="Proxima Nova ExCn Rg Cyr" w:eastAsia="Times New Roman" w:hAnsi="Proxima Nova ExCn Rg Cyr" w:cs="Times New Roman"/>
          <w:color w:val="000000"/>
          <w:sz w:val="28"/>
          <w:szCs w:val="28"/>
          <w:lang w:eastAsia="ru-RU"/>
        </w:rPr>
        <w:t>размещения извещения</w:t>
      </w:r>
      <w:r w:rsidRPr="009B784D">
        <w:rPr>
          <w:rFonts w:ascii="Proxima Nova ExCn Rg Cyr" w:eastAsia="Times New Roman" w:hAnsi="Proxima Nova ExCn Rg Cyr" w:cs="Times New Roman"/>
          <w:color w:val="000000"/>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bookmarkEnd w:id="7459"/>
    <w:p w14:paraId="7905B7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копии учредительных документов в действующей редакции (для участника процедуры закупки – юридического лица), копии </w:t>
      </w:r>
      <w:r w:rsidRPr="009B784D">
        <w:rPr>
          <w:rFonts w:ascii="Proxima Nova ExCn Rg Cyr" w:eastAsia="Times New Roman" w:hAnsi="Proxima Nova ExCn Rg Cyr" w:cs="Times New Roman"/>
          <w:color w:val="000000"/>
          <w:sz w:val="28"/>
          <w:szCs w:val="28"/>
          <w:lang w:eastAsia="ru-RU"/>
        </w:rPr>
        <w:lastRenderedPageBreak/>
        <w:t>документов, удостоверяющих личность (для участника процедуры закупки – физического лица);</w:t>
      </w:r>
    </w:p>
    <w:p w14:paraId="6B5D8FC6" w14:textId="177C388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7F619CE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 и декларация о соответствии участника процедуры закупки иным обязательным требованиям, установленным в извещении о проведении закупки;</w:t>
      </w:r>
    </w:p>
    <w:p w14:paraId="5ECC70F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0" w:name="_Hlk39612226"/>
      <w:r w:rsidRPr="009B784D">
        <w:rPr>
          <w:rFonts w:ascii="Proxima Nova ExCn Rg Cyr" w:eastAsia="Times New Roman" w:hAnsi="Proxima Nova ExCn Rg Cyr" w:cs="Times New Roman"/>
          <w:color w:val="000000"/>
          <w:sz w:val="28"/>
          <w:szCs w:val="28"/>
          <w:lang w:eastAsia="ru-RU"/>
        </w:rPr>
        <w:t>декларация о соответствии участника процедуры закупки дополнительным требованиям, установленным в извещении о проведении закупки в соответствии с подпунктом 10.4.4(1) Положения, и (или) копии документов, перечень которых указан в извещении о проведении закупки, подтверждающих соответствие участника процедуры закупки дополнительным требованиям, установленным в соответствии с подпунктами 10.4.4(2) и (или) 10.4.4(1) Положения, если в извещении о проведении закупки были установлены дополнительные требования;</w:t>
      </w:r>
    </w:p>
    <w:bookmarkEnd w:id="7460"/>
    <w:p w14:paraId="64170FCB" w14:textId="27EC288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копии документов, подтверждающих соответствие участника процедуры закупки квалификационным требованиям, установленным в извещении о проведении закупки, в случае если в соответствии с настоящим</w:t>
      </w:r>
      <w:r w:rsidR="003D43EB" w:rsidRPr="009B784D">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Положением в извещении о проведении закупки были установлены квалификационные требования и перечень подтверждающих документов был указан в извещении о проведении закупки;</w:t>
      </w:r>
    </w:p>
    <w:p w14:paraId="63C5CAF1" w14:textId="11BD581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1" w:name="_Hlk39612421"/>
      <w:r w:rsidRPr="009B784D">
        <w:rPr>
          <w:rFonts w:ascii="Proxima Nova ExCn Rg Cyr" w:eastAsia="Times New Roman" w:hAnsi="Proxima Nova ExCn Rg Cyr" w:cs="Times New Roman"/>
          <w:color w:val="000000"/>
          <w:sz w:val="28"/>
          <w:szCs w:val="28"/>
          <w:lang w:eastAsia="ru-RU"/>
        </w:rPr>
        <w:t xml:space="preserve">копии документов, подтверждающих соответствие продукции требованиям, установленным извещением о проведении закупки, в </w:t>
      </w:r>
      <w:r w:rsidRPr="009B784D">
        <w:rPr>
          <w:rFonts w:ascii="Proxima Nova ExCn Rg Cyr" w:eastAsia="Times New Roman" w:hAnsi="Proxima Nova ExCn Rg Cyr" w:cs="Times New Roman"/>
          <w:color w:val="000000"/>
          <w:sz w:val="28"/>
          <w:szCs w:val="28"/>
          <w:lang w:eastAsia="ru-RU"/>
        </w:rPr>
        <w:lastRenderedPageBreak/>
        <w:t xml:space="preserve">случае если в соответствии с </w:t>
      </w:r>
      <w:r w:rsidR="00AD3018"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аконодательством для исполнения обязательств по предмету договора требуется наличие таких документов и их перечень был указан в извещении о проведении закупки</w:t>
      </w:r>
      <w:r w:rsidR="00500520" w:rsidRPr="009B784D">
        <w:rPr>
          <w:rFonts w:ascii="Proxima Nova ExCn Rg Cyr" w:eastAsia="Times New Roman" w:hAnsi="Proxima Nova ExCn Rg Cyr" w:cs="Times New Roman"/>
          <w:color w:val="000000"/>
          <w:sz w:val="28"/>
          <w:szCs w:val="28"/>
          <w:lang w:eastAsia="ru-RU"/>
        </w:rPr>
        <w:t xml:space="preserve">. При этом не допускается требовать представление указанных документов, если в соответствии с </w:t>
      </w:r>
      <w:r w:rsidR="002446A7" w:rsidRPr="009B784D">
        <w:rPr>
          <w:rFonts w:ascii="Proxima Nova ExCn Rg Cyr" w:eastAsia="Times New Roman" w:hAnsi="Proxima Nova ExCn Rg Cyr" w:cs="Times New Roman"/>
          <w:color w:val="000000"/>
          <w:sz w:val="28"/>
          <w:szCs w:val="28"/>
          <w:lang w:eastAsia="ru-RU"/>
        </w:rPr>
        <w:t>З</w:t>
      </w:r>
      <w:r w:rsidR="00500520" w:rsidRPr="009B784D">
        <w:rPr>
          <w:rFonts w:ascii="Proxima Nova ExCn Rg Cyr" w:eastAsia="Times New Roman" w:hAnsi="Proxima Nova ExCn Rg Cyr" w:cs="Times New Roman"/>
          <w:color w:val="000000"/>
          <w:sz w:val="28"/>
          <w:szCs w:val="28"/>
          <w:lang w:eastAsia="ru-RU"/>
        </w:rPr>
        <w:t>аконодательством они передаются вместе с товаром</w:t>
      </w:r>
      <w:r w:rsidRPr="009B784D">
        <w:rPr>
          <w:rFonts w:ascii="Proxima Nova ExCn Rg Cyr" w:eastAsia="Times New Roman" w:hAnsi="Proxima Nova ExCn Rg Cyr" w:cs="Times New Roman"/>
          <w:color w:val="000000"/>
          <w:sz w:val="28"/>
          <w:szCs w:val="28"/>
          <w:lang w:eastAsia="ru-RU"/>
        </w:rPr>
        <w:t>;</w:t>
      </w:r>
    </w:p>
    <w:p w14:paraId="3607647B" w14:textId="093DD6F7" w:rsidR="00670DA9" w:rsidRPr="009B784D" w:rsidRDefault="007E6FB0"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2" w:name="_Ref409727591"/>
      <w:bookmarkEnd w:id="7461"/>
      <w:r w:rsidRPr="009B784D">
        <w:rPr>
          <w:rFonts w:ascii="Proxima Nova ExCn Rg Cyr" w:eastAsia="Times New Roman" w:hAnsi="Proxima Nova ExCn Rg Cyr" w:cs="Times New Roman"/>
          <w:color w:val="000000"/>
          <w:sz w:val="28"/>
          <w:szCs w:val="28"/>
          <w:lang w:eastAsia="ru-RU"/>
        </w:rPr>
        <w:t>исключен</w:t>
      </w:r>
      <w:r w:rsidR="00670DA9" w:rsidRPr="009B784D">
        <w:rPr>
          <w:rFonts w:ascii="Proxima Nova ExCn Rg Cyr" w:eastAsia="Times New Roman" w:hAnsi="Proxima Nova ExCn Rg Cyr" w:cs="Times New Roman"/>
          <w:color w:val="000000"/>
          <w:sz w:val="28"/>
          <w:szCs w:val="28"/>
          <w:lang w:eastAsia="ru-RU"/>
        </w:rPr>
        <w:t>;</w:t>
      </w:r>
      <w:bookmarkEnd w:id="7462"/>
    </w:p>
    <w:p w14:paraId="54A68FDC" w14:textId="4344B86D" w:rsidR="00670DA9" w:rsidRPr="009B784D" w:rsidRDefault="00C3587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 согласии на совершение крупной сделки или о последующем одобрении этой сделки либо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процедуры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xml:space="preserve">), обеспечения исполнения договора (если требование об обеспечении исполнения договора установлено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w:t>
      </w:r>
      <w:r w:rsidR="004141E2" w:rsidRPr="009B784D">
        <w:rPr>
          <w:rFonts w:ascii="Proxima Nova ExCn Rg Cyr" w:eastAsia="Times New Roman" w:hAnsi="Proxima Nova ExCn Rg Cyr" w:cs="Times New Roman"/>
          <w:color w:val="000000"/>
          <w:sz w:val="28"/>
          <w:szCs w:val="28"/>
          <w:lang w:eastAsia="ru-RU"/>
        </w:rPr>
        <w:t>е</w:t>
      </w:r>
      <w:r w:rsidRPr="009B784D">
        <w:rPr>
          <w:rFonts w:ascii="Proxima Nova ExCn Rg Cyr" w:eastAsia="Times New Roman" w:hAnsi="Proxima Nova ExCn Rg Cyr" w:cs="Times New Roman"/>
          <w:color w:val="000000"/>
          <w:sz w:val="28"/>
          <w:szCs w:val="28"/>
          <w:lang w:eastAsia="ru-RU"/>
        </w:rPr>
        <w:t>) является крупной сделкой</w:t>
      </w:r>
      <w:r w:rsidR="00670DA9" w:rsidRPr="009B784D">
        <w:rPr>
          <w:rFonts w:ascii="Proxima Nova ExCn Rg Cyr" w:eastAsia="Times New Roman" w:hAnsi="Proxima Nova ExCn Rg Cyr" w:cs="Times New Roman"/>
          <w:color w:val="000000"/>
          <w:sz w:val="28"/>
          <w:szCs w:val="28"/>
          <w:lang w:eastAsia="ru-RU"/>
        </w:rPr>
        <w:t>;</w:t>
      </w:r>
    </w:p>
    <w:p w14:paraId="14E9C836" w14:textId="25E8BFA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463" w:name="_Ref410850750"/>
      <w:r w:rsidRPr="009B784D">
        <w:rPr>
          <w:rFonts w:ascii="Proxima Nova ExCn Rg Cyr" w:eastAsia="Times New Roman" w:hAnsi="Proxima Nova ExCn Rg Cyr" w:cs="Times New Roman"/>
          <w:color w:val="000000"/>
          <w:sz w:val="28"/>
          <w:szCs w:val="28"/>
          <w:lang w:eastAsia="ru-RU"/>
        </w:rPr>
        <w:t xml:space="preserve">декларация участника процедуры закупки о том, что ему не требуется представление решения об одобрении или о </w:t>
      </w:r>
      <w:r w:rsidR="00615972" w:rsidRPr="009B784D">
        <w:rPr>
          <w:rFonts w:ascii="Proxima Nova ExCn Rg Cyr" w:eastAsia="Times New Roman" w:hAnsi="Proxima Nova ExCn Rg Cyr" w:cs="Times New Roman"/>
          <w:color w:val="000000"/>
          <w:sz w:val="28"/>
          <w:szCs w:val="28"/>
          <w:lang w:eastAsia="ru-RU"/>
        </w:rPr>
        <w:t xml:space="preserve">согласии на совершение </w:t>
      </w:r>
      <w:r w:rsidRPr="009B784D">
        <w:rPr>
          <w:rFonts w:ascii="Proxima Nova ExCn Rg Cyr" w:eastAsia="Times New Roman" w:hAnsi="Proxima Nova ExCn Rg Cyr" w:cs="Times New Roman"/>
          <w:color w:val="000000"/>
          <w:sz w:val="28"/>
          <w:szCs w:val="28"/>
          <w:lang w:eastAsia="ru-RU"/>
        </w:rPr>
        <w:t>сделки с заинтересованностью, либо копия такого решения</w:t>
      </w:r>
      <w:r w:rsidR="002446A7" w:rsidRPr="009B784D">
        <w:rPr>
          <w:rFonts w:ascii="Proxima Nova ExCn Rg Cyr" w:eastAsia="Times New Roman" w:hAnsi="Proxima Nova ExCn Rg Cyr" w:cs="Times New Roman"/>
          <w:color w:val="000000"/>
          <w:sz w:val="28"/>
          <w:szCs w:val="28"/>
          <w:lang w:eastAsia="ru-RU"/>
        </w:rPr>
        <w:t xml:space="preserve"> об одобрении или о</w:t>
      </w:r>
      <w:r w:rsidR="00400EBB" w:rsidRPr="009B784D">
        <w:rPr>
          <w:rFonts w:ascii="Proxima Nova ExCn Rg Cyr" w:eastAsia="Times New Roman" w:hAnsi="Proxima Nova ExCn Rg Cyr" w:cs="Times New Roman"/>
          <w:color w:val="000000"/>
          <w:sz w:val="28"/>
          <w:szCs w:val="28"/>
          <w:lang w:eastAsia="ru-RU"/>
        </w:rPr>
        <w:t xml:space="preserve"> согласии на</w:t>
      </w:r>
      <w:r w:rsidR="002446A7" w:rsidRPr="009B784D">
        <w:rPr>
          <w:rFonts w:ascii="Proxima Nova ExCn Rg Cyr" w:eastAsia="Times New Roman" w:hAnsi="Proxima Nova ExCn Rg Cyr" w:cs="Times New Roman"/>
          <w:color w:val="000000"/>
          <w:sz w:val="28"/>
          <w:szCs w:val="28"/>
          <w:lang w:eastAsia="ru-RU"/>
        </w:rPr>
        <w:t xml:space="preserve"> совершени</w:t>
      </w:r>
      <w:r w:rsidR="00400EBB" w:rsidRPr="009B784D">
        <w:rPr>
          <w:rFonts w:ascii="Proxima Nova ExCn Rg Cyr" w:eastAsia="Times New Roman" w:hAnsi="Proxima Nova ExCn Rg Cyr" w:cs="Times New Roman"/>
          <w:color w:val="000000"/>
          <w:sz w:val="28"/>
          <w:szCs w:val="28"/>
          <w:lang w:eastAsia="ru-RU"/>
        </w:rPr>
        <w:t>е</w:t>
      </w:r>
      <w:r w:rsidR="002446A7" w:rsidRPr="009B784D">
        <w:rPr>
          <w:rFonts w:ascii="Proxima Nova ExCn Rg Cyr" w:eastAsia="Times New Roman" w:hAnsi="Proxima Nova ExCn Rg Cyr" w:cs="Times New Roman"/>
          <w:color w:val="000000"/>
          <w:sz w:val="28"/>
          <w:szCs w:val="28"/>
          <w:lang w:eastAsia="ru-RU"/>
        </w:rPr>
        <w:t xml:space="preserve"> сделки с заинтересованностью</w:t>
      </w:r>
      <w:r w:rsidRPr="009B784D">
        <w:rPr>
          <w:rFonts w:ascii="Proxima Nova ExCn Rg Cyr" w:eastAsia="Times New Roman" w:hAnsi="Proxima Nova ExCn Rg Cyr" w:cs="Times New Roman"/>
          <w:color w:val="000000"/>
          <w:sz w:val="28"/>
          <w:szCs w:val="28"/>
          <w:lang w:eastAsia="ru-RU"/>
        </w:rPr>
        <w:t xml:space="preserve">, если требование о наличии </w:t>
      </w:r>
      <w:r w:rsidR="00400EBB" w:rsidRPr="009B784D">
        <w:rPr>
          <w:rFonts w:ascii="Proxima Nova ExCn Rg Cyr" w:eastAsia="Times New Roman" w:hAnsi="Proxima Nova ExCn Rg Cyr" w:cs="Times New Roman"/>
          <w:color w:val="000000"/>
          <w:sz w:val="28"/>
          <w:szCs w:val="28"/>
          <w:lang w:eastAsia="ru-RU"/>
        </w:rPr>
        <w:t xml:space="preserve">такого решения </w:t>
      </w:r>
      <w:r w:rsidRPr="009B784D">
        <w:rPr>
          <w:rFonts w:ascii="Proxima Nova ExCn Rg Cyr" w:eastAsia="Times New Roman" w:hAnsi="Proxima Nova ExCn Rg Cyr" w:cs="Times New Roman"/>
          <w:color w:val="000000"/>
          <w:sz w:val="28"/>
          <w:szCs w:val="28"/>
          <w:lang w:eastAsia="ru-RU"/>
        </w:rPr>
        <w:t xml:space="preserve">установлено </w:t>
      </w:r>
      <w:r w:rsidR="002446A7"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аконодательством и если для участника процедуры закупки заключение </w:t>
      </w:r>
      <w:r w:rsidR="002446A7" w:rsidRPr="009B784D">
        <w:rPr>
          <w:rFonts w:ascii="Proxima Nova ExCn Rg Cyr" w:eastAsia="Times New Roman" w:hAnsi="Proxima Nova ExCn Rg Cyr" w:cs="Times New Roman"/>
          <w:color w:val="000000"/>
          <w:sz w:val="28"/>
          <w:szCs w:val="28"/>
          <w:lang w:eastAsia="ru-RU"/>
        </w:rPr>
        <w:t xml:space="preserve">по результатам такой закупки </w:t>
      </w:r>
      <w:r w:rsidRPr="009B784D">
        <w:rPr>
          <w:rFonts w:ascii="Proxima Nova ExCn Rg Cyr" w:eastAsia="Times New Roman" w:hAnsi="Proxima Nova ExCn Rg Cyr" w:cs="Times New Roman"/>
          <w:color w:val="000000"/>
          <w:sz w:val="28"/>
          <w:szCs w:val="28"/>
          <w:lang w:eastAsia="ru-RU"/>
        </w:rPr>
        <w:t xml:space="preserve">договора </w:t>
      </w:r>
      <w:r w:rsidR="0002147E" w:rsidRPr="009B784D">
        <w:rPr>
          <w:rFonts w:ascii="Proxima Nova ExCn Rg Cyr" w:eastAsia="Times New Roman" w:hAnsi="Proxima Nova ExCn Rg Cyr" w:cs="Times New Roman"/>
          <w:color w:val="000000"/>
          <w:sz w:val="28"/>
          <w:szCs w:val="28"/>
          <w:lang w:eastAsia="ru-RU"/>
        </w:rPr>
        <w:t>либо</w:t>
      </w:r>
      <w:r w:rsidRPr="009B784D">
        <w:rPr>
          <w:rFonts w:ascii="Proxima Nova ExCn Rg Cyr" w:eastAsia="Times New Roman" w:hAnsi="Proxima Nova ExCn Rg Cyr" w:cs="Times New Roman"/>
          <w:color w:val="000000"/>
          <w:sz w:val="28"/>
          <w:szCs w:val="28"/>
          <w:lang w:eastAsia="ru-RU"/>
        </w:rPr>
        <w:t xml:space="preserve"> предоставление обеспечения заявки</w:t>
      </w:r>
      <w:r w:rsidR="002446A7" w:rsidRPr="009B784D">
        <w:rPr>
          <w:rFonts w:ascii="Proxima Nova ExCn Rg Cyr" w:eastAsia="Times New Roman" w:hAnsi="Proxima Nova ExCn Rg Cyr" w:cs="Times New Roman"/>
          <w:color w:val="000000"/>
          <w:sz w:val="28"/>
          <w:szCs w:val="28"/>
          <w:lang w:eastAsia="ru-RU"/>
        </w:rPr>
        <w:t xml:space="preserve"> на участие в такой закупке (если требование об </w:t>
      </w:r>
      <w:r w:rsidR="006320C9" w:rsidRPr="009B784D">
        <w:rPr>
          <w:rFonts w:ascii="Proxima Nova ExCn Rg Cyr" w:eastAsia="Times New Roman" w:hAnsi="Proxima Nova ExCn Rg Cyr" w:cs="Times New Roman"/>
          <w:color w:val="000000"/>
          <w:sz w:val="28"/>
          <w:szCs w:val="28"/>
          <w:lang w:eastAsia="ru-RU"/>
        </w:rPr>
        <w:t>обеспечении заявок установлено З</w:t>
      </w:r>
      <w:r w:rsidR="002446A7" w:rsidRPr="009B784D">
        <w:rPr>
          <w:rFonts w:ascii="Proxima Nova ExCn Rg Cyr" w:eastAsia="Times New Roman" w:hAnsi="Proxima Nova ExCn Rg Cyr" w:cs="Times New Roman"/>
          <w:color w:val="000000"/>
          <w:sz w:val="28"/>
          <w:szCs w:val="28"/>
          <w:lang w:eastAsia="ru-RU"/>
        </w:rPr>
        <w:t>аказчиком в извещении, документации о закупке)</w:t>
      </w:r>
      <w:r w:rsidRPr="009B784D">
        <w:rPr>
          <w:rFonts w:ascii="Proxima Nova ExCn Rg Cyr" w:eastAsia="Times New Roman" w:hAnsi="Proxima Nova ExCn Rg Cyr" w:cs="Times New Roman"/>
          <w:color w:val="000000"/>
          <w:sz w:val="28"/>
          <w:szCs w:val="28"/>
          <w:lang w:eastAsia="ru-RU"/>
        </w:rPr>
        <w:t xml:space="preserve">, обеспечения договора </w:t>
      </w:r>
      <w:r w:rsidR="002446A7" w:rsidRPr="009B784D">
        <w:rPr>
          <w:rFonts w:ascii="Proxima Nova ExCn Rg Cyr" w:eastAsia="Times New Roman" w:hAnsi="Proxima Nova ExCn Rg Cyr" w:cs="Times New Roman"/>
          <w:color w:val="000000"/>
          <w:sz w:val="28"/>
          <w:szCs w:val="28"/>
          <w:lang w:eastAsia="ru-RU"/>
        </w:rPr>
        <w:t>(если требование об обеспечении и</w:t>
      </w:r>
      <w:r w:rsidR="006320C9" w:rsidRPr="009B784D">
        <w:rPr>
          <w:rFonts w:ascii="Proxima Nova ExCn Rg Cyr" w:eastAsia="Times New Roman" w:hAnsi="Proxima Nova ExCn Rg Cyr" w:cs="Times New Roman"/>
          <w:color w:val="000000"/>
          <w:sz w:val="28"/>
          <w:szCs w:val="28"/>
          <w:lang w:eastAsia="ru-RU"/>
        </w:rPr>
        <w:t>сполнения договора установлено З</w:t>
      </w:r>
      <w:r w:rsidR="002446A7" w:rsidRPr="009B784D">
        <w:rPr>
          <w:rFonts w:ascii="Proxima Nova ExCn Rg Cyr" w:eastAsia="Times New Roman" w:hAnsi="Proxima Nova ExCn Rg Cyr" w:cs="Times New Roman"/>
          <w:color w:val="000000"/>
          <w:sz w:val="28"/>
          <w:szCs w:val="28"/>
          <w:lang w:eastAsia="ru-RU"/>
        </w:rPr>
        <w:t xml:space="preserve">аказчиком в извещении, документации о закупке) </w:t>
      </w:r>
      <w:r w:rsidRPr="009B784D">
        <w:rPr>
          <w:rFonts w:ascii="Proxima Nova ExCn Rg Cyr" w:eastAsia="Times New Roman" w:hAnsi="Proxima Nova ExCn Rg Cyr" w:cs="Times New Roman"/>
          <w:color w:val="000000"/>
          <w:sz w:val="28"/>
          <w:szCs w:val="28"/>
          <w:lang w:eastAsia="ru-RU"/>
        </w:rPr>
        <w:t>является сделкой с заинтересованностью (для юридических лиц);</w:t>
      </w:r>
      <w:bookmarkEnd w:id="7463"/>
    </w:p>
    <w:p w14:paraId="67B2789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на стороне участника процедуры закупки выступают несколько лиц, в составе заявки в отношении каждого такого лица должны быть предоставлены документы, указанные в подпунктах 15.6.9(1) – 15.6.9(12) Положения, с учетом особенностей, установленных в извещении о проведении закупки, а также копия заключенного между ними соглашения, соответствующего требованиям, установленным в извещении о проведении закупки.</w:t>
      </w:r>
    </w:p>
    <w:bookmarkEnd w:id="7455"/>
    <w:p w14:paraId="44C807F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Все документы, входящие в состав заявки, предоставляются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предоставляться на языке оригинала при условии приложения к ним перевода этих документов на русский язык, заверенного способом, установленным извещением о проведении закупки).</w:t>
      </w:r>
    </w:p>
    <w:p w14:paraId="48E5D4B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464" w:name="_Hlk39612616"/>
      <w:r w:rsidRPr="009B784D">
        <w:rPr>
          <w:rFonts w:ascii="Proxima Nova ExCn Rg Cyr" w:eastAsia="Times New Roman" w:hAnsi="Proxima Nova ExCn Rg Cyr" w:cs="Times New Roman"/>
          <w:color w:val="000000"/>
          <w:sz w:val="28"/>
          <w:szCs w:val="28"/>
          <w:lang w:eastAsia="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о проведении закупки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 (один файл – один документ). Рекомендуется все файлы заявки на участие в закупке, размещенные участником закупки на ЭТП, сопровождать наименованием, позволяющим идентифицировать содержание данного файла 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bookmarkEnd w:id="7464"/>
    <w:p w14:paraId="341F19DF" w14:textId="4A9F237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 является основанием для отказа в допуске к участию в закупке непредставление </w:t>
      </w:r>
      <w:r w:rsidR="00A60AE2" w:rsidRPr="009B784D">
        <w:rPr>
          <w:rFonts w:ascii="Proxima Nova ExCn Rg Cyr" w:eastAsia="Times New Roman" w:hAnsi="Proxima Nova ExCn Rg Cyr" w:cs="Times New Roman"/>
          <w:color w:val="000000"/>
          <w:sz w:val="28"/>
          <w:szCs w:val="28"/>
          <w:lang w:eastAsia="ru-RU"/>
        </w:rPr>
        <w:t xml:space="preserve">сведений о наименовании страны происхождения поставляемого товара (при осуществлении закупки товара, в том числе поставляемого </w:t>
      </w:r>
      <w:r w:rsidR="000840D0" w:rsidRPr="009B784D">
        <w:rPr>
          <w:rFonts w:ascii="Proxima Nova ExCn Rg Cyr" w:eastAsia="Times New Roman" w:hAnsi="Proxima Nova ExCn Rg Cyr" w:cs="Times New Roman"/>
          <w:color w:val="000000"/>
          <w:sz w:val="28"/>
          <w:szCs w:val="28"/>
          <w:lang w:eastAsia="ru-RU"/>
        </w:rPr>
        <w:t>З</w:t>
      </w:r>
      <w:r w:rsidR="00A60AE2" w:rsidRPr="009B784D">
        <w:rPr>
          <w:rFonts w:ascii="Proxima Nova ExCn Rg Cyr" w:eastAsia="Times New Roman" w:hAnsi="Proxima Nova ExCn Rg Cyr" w:cs="Times New Roman"/>
          <w:color w:val="000000"/>
          <w:sz w:val="28"/>
          <w:szCs w:val="28"/>
          <w:lang w:eastAsia="ru-RU"/>
        </w:rPr>
        <w:t>аказчику при выполнении закупаемых работ, оказании закупаемых услуг)</w:t>
      </w:r>
      <w:r w:rsidRPr="009B784D">
        <w:rPr>
          <w:rFonts w:ascii="Proxima Nova ExCn Rg Cyr" w:eastAsia="Times New Roman" w:hAnsi="Proxima Nova ExCn Rg Cyr" w:cs="Times New Roman"/>
          <w:color w:val="000000"/>
          <w:sz w:val="28"/>
          <w:szCs w:val="28"/>
          <w:lang w:eastAsia="ru-RU"/>
        </w:rPr>
        <w:t>.</w:t>
      </w:r>
    </w:p>
    <w:p w14:paraId="2830573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случае, если регламентом ЭТП предусмотрено направление в составе заявки документов, представленных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618F3664" w14:textId="446DC24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В случае, если </w:t>
      </w:r>
      <w:r w:rsidR="006E454D" w:rsidRPr="009B784D">
        <w:rPr>
          <w:rFonts w:ascii="Proxima Nova ExCn Rg Cyr" w:eastAsia="Times New Roman" w:hAnsi="Proxima Nova ExCn Rg Cyr" w:cs="Times New Roman"/>
          <w:color w:val="000000"/>
          <w:sz w:val="28"/>
          <w:szCs w:val="28"/>
          <w:lang w:eastAsia="ru-RU"/>
        </w:rPr>
        <w:t>предложение о цене договора (единиц</w:t>
      </w:r>
      <w:r w:rsidR="005B7D7E" w:rsidRPr="009B784D">
        <w:rPr>
          <w:rFonts w:ascii="Proxima Nova ExCn Rg Cyr" w:eastAsia="Times New Roman" w:hAnsi="Proxima Nova ExCn Rg Cyr" w:cs="Times New Roman"/>
          <w:color w:val="000000"/>
          <w:sz w:val="28"/>
          <w:szCs w:val="28"/>
          <w:lang w:eastAsia="ru-RU"/>
        </w:rPr>
        <w:t xml:space="preserve">ы </w:t>
      </w:r>
      <w:r w:rsidR="006E454D" w:rsidRPr="009B784D">
        <w:rPr>
          <w:rFonts w:ascii="Proxima Nova ExCn Rg Cyr" w:eastAsia="Times New Roman" w:hAnsi="Proxima Nova ExCn Rg Cyr" w:cs="Times New Roman"/>
          <w:color w:val="000000"/>
          <w:sz w:val="28"/>
          <w:szCs w:val="28"/>
          <w:lang w:eastAsia="ru-RU"/>
        </w:rPr>
        <w:t>продукции)</w:t>
      </w:r>
      <w:r w:rsidRPr="009B784D">
        <w:rPr>
          <w:rFonts w:ascii="Proxima Nova ExCn Rg Cyr" w:eastAsia="Times New Roman" w:hAnsi="Proxima Nova ExCn Rg Cyr" w:cs="Times New Roman"/>
          <w:color w:val="000000"/>
          <w:sz w:val="28"/>
          <w:szCs w:val="28"/>
          <w:lang w:eastAsia="ru-RU"/>
        </w:rPr>
        <w:t xml:space="preserve"> и (или) иные условия закупки, указанные участниками процедуры закупки в специальных электронных формах на ЭТП, отличаются от </w:t>
      </w:r>
      <w:r w:rsidRPr="009B784D">
        <w:rPr>
          <w:rFonts w:ascii="Proxima Nova ExCn Rg Cyr" w:eastAsia="Times New Roman" w:hAnsi="Proxima Nova ExCn Rg Cyr" w:cs="Times New Roman"/>
          <w:color w:val="000000"/>
          <w:sz w:val="28"/>
          <w:szCs w:val="28"/>
          <w:lang w:eastAsia="ru-RU"/>
        </w:rPr>
        <w:lastRenderedPageBreak/>
        <w:t xml:space="preserve">сведений, указанных в загруженных на ЭТП электронных документах, </w:t>
      </w:r>
      <w:r w:rsidR="002E1434"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 вправе запросить у участника процедуры закупки разъяснение о том, какая информация имеет приоритет. В отсутствие в установленный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 xml:space="preserve">аказчиком срок для ответа разъяснения от участника процедуры закупки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 будет руководствоваться сведениями, указанными в специальных электронных формах на ЭТП.</w:t>
      </w:r>
    </w:p>
    <w:p w14:paraId="4E2690D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 процедуры закупки вправе подать, изменить или отозвать ранее поданную заявку в любое время до установленных в извещении о проведении закупки даты и времени окончания срока подачи заявок в порядке, установленном функционалом ЭТП.</w:t>
      </w:r>
    </w:p>
    <w:p w14:paraId="389055C3" w14:textId="79B36033"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lang w:eastAsia="ru-RU"/>
        </w:rPr>
      </w:pPr>
      <w:bookmarkStart w:id="7465" w:name="_Toc525031367"/>
      <w:bookmarkStart w:id="7466" w:name="_Toc72320787"/>
      <w:r w:rsidRPr="009B784D">
        <w:rPr>
          <w:rFonts w:ascii="Proxima Nova ExCn Rg Cyr" w:eastAsia="Times New Roman" w:hAnsi="Proxima Nova ExCn Rg Cyr" w:cs="Times New Roman"/>
          <w:b/>
          <w:color w:val="000000"/>
          <w:sz w:val="28"/>
          <w:szCs w:val="28"/>
          <w:lang w:eastAsia="ru-RU"/>
        </w:rPr>
        <w:t>Открытие доступа к поданным</w:t>
      </w:r>
      <w:bookmarkStart w:id="7467" w:name="_Toc409474819"/>
      <w:bookmarkStart w:id="7468" w:name="_Toc409528528"/>
      <w:bookmarkStart w:id="7469" w:name="_Toc409630232"/>
      <w:bookmarkStart w:id="7470" w:name="_Toc409703677"/>
      <w:bookmarkStart w:id="7471" w:name="_Toc409711841"/>
      <w:bookmarkStart w:id="7472" w:name="_Toc409715573"/>
      <w:bookmarkStart w:id="7473" w:name="_Toc409721577"/>
      <w:bookmarkStart w:id="7474" w:name="_Toc409720721"/>
      <w:bookmarkStart w:id="7475" w:name="_Toc409721808"/>
      <w:bookmarkStart w:id="7476" w:name="_Toc409807531"/>
      <w:bookmarkStart w:id="7477" w:name="_Toc409812232"/>
      <w:bookmarkStart w:id="7478" w:name="_Toc283764460"/>
      <w:bookmarkStart w:id="7479" w:name="_Toc409908813"/>
      <w:bookmarkStart w:id="7480" w:name="_Toc410902966"/>
      <w:bookmarkStart w:id="7481" w:name="_Toc410907983"/>
      <w:bookmarkStart w:id="7482" w:name="_Toc410908172"/>
      <w:bookmarkStart w:id="7483" w:name="_Toc410910965"/>
      <w:bookmarkStart w:id="7484" w:name="_Toc410911238"/>
      <w:bookmarkStart w:id="7485" w:name="_Toc410920330"/>
      <w:bookmarkStart w:id="7486" w:name="_Toc411279970"/>
      <w:bookmarkStart w:id="7487" w:name="_Toc411626696"/>
      <w:bookmarkStart w:id="7488" w:name="_Toc411632239"/>
      <w:bookmarkStart w:id="7489" w:name="_Toc411882148"/>
      <w:bookmarkStart w:id="7490" w:name="_Toc411941158"/>
      <w:bookmarkStart w:id="7491" w:name="_Toc285801606"/>
      <w:bookmarkStart w:id="7492" w:name="_Toc411949633"/>
      <w:bookmarkStart w:id="7493" w:name="_Toc412111273"/>
      <w:bookmarkStart w:id="7494" w:name="_Toc285977877"/>
      <w:bookmarkStart w:id="7495" w:name="_Toc412128040"/>
      <w:bookmarkStart w:id="7496" w:name="_Toc286000005"/>
      <w:bookmarkStart w:id="7497" w:name="_Toc412218488"/>
      <w:bookmarkStart w:id="7498" w:name="_Toc412543774"/>
      <w:bookmarkStart w:id="7499" w:name="_Toc412551519"/>
      <w:r w:rsidRPr="009B784D">
        <w:rPr>
          <w:rFonts w:ascii="Proxima Nova ExCn Rg Cyr" w:eastAsia="Times New Roman" w:hAnsi="Proxima Nova ExCn Rg Cyr" w:cs="Times New Roman"/>
          <w:b/>
          <w:color w:val="000000"/>
          <w:sz w:val="28"/>
          <w:szCs w:val="28"/>
          <w:lang w:eastAsia="ru-RU"/>
        </w:rPr>
        <w:t xml:space="preserve"> заявкам</w:t>
      </w:r>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r w:rsidRPr="009B784D">
        <w:rPr>
          <w:rFonts w:ascii="Proxima Nova ExCn Rg Cyr" w:eastAsia="Times New Roman" w:hAnsi="Proxima Nova ExCn Rg Cyr" w:cs="Times New Roman"/>
          <w:b/>
          <w:color w:val="000000"/>
          <w:sz w:val="28"/>
          <w:szCs w:val="28"/>
          <w:lang w:eastAsia="ru-RU"/>
        </w:rPr>
        <w:t>.</w:t>
      </w:r>
      <w:bookmarkEnd w:id="7465"/>
      <w:bookmarkEnd w:id="7466"/>
    </w:p>
    <w:p w14:paraId="1436EDC3" w14:textId="251F6C7D"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Открытие доступа к поданным заявкам осуществляется в установленное в извещение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r w:rsidR="00670DA9" w:rsidRPr="009B784D">
        <w:rPr>
          <w:rFonts w:ascii="Proxima Nova ExCn Rg Cyr" w:eastAsia="Times New Roman" w:hAnsi="Proxima Nova ExCn Rg Cyr" w:cs="Times New Roman"/>
          <w:color w:val="000000"/>
          <w:sz w:val="28"/>
          <w:szCs w:val="28"/>
          <w:lang w:eastAsia="ru-RU"/>
        </w:rPr>
        <w:t>.</w:t>
      </w:r>
    </w:p>
    <w:p w14:paraId="1A4C161A" w14:textId="4EFB6373"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 проведении процедуры открытия доступа к поданным</w:t>
      </w:r>
      <w:r w:rsidRPr="009B784D">
        <w:rPr>
          <w:rFonts w:ascii="Proxima Nova ExCn Rg Cyr" w:eastAsia="Times New Roman" w:hAnsi="Proxima Nova ExCn Rg Cyr" w:cs="Times New Roman"/>
          <w:color w:val="000000" w:themeColor="text1"/>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заявкам заседание ЗК не проводится</w:t>
      </w:r>
      <w:r w:rsidR="005910B0" w:rsidRPr="009B784D">
        <w:rPr>
          <w:rFonts w:ascii="Proxima Nova ExCn Rg Cyr" w:eastAsia="Times New Roman" w:hAnsi="Proxima Nova ExCn Rg Cyr" w:cs="Times New Roman"/>
          <w:color w:val="000000"/>
          <w:sz w:val="28"/>
          <w:szCs w:val="28"/>
          <w:lang w:eastAsia="ru-RU"/>
        </w:rPr>
        <w:t>, протокол не составляется</w:t>
      </w:r>
      <w:r w:rsidRPr="009B784D">
        <w:rPr>
          <w:rFonts w:ascii="Proxima Nova ExCn Rg Cyr" w:eastAsia="Times New Roman" w:hAnsi="Proxima Nova ExCn Rg Cyr" w:cs="Times New Roman"/>
          <w:color w:val="000000"/>
          <w:sz w:val="28"/>
          <w:szCs w:val="28"/>
          <w:lang w:eastAsia="ru-RU"/>
        </w:rPr>
        <w:t xml:space="preserve"> (за исключением случаев предусмотренных настоящим подразделом); при этом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r w:rsidR="00670DA9" w:rsidRPr="009B784D">
        <w:rPr>
          <w:rFonts w:ascii="Proxima Nova ExCn Rg Cyr" w:eastAsia="Times New Roman" w:hAnsi="Proxima Nova ExCn Rg Cyr" w:cs="Times New Roman"/>
          <w:color w:val="000000"/>
          <w:sz w:val="28"/>
          <w:szCs w:val="28"/>
          <w:lang w:eastAsia="ru-RU"/>
        </w:rPr>
        <w:t>.</w:t>
      </w:r>
    </w:p>
    <w:p w14:paraId="73F8A920" w14:textId="16EF5679" w:rsidR="00670DA9" w:rsidRPr="009B784D" w:rsidRDefault="00BD1797"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00" w:name="_Ref411861929"/>
      <w:bookmarkStart w:id="7501" w:name="_Toc409474820"/>
      <w:bookmarkStart w:id="7502" w:name="_Toc409528529"/>
      <w:bookmarkStart w:id="7503" w:name="_Toc409630233"/>
      <w:bookmarkStart w:id="7504" w:name="_Ref409701201"/>
      <w:bookmarkStart w:id="7505" w:name="_Toc409703678"/>
      <w:bookmarkStart w:id="7506" w:name="_Toc409711842"/>
      <w:bookmarkStart w:id="7507" w:name="_Toc409715574"/>
      <w:bookmarkStart w:id="7508" w:name="_Toc409721578"/>
      <w:bookmarkStart w:id="7509" w:name="_Toc409720722"/>
      <w:bookmarkStart w:id="7510" w:name="_Toc409721809"/>
      <w:bookmarkStart w:id="7511" w:name="_Toc409807532"/>
      <w:bookmarkStart w:id="7512" w:name="_Toc409812233"/>
      <w:bookmarkStart w:id="7513" w:name="_Toc283764461"/>
      <w:bookmarkStart w:id="7514" w:name="_Toc409908814"/>
      <w:bookmarkStart w:id="7515" w:name="_Toc410902967"/>
      <w:bookmarkStart w:id="7516" w:name="_Toc410907984"/>
      <w:bookmarkStart w:id="7517" w:name="_Toc410908176"/>
      <w:bookmarkStart w:id="7518" w:name="_Toc410910966"/>
      <w:bookmarkStart w:id="7519" w:name="_Toc410911239"/>
      <w:bookmarkStart w:id="7520" w:name="_Toc410920331"/>
      <w:bookmarkStart w:id="7521" w:name="_Toc411279971"/>
      <w:bookmarkStart w:id="7522" w:name="_Toc411626697"/>
      <w:bookmarkStart w:id="7523" w:name="_Toc411632240"/>
      <w:bookmarkStart w:id="7524" w:name="_Toc368984263"/>
      <w:bookmarkStart w:id="7525" w:name="_Toc407284784"/>
      <w:bookmarkStart w:id="7526" w:name="_Toc407291512"/>
      <w:bookmarkStart w:id="7527" w:name="_Toc407300312"/>
      <w:bookmarkStart w:id="7528" w:name="_Toc407296862"/>
      <w:bookmarkStart w:id="7529" w:name="_Toc407714633"/>
      <w:bookmarkStart w:id="7530" w:name="_Toc407716798"/>
      <w:bookmarkStart w:id="7531" w:name="_Toc407723050"/>
      <w:bookmarkStart w:id="7532" w:name="_Toc407720480"/>
      <w:bookmarkStart w:id="7533" w:name="_Toc407992710"/>
      <w:bookmarkStart w:id="7534" w:name="_Toc407999138"/>
      <w:bookmarkStart w:id="7535" w:name="_Toc408003378"/>
      <w:bookmarkStart w:id="7536" w:name="_Toc408003621"/>
      <w:bookmarkStart w:id="7537" w:name="_Toc408004377"/>
      <w:bookmarkStart w:id="7538" w:name="_Toc408161618"/>
      <w:r w:rsidRPr="009B784D">
        <w:rPr>
          <w:rFonts w:ascii="Proxima Nova ExCn Rg Cyr" w:eastAsia="Times New Roman" w:hAnsi="Proxima Nova ExCn Rg Cyr" w:cs="Times New Roman"/>
          <w:color w:val="000000"/>
          <w:sz w:val="28"/>
          <w:szCs w:val="28"/>
          <w:lang w:eastAsia="ru-RU"/>
        </w:rPr>
        <w:t>По результатам открытия доступа к поданным заявкам процедура закупки признается несостоявшейся, если не подано ни одной заявки или по окончании срока подачи заявок подана только одна заявка</w:t>
      </w:r>
      <w:r w:rsidR="00670DA9" w:rsidRPr="009B784D">
        <w:rPr>
          <w:rFonts w:ascii="Proxima Nova ExCn Rg Cyr" w:eastAsia="Times New Roman" w:hAnsi="Proxima Nova ExCn Rg Cyr" w:cs="Times New Roman"/>
          <w:color w:val="000000"/>
          <w:sz w:val="28"/>
          <w:szCs w:val="28"/>
          <w:lang w:eastAsia="ru-RU"/>
        </w:rPr>
        <w:t>.</w:t>
      </w:r>
      <w:bookmarkEnd w:id="7500"/>
    </w:p>
    <w:p w14:paraId="12D118B2" w14:textId="75C4C098" w:rsidR="00BD1797" w:rsidRPr="009B784D" w:rsidRDefault="00B71096" w:rsidP="00342BF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Если по окончании срока подачи заявок не подано ни одной заявки, составляется протокол открытия доступа, который подписывается ЗК не поз</w:t>
      </w:r>
      <w:r w:rsidR="00082A58" w:rsidRPr="009B784D">
        <w:rPr>
          <w:rFonts w:ascii="Proxima Nova ExCn Rg Cyr" w:eastAsia="Times New Roman" w:hAnsi="Proxima Nova ExCn Rg Cyr" w:cs="Times New Roman"/>
          <w:color w:val="000000"/>
          <w:sz w:val="28"/>
          <w:szCs w:val="28"/>
          <w:lang w:eastAsia="ru-RU"/>
        </w:rPr>
        <w:t>днее</w:t>
      </w:r>
      <w:r w:rsidRPr="009B784D">
        <w:rPr>
          <w:rFonts w:ascii="Proxima Nova ExCn Rg Cyr" w:eastAsia="Times New Roman" w:hAnsi="Proxima Nova ExCn Rg Cyr" w:cs="Times New Roman"/>
          <w:color w:val="000000"/>
          <w:sz w:val="28"/>
          <w:szCs w:val="28"/>
          <w:lang w:eastAsia="ru-RU"/>
        </w:rPr>
        <w:t xml:space="preserve"> следующего рабочего дня после проведения процедуры открытия доступа и включает следующие сведения</w:t>
      </w:r>
      <w:r w:rsidR="00BD1797" w:rsidRPr="009B784D">
        <w:rPr>
          <w:rFonts w:ascii="Proxima Nova ExCn Rg Cyr" w:eastAsia="Times New Roman" w:hAnsi="Proxima Nova ExCn Rg Cyr" w:cs="Times New Roman"/>
          <w:color w:val="000000"/>
          <w:sz w:val="28"/>
          <w:szCs w:val="28"/>
          <w:lang w:eastAsia="ru-RU"/>
        </w:rPr>
        <w:t xml:space="preserve">: </w:t>
      </w:r>
    </w:p>
    <w:p w14:paraId="4809321A" w14:textId="18A6ADFE" w:rsidR="00BD1797" w:rsidRPr="009B784D" w:rsidRDefault="00BD1797" w:rsidP="00342BF2">
      <w:pPr>
        <w:pStyle w:val="affff2"/>
        <w:keepNext/>
        <w:numPr>
          <w:ilvl w:val="3"/>
          <w:numId w:val="4"/>
        </w:numPr>
        <w:suppressAutoHyphens/>
        <w:ind w:left="1134" w:hanging="850"/>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наименование закупки;</w:t>
      </w:r>
    </w:p>
    <w:p w14:paraId="23D3E2FE" w14:textId="383C23B2"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12B7F20F" w14:textId="1241DBBA"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 объеме закупаемой продукции, сроке исполнения договора;</w:t>
      </w:r>
    </w:p>
    <w:p w14:paraId="35CDDD60" w14:textId="30985A46"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открытия доступа к поданным заявкам, дату подписания протокола;</w:t>
      </w:r>
    </w:p>
    <w:p w14:paraId="35B280FF" w14:textId="684503D3"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C0B774D" w14:textId="2826A1E4"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решение, принятое в соответствии с пунктом 11.9.4 Положения;</w:t>
      </w:r>
    </w:p>
    <w:p w14:paraId="6F8D9AB0" w14:textId="7DAD0946" w:rsidR="00BD1797"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5022F5AF" w14:textId="783BE36B" w:rsidR="00BD1797" w:rsidRPr="009B784D" w:rsidRDefault="00BD1797" w:rsidP="00342BF2">
      <w:pPr>
        <w:pStyle w:val="affff2"/>
        <w:numPr>
          <w:ilvl w:val="2"/>
          <w:numId w:val="4"/>
        </w:numPr>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окончании срока подачи заявок подана только одна заявка,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 xml:space="preserve">аказчик в соответствии с </w:t>
      </w:r>
      <w:r w:rsidR="00CA19EC" w:rsidRPr="009B784D">
        <w:rPr>
          <w:rFonts w:ascii="Proxima Nova ExCn Rg Cyr" w:hAnsi="Proxima Nova ExCn Rg Cyr" w:cs="Times New Roman"/>
          <w:color w:val="000000"/>
          <w:sz w:val="28"/>
          <w:szCs w:val="28"/>
          <w:lang w:eastAsia="ru-RU"/>
        </w:rPr>
        <w:t xml:space="preserve">положениями </w:t>
      </w:r>
      <w:r w:rsidRPr="009B784D">
        <w:rPr>
          <w:rFonts w:ascii="Proxima Nova ExCn Rg Cyr" w:hAnsi="Proxima Nova ExCn Rg Cyr" w:cs="Times New Roman"/>
          <w:color w:val="000000"/>
          <w:sz w:val="28"/>
          <w:szCs w:val="28"/>
          <w:lang w:eastAsia="ru-RU"/>
        </w:rPr>
        <w:t>пункт</w:t>
      </w:r>
      <w:r w:rsidR="00EC3D7B" w:rsidRPr="009B784D">
        <w:rPr>
          <w:rFonts w:ascii="Proxima Nova ExCn Rg Cyr" w:hAnsi="Proxima Nova ExCn Rg Cyr" w:cs="Times New Roman"/>
          <w:color w:val="000000"/>
          <w:sz w:val="28"/>
          <w:szCs w:val="28"/>
          <w:lang w:eastAsia="ru-RU"/>
        </w:rPr>
        <w:t>а</w:t>
      </w:r>
      <w:r w:rsidRPr="009B784D">
        <w:rPr>
          <w:rFonts w:ascii="Proxima Nova ExCn Rg Cyr" w:hAnsi="Proxima Nova ExCn Rg Cyr" w:cs="Times New Roman"/>
          <w:color w:val="000000"/>
          <w:sz w:val="28"/>
          <w:szCs w:val="28"/>
          <w:lang w:eastAsia="ru-RU"/>
        </w:rPr>
        <w:t xml:space="preserve"> 11.9.5 Положения рассматривает такую заявку в соответствии с пункт</w:t>
      </w:r>
      <w:r w:rsidR="007B5C47"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15.8.4 </w:t>
      </w:r>
      <w:r w:rsidR="00077C0E" w:rsidRPr="009B784D">
        <w:rPr>
          <w:rFonts w:ascii="Proxima Nova ExCn Rg Cyr" w:hAnsi="Proxima Nova ExCn Rg Cyr" w:cs="Times New Roman"/>
          <w:color w:val="000000"/>
          <w:sz w:val="28"/>
          <w:szCs w:val="28"/>
          <w:lang w:eastAsia="ru-RU"/>
        </w:rPr>
        <w:t>–</w:t>
      </w:r>
      <w:r w:rsidR="00DB62B3" w:rsidRPr="009B784D">
        <w:rPr>
          <w:rFonts w:ascii="Proxima Nova ExCn Rg Cyr" w:hAnsi="Proxima Nova ExCn Rg Cyr" w:cs="Times New Roman"/>
          <w:color w:val="000000"/>
          <w:sz w:val="28"/>
          <w:szCs w:val="28"/>
          <w:lang w:eastAsia="ru-RU"/>
        </w:rPr>
        <w:t xml:space="preserve"> </w:t>
      </w:r>
      <w:r w:rsidRPr="009B784D">
        <w:rPr>
          <w:rFonts w:ascii="Proxima Nova ExCn Rg Cyr" w:hAnsi="Proxima Nova ExCn Rg Cyr" w:cs="Times New Roman"/>
          <w:color w:val="000000"/>
          <w:sz w:val="28"/>
          <w:szCs w:val="28"/>
          <w:lang w:eastAsia="ru-RU"/>
        </w:rPr>
        <w:t>15.8.6 Положения и принимает решение о признании заявки соответствующей либо не соответствующей требованиям извещения о закупке на основании установленных в ней измеряемых критериев отбора.</w:t>
      </w:r>
    </w:p>
    <w:p w14:paraId="13995FFB" w14:textId="3B5AB672" w:rsidR="00BD1797" w:rsidRPr="009B784D" w:rsidRDefault="00BD1797"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В ходе рассмотрения единственной заявки проводится заседание ЗК, итоги работы которой оформляются протоколом рассмотрения единственной заявки. </w:t>
      </w:r>
      <w:r w:rsidR="00EB4CAD" w:rsidRPr="009B784D">
        <w:rPr>
          <w:rFonts w:ascii="Proxima Nova ExCn Rg Cyr" w:hAnsi="Proxima Nova ExCn Rg Cyr" w:cs="Times New Roman"/>
          <w:color w:val="000000"/>
          <w:sz w:val="28"/>
          <w:szCs w:val="28"/>
          <w:lang w:eastAsia="ru-RU"/>
        </w:rPr>
        <w:t>Указанный протокол подписывается не позднее рабочего дня</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w:t>
      </w:r>
      <w:r w:rsidR="00B153A1" w:rsidRPr="009B784D">
        <w:rPr>
          <w:rFonts w:ascii="Proxima Nova ExCn Rg Cyr" w:hAnsi="Proxima Nova ExCn Rg Cyr" w:cs="Times New Roman"/>
          <w:color w:val="000000"/>
          <w:sz w:val="28"/>
          <w:szCs w:val="28"/>
          <w:lang w:eastAsia="ru-RU"/>
        </w:rPr>
        <w:t xml:space="preserve">следующего за днем </w:t>
      </w:r>
      <w:r w:rsidR="00EB4CAD" w:rsidRPr="009B784D">
        <w:rPr>
          <w:rFonts w:ascii="Proxima Nova ExCn Rg Cyr" w:hAnsi="Proxima Nova ExCn Rg Cyr" w:cs="Times New Roman"/>
          <w:color w:val="000000"/>
          <w:sz w:val="28"/>
          <w:szCs w:val="28"/>
          <w:lang w:eastAsia="ru-RU"/>
        </w:rPr>
        <w:t>заседания ЗК</w:t>
      </w:r>
      <w:r w:rsidR="00B153A1" w:rsidRPr="009B784D">
        <w:rPr>
          <w:rFonts w:ascii="Proxima Nova ExCn Rg Cyr" w:hAnsi="Proxima Nova ExCn Rg Cyr" w:cs="Times New Roman"/>
          <w:color w:val="000000"/>
          <w:sz w:val="28"/>
          <w:szCs w:val="28"/>
          <w:lang w:eastAsia="ru-RU"/>
        </w:rPr>
        <w:t>,</w:t>
      </w:r>
      <w:r w:rsidR="00EB4CAD" w:rsidRPr="009B784D">
        <w:rPr>
          <w:rFonts w:ascii="Proxima Nova ExCn Rg Cyr" w:hAnsi="Proxima Nova ExCn Rg Cyr" w:cs="Times New Roman"/>
          <w:color w:val="000000"/>
          <w:sz w:val="28"/>
          <w:szCs w:val="28"/>
          <w:lang w:eastAsia="ru-RU"/>
        </w:rPr>
        <w:t xml:space="preserve"> и должен содержать следующие сведения</w:t>
      </w:r>
      <w:r w:rsidRPr="009B784D">
        <w:rPr>
          <w:rFonts w:ascii="Proxima Nova ExCn Rg Cyr" w:hAnsi="Proxima Nova ExCn Rg Cyr" w:cs="Times New Roman"/>
          <w:color w:val="000000"/>
          <w:sz w:val="28"/>
          <w:szCs w:val="28"/>
          <w:lang w:eastAsia="ru-RU"/>
        </w:rPr>
        <w:t>:</w:t>
      </w:r>
    </w:p>
    <w:p w14:paraId="16F1924D" w14:textId="0653D7ED"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4C8646EC" w14:textId="711F9B4E"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номер закупки (при наличии);</w:t>
      </w:r>
    </w:p>
    <w:p w14:paraId="565BB95A" w14:textId="21911E23"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17E2A7EF" w14:textId="45E93BE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6D51476D" w14:textId="464461B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и время проведения процедуры рассмотрения единственной заявки, дат</w:t>
      </w:r>
      <w:r w:rsidR="0080616E" w:rsidRPr="009B784D">
        <w:rPr>
          <w:rFonts w:ascii="Proxima Nova ExCn Rg Cyr" w:eastAsia="Times New Roman" w:hAnsi="Proxima Nova ExCn Rg Cyr" w:cs="Times New Roman"/>
          <w:color w:val="000000"/>
          <w:sz w:val="28"/>
          <w:szCs w:val="28"/>
          <w:lang w:eastAsia="ru-RU"/>
        </w:rPr>
        <w:t>у</w:t>
      </w:r>
      <w:r w:rsidRPr="009B784D">
        <w:rPr>
          <w:rFonts w:ascii="Proxima Nova ExCn Rg Cyr" w:eastAsia="Times New Roman" w:hAnsi="Proxima Nova ExCn Rg Cyr" w:cs="Times New Roman"/>
          <w:color w:val="000000"/>
          <w:sz w:val="28"/>
          <w:szCs w:val="28"/>
          <w:lang w:eastAsia="ru-RU"/>
        </w:rPr>
        <w:t xml:space="preserve"> подписания протокола;</w:t>
      </w:r>
    </w:p>
    <w:p w14:paraId="622E0500" w14:textId="66E2A418"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A82BA21" w14:textId="12566BDB"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242B3166" w14:textId="32B780EA"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участнике процедуры закупки, заявка которого была рассмотрен</w:t>
      </w:r>
      <w:r w:rsidR="0025159E" w:rsidRPr="009B784D">
        <w:rPr>
          <w:rFonts w:ascii="Proxima Nova ExCn Rg Cyr" w:eastAsia="Times New Roman" w:hAnsi="Proxima Nova ExCn Rg Cyr" w:cs="Times New Roman"/>
          <w:color w:val="000000"/>
          <w:sz w:val="28"/>
          <w:szCs w:val="28"/>
          <w:lang w:eastAsia="ru-RU"/>
        </w:rPr>
        <w:t>а</w:t>
      </w:r>
      <w:r w:rsidRPr="009B784D">
        <w:rPr>
          <w:rFonts w:ascii="Proxima Nova ExCn Rg Cyr" w:eastAsia="Times New Roman" w:hAnsi="Proxima Nova ExCn Rg Cyr" w:cs="Times New Roman"/>
          <w:color w:val="000000"/>
          <w:sz w:val="28"/>
          <w:szCs w:val="28"/>
          <w:lang w:eastAsia="ru-RU"/>
        </w:rPr>
        <w:t>, а также дата и время регистрации такой заявки;</w:t>
      </w:r>
    </w:p>
    <w:p w14:paraId="2812CC61" w14:textId="615CAA34"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о соответствии заявки требованиям извещения о закупке либо о несоответствии заявки требованиям извещения о закупке с указанием положений извещения о закупке, которым не соответствует заявка, а также положений заявки, не соответствующих требованиям извещения о закупке;</w:t>
      </w:r>
    </w:p>
    <w:p w14:paraId="74377329" w14:textId="54DB81CD" w:rsidR="00BD1797" w:rsidRPr="009B784D" w:rsidRDefault="00BD1797" w:rsidP="00342BF2">
      <w:pPr>
        <w:numPr>
          <w:ilvl w:val="3"/>
          <w:numId w:val="4"/>
        </w:numPr>
        <w:suppressAutoHyphens/>
        <w:spacing w:before="120" w:after="0" w:line="240" w:lineRule="auto"/>
        <w:ind w:left="1134"/>
        <w:jc w:val="both"/>
        <w:outlineLvl w:val="4"/>
        <w:rPr>
          <w:rFonts w:ascii="Proxima Nova ExCn Rg Cyr"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FA8E87A" w14:textId="0E91BC1B" w:rsidR="00A960E9" w:rsidRPr="009B784D" w:rsidRDefault="00BD1797"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решение, принятое в соответствии с пункт</w:t>
      </w:r>
      <w:r w:rsidR="003007F6" w:rsidRPr="009B784D">
        <w:rPr>
          <w:rFonts w:ascii="Proxima Nova ExCn Rg Cyr" w:eastAsia="Times New Roman" w:hAnsi="Proxima Nova ExCn Rg Cyr" w:cs="Times New Roman"/>
          <w:color w:val="000000"/>
          <w:sz w:val="28"/>
          <w:szCs w:val="28"/>
          <w:lang w:eastAsia="ru-RU"/>
        </w:rPr>
        <w:t>ами</w:t>
      </w:r>
      <w:r w:rsidRPr="009B784D">
        <w:rPr>
          <w:rFonts w:ascii="Proxima Nova ExCn Rg Cyr" w:eastAsia="Times New Roman" w:hAnsi="Proxima Nova ExCn Rg Cyr" w:cs="Times New Roman"/>
          <w:color w:val="000000"/>
          <w:sz w:val="28"/>
          <w:szCs w:val="28"/>
          <w:lang w:eastAsia="ru-RU"/>
        </w:rPr>
        <w:t xml:space="preserve"> 11.9.4</w:t>
      </w:r>
      <w:r w:rsidR="0025159E"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11.9.5 Положения</w:t>
      </w:r>
      <w:r w:rsidR="00A960E9" w:rsidRPr="009B784D">
        <w:rPr>
          <w:rFonts w:ascii="Proxima Nova ExCn Rg Cyr" w:eastAsia="Times New Roman" w:hAnsi="Proxima Nova ExCn Rg Cyr" w:cs="Times New Roman"/>
          <w:color w:val="000000"/>
          <w:sz w:val="28"/>
          <w:szCs w:val="28"/>
          <w:lang w:eastAsia="ru-RU"/>
        </w:rPr>
        <w:t>;</w:t>
      </w:r>
    </w:p>
    <w:p w14:paraId="7A4FD657" w14:textId="254D8AC1" w:rsidR="00BD1797" w:rsidRPr="009B784D" w:rsidRDefault="00A960E9" w:rsidP="00342BF2">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0F202DE5" w14:textId="04A01BEE" w:rsidR="00B71096"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Протокол, предусмотренный пункт</w:t>
      </w:r>
      <w:r w:rsidR="003007F6" w:rsidRPr="009B784D">
        <w:rPr>
          <w:rFonts w:ascii="Proxima Nova ExCn Rg Cyr" w:hAnsi="Proxima Nova ExCn Rg Cyr" w:cs="Times New Roman"/>
          <w:color w:val="000000"/>
          <w:sz w:val="28"/>
          <w:szCs w:val="28"/>
          <w:lang w:eastAsia="ru-RU"/>
        </w:rPr>
        <w:t>ами</w:t>
      </w:r>
      <w:r w:rsidRPr="009B784D">
        <w:rPr>
          <w:rFonts w:ascii="Proxima Nova ExCn Rg Cyr" w:hAnsi="Proxima Nova ExCn Rg Cyr" w:cs="Times New Roman"/>
          <w:color w:val="000000"/>
          <w:sz w:val="28"/>
          <w:szCs w:val="28"/>
          <w:lang w:eastAsia="ru-RU"/>
        </w:rPr>
        <w:t xml:space="preserve"> 15.7.4 или 15.7.6 Положения, является итоговым и должен быть официально размещен </w:t>
      </w:r>
      <w:r w:rsidR="006320C9" w:rsidRPr="009B784D">
        <w:rPr>
          <w:rFonts w:ascii="Proxima Nova ExCn Rg Cyr" w:hAnsi="Proxima Nova ExCn Rg Cyr" w:cs="Times New Roman"/>
          <w:color w:val="000000"/>
          <w:sz w:val="28"/>
          <w:szCs w:val="28"/>
          <w:lang w:eastAsia="ru-RU"/>
        </w:rPr>
        <w:lastRenderedPageBreak/>
        <w:t>З</w:t>
      </w:r>
      <w:r w:rsidRPr="009B784D">
        <w:rPr>
          <w:rFonts w:ascii="Proxima Nova ExCn Rg Cyr" w:hAnsi="Proxima Nova ExCn Rg Cyr" w:cs="Times New Roman"/>
          <w:color w:val="000000"/>
          <w:sz w:val="28"/>
          <w:szCs w:val="28"/>
          <w:lang w:eastAsia="ru-RU"/>
        </w:rPr>
        <w:t>аказчиком/</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 xml:space="preserve">рганизатором закупки в установленных источниках согласно подразделу 3.1 Положения в срок не позднее 3 (трех) дней со дня подписания такого протокола. </w:t>
      </w:r>
    </w:p>
    <w:p w14:paraId="608D7245" w14:textId="7AC49855" w:rsidR="00B71096"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Последствия признания процедуры закупки несостоявшейся по основаниям, указанным в пункте 15.7.3 Положения, установлены в пунктах 11.9.4 и 11.9.5 Положения соответственно.</w:t>
      </w:r>
    </w:p>
    <w:p w14:paraId="4528427B" w14:textId="0F1BCD73" w:rsidR="00BD1797" w:rsidRPr="009B784D" w:rsidRDefault="00B71096"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Если по результатам рассмотрения единственной заявки ЗК принято решение о несоответствии такой заявки требованиям извещения о закупке, </w:t>
      </w:r>
      <w:r w:rsidR="0025159E"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 руководствуется пунктом 11.9.4 Положения.</w:t>
      </w:r>
    </w:p>
    <w:p w14:paraId="6C16B095" w14:textId="59155CCC" w:rsidR="005C34EA" w:rsidRPr="009B784D" w:rsidRDefault="005C34EA" w:rsidP="00342BF2">
      <w:pPr>
        <w:pStyle w:val="affff2"/>
        <w:numPr>
          <w:ilvl w:val="2"/>
          <w:numId w:val="4"/>
        </w:numPr>
        <w:tabs>
          <w:tab w:val="left" w:pos="993"/>
        </w:tabs>
        <w:suppressAutoHyphens/>
        <w:ind w:left="993" w:hanging="1277"/>
        <w:jc w:val="both"/>
        <w:outlineLvl w:val="3"/>
        <w:rPr>
          <w:rFonts w:ascii="Proxima Nova ExCn Rg Cyr" w:hAnsi="Proxima Nova ExCn Rg Cyr" w:cs="Times New Roman"/>
          <w:color w:val="000000"/>
          <w:sz w:val="28"/>
          <w:szCs w:val="28"/>
          <w:lang w:eastAsia="ru-RU"/>
        </w:rPr>
      </w:pPr>
      <w:r w:rsidRPr="009B784D">
        <w:rPr>
          <w:rFonts w:ascii="Proxima Nova ExCn Rg Cyr" w:hAnsi="Proxima Nova ExCn Rg Cyr" w:cs="Times New Roman"/>
          <w:color w:val="000000"/>
          <w:sz w:val="28"/>
          <w:szCs w:val="28"/>
          <w:lang w:eastAsia="ru-RU"/>
        </w:rPr>
        <w:t xml:space="preserve">Единственный участник процедуры закупки после официального размещения протокола рассмотрения единственной заявки вправе направить </w:t>
      </w:r>
      <w:r w:rsidR="006320C9" w:rsidRPr="009B784D">
        <w:rPr>
          <w:rFonts w:ascii="Proxima Nova ExCn Rg Cyr" w:hAnsi="Proxima Nova ExCn Rg Cyr" w:cs="Times New Roman"/>
          <w:color w:val="000000"/>
          <w:sz w:val="28"/>
          <w:szCs w:val="28"/>
          <w:lang w:eastAsia="ru-RU"/>
        </w:rPr>
        <w:t>З</w:t>
      </w:r>
      <w:r w:rsidRPr="009B784D">
        <w:rPr>
          <w:rFonts w:ascii="Proxima Nova ExCn Rg Cyr" w:hAnsi="Proxima Nova ExCn Rg Cyr" w:cs="Times New Roman"/>
          <w:color w:val="000000"/>
          <w:sz w:val="28"/>
          <w:szCs w:val="28"/>
          <w:lang w:eastAsia="ru-RU"/>
        </w:rPr>
        <w:t>аказчику/</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своей заявки. Заказчик/</w:t>
      </w:r>
      <w:r w:rsidR="006320C9" w:rsidRPr="009B784D">
        <w:rPr>
          <w:rFonts w:ascii="Proxima Nova ExCn Rg Cyr" w:hAnsi="Proxima Nova ExCn Rg Cyr" w:cs="Times New Roman"/>
          <w:color w:val="000000"/>
          <w:sz w:val="28"/>
          <w:szCs w:val="28"/>
          <w:lang w:eastAsia="ru-RU"/>
        </w:rPr>
        <w:t>О</w:t>
      </w:r>
      <w:r w:rsidRPr="009B784D">
        <w:rPr>
          <w:rFonts w:ascii="Proxima Nova ExCn Rg Cyr"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процедуры закупки соответствующие разъяснения.</w:t>
      </w:r>
    </w:p>
    <w:p w14:paraId="257D2DFB" w14:textId="77777777" w:rsidR="00670DA9" w:rsidRPr="009B784D" w:rsidRDefault="00670DA9" w:rsidP="00670DA9">
      <w:pPr>
        <w:keepNext/>
        <w:keepLines/>
        <w:numPr>
          <w:ilvl w:val="1"/>
          <w:numId w:val="4"/>
        </w:numPr>
        <w:tabs>
          <w:tab w:val="left" w:pos="1843"/>
          <w:tab w:val="left" w:pos="5245"/>
        </w:tabs>
        <w:suppressAutoHyphens/>
        <w:spacing w:before="120" w:after="0" w:line="240" w:lineRule="auto"/>
        <w:ind w:left="1843" w:hanging="709"/>
        <w:jc w:val="both"/>
        <w:outlineLvl w:val="2"/>
        <w:rPr>
          <w:rFonts w:ascii="Proxima Nova ExCn Rg Cyr" w:eastAsia="Times New Roman" w:hAnsi="Proxima Nova ExCn Rg Cyr" w:cs="Times New Roman"/>
          <w:b/>
          <w:color w:val="000000"/>
          <w:sz w:val="28"/>
          <w:szCs w:val="28"/>
        </w:rPr>
      </w:pPr>
      <w:bookmarkStart w:id="7539" w:name="_Toc525031368"/>
      <w:bookmarkStart w:id="7540" w:name="_Toc411882149"/>
      <w:bookmarkStart w:id="7541" w:name="_Toc411941159"/>
      <w:bookmarkStart w:id="7542" w:name="_Toc285801607"/>
      <w:bookmarkStart w:id="7543" w:name="_Toc411949634"/>
      <w:bookmarkStart w:id="7544" w:name="_Toc412111274"/>
      <w:bookmarkStart w:id="7545" w:name="_Toc285977878"/>
      <w:bookmarkStart w:id="7546" w:name="_Toc412128041"/>
      <w:bookmarkStart w:id="7547" w:name="_Toc286000006"/>
      <w:bookmarkStart w:id="7548" w:name="_Toc412218489"/>
      <w:bookmarkStart w:id="7549" w:name="_Toc412543775"/>
      <w:bookmarkStart w:id="7550" w:name="_Toc412551520"/>
      <w:bookmarkStart w:id="7551" w:name="_Toc72320788"/>
      <w:r w:rsidRPr="009B784D">
        <w:rPr>
          <w:rFonts w:ascii="Proxima Nova ExCn Rg Cyr" w:eastAsia="Times New Roman" w:hAnsi="Proxima Nova ExCn Rg Cyr" w:cs="Times New Roman"/>
          <w:b/>
          <w:color w:val="000000"/>
          <w:sz w:val="28"/>
          <w:szCs w:val="28"/>
          <w:lang w:eastAsia="ru-RU"/>
        </w:rPr>
        <w:t>Рассмотрение заявок (отборочная стадия).</w:t>
      </w:r>
      <w:bookmarkStart w:id="7552" w:name="_Toc525031369"/>
      <w:bookmarkEnd w:id="7539"/>
      <w:r w:rsidRPr="009B784D">
        <w:rPr>
          <w:rFonts w:ascii="Proxima Nova ExCn Rg Cyr" w:eastAsia="Times New Roman" w:hAnsi="Proxima Nova ExCn Rg Cyr" w:cs="Times New Roman"/>
          <w:b/>
          <w:color w:val="000000"/>
          <w:sz w:val="28"/>
          <w:szCs w:val="28"/>
        </w:rPr>
        <w:t xml:space="preserve"> </w:t>
      </w:r>
      <w:r w:rsidRPr="009B784D">
        <w:rPr>
          <w:rFonts w:ascii="Proxima Nova ExCn Rg Cyr" w:eastAsia="Times New Roman" w:hAnsi="Proxima Nova ExCn Rg Cyr" w:cs="Times New Roman"/>
          <w:b/>
          <w:color w:val="000000"/>
          <w:sz w:val="28"/>
          <w:szCs w:val="28"/>
          <w:lang w:eastAsia="ru-RU"/>
        </w:rPr>
        <w:t>Допуск к участию в закупке</w:t>
      </w:r>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40"/>
      <w:bookmarkEnd w:id="7541"/>
      <w:bookmarkEnd w:id="7542"/>
      <w:bookmarkEnd w:id="7543"/>
      <w:bookmarkEnd w:id="7544"/>
      <w:bookmarkEnd w:id="7545"/>
      <w:bookmarkEnd w:id="7546"/>
      <w:bookmarkEnd w:id="7547"/>
      <w:bookmarkEnd w:id="7548"/>
      <w:bookmarkEnd w:id="7549"/>
      <w:bookmarkEnd w:id="7550"/>
      <w:r w:rsidRPr="009B784D">
        <w:rPr>
          <w:rFonts w:ascii="Proxima Nova ExCn Rg Cyr" w:eastAsia="Times New Roman" w:hAnsi="Proxima Nova ExCn Rg Cyr" w:cs="Times New Roman"/>
          <w:b/>
          <w:color w:val="000000"/>
          <w:sz w:val="28"/>
          <w:szCs w:val="28"/>
        </w:rPr>
        <w:t>.</w:t>
      </w:r>
      <w:bookmarkEnd w:id="7551"/>
      <w:bookmarkEnd w:id="7552"/>
    </w:p>
    <w:p w14:paraId="4E59CBA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3" w:name="_Hlk39612885"/>
      <w:r w:rsidRPr="009B784D">
        <w:rPr>
          <w:rFonts w:ascii="Proxima Nova ExCn Rg Cyr" w:eastAsia="Times New Roman" w:hAnsi="Proxima Nova ExCn Rg Cyr" w:cs="Times New Roman"/>
          <w:color w:val="000000"/>
          <w:sz w:val="28"/>
          <w:szCs w:val="28"/>
          <w:lang w:eastAsia="ru-RU"/>
        </w:rPr>
        <w:t>Рассмотрение заявок (отборочная стадия), оценка и сопоставление заявок (оценочная стадия) (подраздел 15.9 Положения) осуществляются одновременно в сроки, установленные извещением о проведении закупки.</w:t>
      </w:r>
    </w:p>
    <w:p w14:paraId="65E78F5A" w14:textId="15CA3CB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4" w:name="_Ref411868535"/>
      <w:bookmarkEnd w:id="7553"/>
      <w:r w:rsidRPr="009B784D">
        <w:rPr>
          <w:rFonts w:ascii="Proxima Nova ExCn Rg Cyr" w:eastAsia="Times New Roman" w:hAnsi="Proxima Nova ExCn Rg Cyr" w:cs="Times New Roman"/>
          <w:color w:val="000000"/>
          <w:sz w:val="28"/>
          <w:szCs w:val="28"/>
          <w:lang w:eastAsia="ru-RU"/>
        </w:rPr>
        <w:t xml:space="preserve">В рамках рассмотрения заявок (отборочная стадия) ЗК принимает решение о признании заявок соответствующими либо не соответствующими требованиям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аказчика на основании установленных в извещении о проведении закупки измеряемых критериев отбора.</w:t>
      </w:r>
      <w:bookmarkEnd w:id="7554"/>
    </w:p>
    <w:p w14:paraId="7F7351E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Участники процедуры закупки, заявки которых признаны соответствующими требованиям извещения о проведении закупки,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проведении закупки, в дальнейшей процедуре закупки не участвуют.</w:t>
      </w:r>
    </w:p>
    <w:p w14:paraId="061ACFF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5" w:name="_Hlk39613008"/>
      <w:r w:rsidRPr="009B784D">
        <w:rPr>
          <w:rFonts w:ascii="Proxima Nova ExCn Rg Cyr" w:eastAsia="Times New Roman" w:hAnsi="Proxima Nova ExCn Rg Cyr" w:cs="Times New Roman"/>
          <w:color w:val="000000"/>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4DA8C25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состава, содержания и оформления заявки на соответствие требованиям извещения о проведении закупки;</w:t>
      </w:r>
    </w:p>
    <w:p w14:paraId="5E3489B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извещении о проведении закупки;</w:t>
      </w:r>
    </w:p>
    <w:p w14:paraId="209483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соответствия предлагаемой продукции и условий исполнения договора требованиям, установленным в извещении о проведении закупки;</w:t>
      </w:r>
    </w:p>
    <w:p w14:paraId="7C8B8A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проведении закупки;</w:t>
      </w:r>
    </w:p>
    <w:p w14:paraId="105746AA" w14:textId="2F72D99D"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проверку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на предмет ее соответствия требованиям, установленным в подразделе</w:t>
      </w:r>
      <w:r w:rsidR="003A0E8D">
        <w:rPr>
          <w:rFonts w:ascii="Proxima Nova ExCn Rg Cyr" w:eastAsia="Times New Roman" w:hAnsi="Proxima Nova ExCn Rg Cyr" w:cs="Times New Roman"/>
          <w:color w:val="000000"/>
          <w:sz w:val="28"/>
          <w:szCs w:val="28"/>
          <w:lang w:eastAsia="ru-RU"/>
        </w:rPr>
        <w:t> </w:t>
      </w:r>
      <w:r w:rsidR="00402869" w:rsidRPr="009B784D">
        <w:rPr>
          <w:rFonts w:ascii="Proxima Nova ExCn Rg Cyr" w:eastAsia="Times New Roman" w:hAnsi="Proxima Nova ExCn Rg Cyr" w:cs="Times New Roman"/>
          <w:color w:val="000000"/>
          <w:sz w:val="28"/>
          <w:szCs w:val="28"/>
          <w:lang w:eastAsia="ru-RU"/>
        </w:rPr>
        <w:t>10.8</w:t>
      </w:r>
      <w:r w:rsidR="003A0E8D">
        <w:rPr>
          <w:rFonts w:ascii="Proxima Nova ExCn Rg Cyr" w:eastAsia="Times New Roman" w:hAnsi="Proxima Nova ExCn Rg Cyr" w:cs="Times New Roman"/>
          <w:color w:val="000000"/>
          <w:sz w:val="28"/>
          <w:szCs w:val="28"/>
          <w:lang w:eastAsia="ru-RU"/>
        </w:rPr>
        <w:t xml:space="preserve"> Положения</w:t>
      </w:r>
      <w:r w:rsidRPr="009B784D">
        <w:rPr>
          <w:rFonts w:ascii="Proxima Nova ExCn Rg Cyr" w:eastAsia="Times New Roman" w:hAnsi="Proxima Nova ExCn Rg Cyr" w:cs="Times New Roman"/>
          <w:color w:val="000000"/>
          <w:sz w:val="28"/>
          <w:szCs w:val="28"/>
          <w:lang w:eastAsia="ru-RU"/>
        </w:rPr>
        <w:t>;</w:t>
      </w:r>
    </w:p>
    <w:p w14:paraId="7F3EA9E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проведении закупки.</w:t>
      </w:r>
    </w:p>
    <w:p w14:paraId="2209851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6" w:name="_Ref409701412"/>
      <w:bookmarkStart w:id="7557" w:name="_Hlk39613123"/>
      <w:bookmarkEnd w:id="7555"/>
      <w:r w:rsidRPr="009B784D">
        <w:rPr>
          <w:rFonts w:ascii="Proxima Nova ExCn Rg Cyr" w:eastAsia="Times New Roman" w:hAnsi="Proxima Nova ExCn Rg Cyr" w:cs="Times New Roman"/>
          <w:color w:val="000000"/>
          <w:sz w:val="28"/>
          <w:szCs w:val="28"/>
          <w:lang w:eastAsia="ru-RU"/>
        </w:rPr>
        <w:t>ЗК отклоняет заявку участника процедуры закупки на</w:t>
      </w:r>
      <w:r w:rsidRPr="009B784D" w:rsidDel="000E1635">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следующих основаниях:</w:t>
      </w:r>
      <w:bookmarkEnd w:id="7556"/>
    </w:p>
    <w:p w14:paraId="6244CD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непредоставление в составе заявки документов и сведений, предусмотренных извещением о проведении закупки; нарушение требований извещения о проведении закупки к содержанию и оформлению заявки;</w:t>
      </w:r>
    </w:p>
    <w:p w14:paraId="04944B4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участника процедуры закупки требованиям извещения о проведении закупки, в том числе несоответствие лиц, выступающих на стороне одного участника процедуры закупки, требованиям извещения о проведении закупки;</w:t>
      </w:r>
    </w:p>
    <w:p w14:paraId="4817E6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несоответствие предлагаемой продукции и условий исполнения договора требованиям, установленным в извещении о проведении закупки;</w:t>
      </w:r>
    </w:p>
    <w:p w14:paraId="57FD95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несоблюдение требований извещения о проведении закупки к описанию продукции, предлагаемой к поставке в составе заявки на участие в закупке;</w:t>
      </w:r>
    </w:p>
    <w:p w14:paraId="3661BE1E" w14:textId="588B480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несоответствие </w:t>
      </w:r>
      <w:r w:rsidR="006E454D" w:rsidRPr="009B784D">
        <w:rPr>
          <w:rFonts w:ascii="Proxima Nova ExCn Rg Cyr" w:eastAsia="Times New Roman" w:hAnsi="Proxima Nova ExCn Rg Cyr" w:cs="Times New Roman"/>
          <w:color w:val="000000"/>
          <w:sz w:val="28"/>
          <w:szCs w:val="28"/>
          <w:lang w:eastAsia="ru-RU"/>
        </w:rPr>
        <w:t>предложения о цене договора (единицы продукции)</w:t>
      </w:r>
      <w:r w:rsidRPr="009B784D">
        <w:rPr>
          <w:rFonts w:ascii="Proxima Nova ExCn Rg Cyr" w:eastAsia="Times New Roman" w:hAnsi="Proxima Nova ExCn Rg Cyr" w:cs="Times New Roman"/>
          <w:color w:val="000000"/>
          <w:sz w:val="28"/>
          <w:szCs w:val="28"/>
          <w:lang w:eastAsia="ru-RU"/>
        </w:rPr>
        <w:t xml:space="preserve"> требованиям извещения о проведении закупки, в том числе наличие предложения о цене договора (единиц</w:t>
      </w:r>
      <w:r w:rsidR="006E454D"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 превышающей размер НМЦ</w:t>
      </w:r>
      <w:r w:rsidR="006E454D" w:rsidRPr="009B784D">
        <w:rPr>
          <w:rFonts w:ascii="Proxima Nova ExCn Rg Cyr" w:eastAsia="Times New Roman" w:hAnsi="Proxima Nova ExCn Rg Cyr" w:cs="Times New Roman"/>
          <w:color w:val="000000"/>
          <w:sz w:val="28"/>
          <w:szCs w:val="28"/>
          <w:lang w:eastAsia="ru-RU"/>
        </w:rPr>
        <w:t xml:space="preserve"> (</w:t>
      </w:r>
      <w:r w:rsidR="003763EA" w:rsidRPr="009B784D">
        <w:rPr>
          <w:rFonts w:ascii="Proxima Nova ExCn Rg Cyr" w:eastAsia="Times New Roman" w:hAnsi="Proxima Nova ExCn Rg Cyr" w:cs="Times New Roman"/>
          <w:color w:val="000000"/>
          <w:sz w:val="28"/>
          <w:szCs w:val="28"/>
          <w:lang w:eastAsia="ru-RU"/>
        </w:rPr>
        <w:t>единицы продукции)</w:t>
      </w:r>
      <w:r w:rsidRPr="009B784D">
        <w:rPr>
          <w:rFonts w:ascii="Proxima Nova ExCn Rg Cyr" w:eastAsia="Times New Roman" w:hAnsi="Proxima Nova ExCn Rg Cyr" w:cs="Times New Roman"/>
          <w:color w:val="000000"/>
          <w:sz w:val="28"/>
          <w:szCs w:val="28"/>
          <w:lang w:eastAsia="ru-RU"/>
        </w:rPr>
        <w:t>;</w:t>
      </w:r>
    </w:p>
    <w:p w14:paraId="5EC75811" w14:textId="4BB20165"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наличие в составе заявки недостоверных сведений</w:t>
      </w:r>
      <w:r w:rsidR="00800B6A" w:rsidRPr="009B784D">
        <w:rPr>
          <w:rFonts w:ascii="Proxima Nova ExCn Rg Cyr" w:eastAsia="Times New Roman" w:hAnsi="Proxima Nova ExCn Rg Cyr" w:cs="Times New Roman"/>
          <w:color w:val="000000"/>
          <w:sz w:val="28"/>
          <w:szCs w:val="28"/>
          <w:lang w:eastAsia="ru-RU"/>
        </w:rPr>
        <w:t>;</w:t>
      </w:r>
    </w:p>
    <w:p w14:paraId="54AC8BCB" w14:textId="648C1369" w:rsidR="00F929C7" w:rsidRPr="009B784D" w:rsidRDefault="004E5331"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 xml:space="preserve">предусмотренным </w:t>
      </w:r>
      <w:r w:rsidR="00AB37BE" w:rsidRPr="009B784D">
        <w:rPr>
          <w:rFonts w:ascii="Proxima Nova ExCn Rg Cyr" w:eastAsia="Times New Roman" w:hAnsi="Proxima Nova ExCn Rg Cyr" w:cs="Times New Roman"/>
          <w:color w:val="000000"/>
          <w:sz w:val="28"/>
          <w:szCs w:val="28"/>
          <w:lang w:eastAsia="ru-RU"/>
        </w:rPr>
        <w:t xml:space="preserve">подразделом 19.13 </w:t>
      </w:r>
      <w:r w:rsidRPr="009B784D">
        <w:rPr>
          <w:rFonts w:ascii="Proxima Nova ExCn Rg Cyr" w:eastAsia="Times New Roman" w:hAnsi="Proxima Nova ExCn Rg Cyr" w:cs="Times New Roman"/>
          <w:color w:val="000000"/>
          <w:sz w:val="28"/>
          <w:szCs w:val="28"/>
          <w:lang w:eastAsia="ru-RU"/>
        </w:rPr>
        <w:t>Положени</w:t>
      </w:r>
      <w:r w:rsidR="00AB37BE" w:rsidRPr="009B784D">
        <w:rPr>
          <w:rFonts w:ascii="Proxima Nova ExCn Rg Cyr" w:eastAsia="Times New Roman" w:hAnsi="Proxima Nova ExCn Rg Cyr" w:cs="Times New Roman"/>
          <w:color w:val="000000"/>
          <w:sz w:val="28"/>
          <w:szCs w:val="28"/>
          <w:lang w:eastAsia="ru-RU"/>
        </w:rPr>
        <w:t>я</w:t>
      </w:r>
      <w:r w:rsidRPr="009B784D">
        <w:rPr>
          <w:rFonts w:ascii="Proxima Nova ExCn Rg Cyr" w:eastAsia="Times New Roman" w:hAnsi="Proxima Nova ExCn Rg Cyr" w:cs="Times New Roman"/>
          <w:color w:val="000000"/>
          <w:sz w:val="28"/>
          <w:szCs w:val="28"/>
          <w:lang w:eastAsia="ru-RU"/>
        </w:rPr>
        <w:t>.</w:t>
      </w:r>
    </w:p>
    <w:bookmarkEnd w:id="7557"/>
    <w:p w14:paraId="208A75D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Отклонение заявки участника процедуры закупки на основаниях, не предусмотренных пунктом 15.8.5 положения, не допускается.</w:t>
      </w:r>
    </w:p>
    <w:p w14:paraId="7AD7A7FF" w14:textId="4AFF55E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558" w:name="_Ref286347691"/>
      <w:r w:rsidRPr="009B784D">
        <w:rPr>
          <w:rFonts w:ascii="Proxima Nova ExCn Rg Cyr" w:eastAsia="Times New Roman" w:hAnsi="Proxima Nova ExCn Rg Cyr" w:cs="Times New Roman"/>
          <w:color w:val="000000"/>
          <w:sz w:val="28"/>
          <w:szCs w:val="28"/>
          <w:lang w:eastAsia="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о проведении закупки; при этом в протокол об итогах закупки (пункт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_Ref412126772 \w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15.9.4</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вносится соответствующая информация. Последствия признания процедуры закупки несостоявшейся по указанным основаниям установлены в пунктах 11.9.4 и 11.9.5 Положения соответственно.</w:t>
      </w:r>
      <w:bookmarkEnd w:id="7558"/>
    </w:p>
    <w:p w14:paraId="3E54DB3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color w:val="000000"/>
          <w:sz w:val="28"/>
          <w:szCs w:val="28"/>
        </w:rPr>
      </w:pPr>
      <w:bookmarkStart w:id="7559" w:name="_Toc408439852"/>
      <w:bookmarkStart w:id="7560" w:name="_Toc408446954"/>
      <w:bookmarkStart w:id="7561" w:name="_Toc408447218"/>
      <w:bookmarkStart w:id="7562" w:name="_Toc408776041"/>
      <w:bookmarkStart w:id="7563" w:name="_Toc408779236"/>
      <w:bookmarkStart w:id="7564" w:name="_Toc408780833"/>
      <w:bookmarkStart w:id="7565" w:name="_Toc408840896"/>
      <w:bookmarkStart w:id="7566" w:name="_Toc408842321"/>
      <w:bookmarkStart w:id="7567" w:name="_Toc282982317"/>
      <w:bookmarkStart w:id="7568" w:name="_Toc409088754"/>
      <w:bookmarkStart w:id="7569" w:name="_Toc409088948"/>
      <w:bookmarkStart w:id="7570" w:name="_Toc409089641"/>
      <w:bookmarkStart w:id="7571" w:name="_Toc409090073"/>
      <w:bookmarkStart w:id="7572" w:name="_Toc409090528"/>
      <w:bookmarkStart w:id="7573" w:name="_Toc409113321"/>
      <w:bookmarkStart w:id="7574" w:name="_Toc409174103"/>
      <w:bookmarkStart w:id="7575" w:name="_Toc409174797"/>
      <w:bookmarkStart w:id="7576" w:name="_Toc409189198"/>
      <w:bookmarkStart w:id="7577" w:name="_Toc283058632"/>
      <w:bookmarkStart w:id="7578" w:name="_Toc409204422"/>
      <w:bookmarkStart w:id="7579" w:name="_Toc409474822"/>
      <w:bookmarkStart w:id="7580" w:name="_Toc409528531"/>
      <w:bookmarkStart w:id="7581" w:name="_Toc409630235"/>
      <w:bookmarkStart w:id="7582" w:name="_Toc409703680"/>
      <w:bookmarkStart w:id="7583" w:name="_Toc409711844"/>
      <w:bookmarkStart w:id="7584" w:name="_Toc409715587"/>
      <w:bookmarkStart w:id="7585" w:name="_Toc409721580"/>
      <w:bookmarkStart w:id="7586" w:name="_Toc409720735"/>
      <w:bookmarkStart w:id="7587" w:name="_Toc409721822"/>
      <w:bookmarkStart w:id="7588" w:name="_Toc409807545"/>
      <w:bookmarkStart w:id="7589" w:name="_Toc409812235"/>
      <w:bookmarkStart w:id="7590" w:name="_Toc283764462"/>
      <w:bookmarkStart w:id="7591" w:name="_Toc409908827"/>
      <w:bookmarkStart w:id="7592" w:name="_Ref410417259"/>
      <w:bookmarkStart w:id="7593" w:name="_Toc410902968"/>
      <w:bookmarkStart w:id="7594" w:name="_Toc410907985"/>
      <w:bookmarkStart w:id="7595" w:name="_Toc410908177"/>
      <w:bookmarkStart w:id="7596" w:name="_Toc410910967"/>
      <w:bookmarkStart w:id="7597" w:name="_Toc410911240"/>
      <w:bookmarkStart w:id="7598" w:name="_Toc410920332"/>
      <w:bookmarkStart w:id="7599" w:name="_Toc411279972"/>
      <w:bookmarkStart w:id="7600" w:name="_Toc411626698"/>
      <w:bookmarkStart w:id="7601" w:name="_Toc411632241"/>
      <w:bookmarkStart w:id="7602" w:name="_Toc411882150"/>
      <w:bookmarkStart w:id="7603" w:name="_Toc411941160"/>
      <w:bookmarkStart w:id="7604" w:name="_Toc285801608"/>
      <w:bookmarkStart w:id="7605" w:name="_Toc411949635"/>
      <w:bookmarkStart w:id="7606" w:name="_Toc412111275"/>
      <w:bookmarkStart w:id="7607" w:name="_Toc285977879"/>
      <w:bookmarkStart w:id="7608" w:name="_Toc412128042"/>
      <w:bookmarkStart w:id="7609" w:name="_Toc286000007"/>
      <w:bookmarkStart w:id="7610" w:name="_Toc412218490"/>
      <w:bookmarkStart w:id="7611" w:name="_Toc412543776"/>
      <w:bookmarkStart w:id="7612" w:name="_Toc412551521"/>
      <w:bookmarkStart w:id="7613" w:name="_Toc432491287"/>
      <w:bookmarkStart w:id="7614" w:name="_Toc525031370"/>
      <w:bookmarkStart w:id="7615" w:name="_Toc72320789"/>
      <w:r w:rsidRPr="009B784D">
        <w:rPr>
          <w:rFonts w:ascii="Proxima Nova ExCn Rg Cyr" w:eastAsia="Times New Roman" w:hAnsi="Proxima Nova ExCn Rg Cyr" w:cs="Times New Roman"/>
          <w:b/>
          <w:color w:val="000000"/>
          <w:sz w:val="28"/>
          <w:szCs w:val="28"/>
          <w:lang w:eastAsia="ru-RU"/>
        </w:rPr>
        <w:t xml:space="preserve">Оценка и сопоставление заявок (оценочная стадия). </w:t>
      </w:r>
      <w:r w:rsidRPr="009B784D">
        <w:rPr>
          <w:rFonts w:ascii="Proxima Nova ExCn Rg Cyr" w:eastAsia="Times New Roman" w:hAnsi="Proxima Nova ExCn Rg Cyr" w:cs="Times New Roman"/>
          <w:b/>
          <w:color w:val="000000"/>
          <w:sz w:val="28"/>
          <w:szCs w:val="28"/>
          <w:lang w:eastAsia="ru-RU"/>
        </w:rPr>
        <w:br/>
        <w:t>Выбор победителя</w:t>
      </w:r>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r w:rsidRPr="009B784D">
        <w:rPr>
          <w:rFonts w:ascii="Proxima Nova ExCn Rg Cyr" w:eastAsia="Times New Roman" w:hAnsi="Proxima Nova ExCn Rg Cyr" w:cs="Times New Roman"/>
          <w:b/>
          <w:color w:val="000000"/>
          <w:sz w:val="28"/>
          <w:szCs w:val="28"/>
        </w:rPr>
        <w:t>.</w:t>
      </w:r>
      <w:bookmarkEnd w:id="7614"/>
      <w:bookmarkEnd w:id="7615"/>
    </w:p>
    <w:p w14:paraId="586BD23B" w14:textId="6E03763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В рамках оценки и сопоставления заявок (оценочная стадия)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 (или) цена за единицу продукции». В ходе оценки и сопоставления заявок ЗК осуществляет ранжирование заявок по степени увеличения цены представленных заявок.</w:t>
      </w:r>
    </w:p>
    <w:p w14:paraId="3B6D13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Заявке с наименьшей ценой присваивается первый номер. Присвоение последующих номеров осуществляется ЗК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14:paraId="628574D8" w14:textId="7086252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6" w:name="_Hlk39613332"/>
      <w:r w:rsidRPr="009B784D">
        <w:rPr>
          <w:rFonts w:ascii="Proxima Nova ExCn Rg Cyr" w:eastAsia="Times New Roman" w:hAnsi="Proxima Nova ExCn Rg Cyr" w:cs="Times New Roman"/>
          <w:color w:val="000000"/>
          <w:sz w:val="28"/>
          <w:szCs w:val="28"/>
          <w:lang w:eastAsia="ru-RU"/>
        </w:rPr>
        <w:t xml:space="preserve">Оценка и сопоставление заявок осуществляются в соответствии с единственным критерием оценки «цена договора и (или) цена за единицу продукции» и в порядке, установленном извещением о проведении закупки с учетом положений подраздела </w:t>
      </w:r>
      <w:r w:rsidRPr="009B784D">
        <w:rPr>
          <w:rFonts w:ascii="Proxima Nova ExCn Rg Cyr" w:eastAsia="Times New Roman" w:hAnsi="Proxima Nova ExCn Rg Cyr" w:cs="Times New Roman"/>
          <w:color w:val="000000"/>
          <w:sz w:val="28"/>
          <w:szCs w:val="28"/>
          <w:lang w:eastAsia="ru-RU"/>
        </w:rPr>
        <w:fldChar w:fldCharType="begin"/>
      </w:r>
      <w:r w:rsidRPr="009B784D">
        <w:rPr>
          <w:rFonts w:ascii="Proxima Nova ExCn Rg Cyr" w:eastAsia="Times New Roman" w:hAnsi="Proxima Nova ExCn Rg Cyr" w:cs="Times New Roman"/>
          <w:color w:val="000000"/>
          <w:sz w:val="28"/>
          <w:szCs w:val="28"/>
          <w:lang w:eastAsia="ru-RU"/>
        </w:rPr>
        <w:instrText xml:space="preserve"> REF _Ref410726651 \r \h  \* MERGEFORMAT </w:instrText>
      </w:r>
      <w:r w:rsidRPr="009B784D">
        <w:rPr>
          <w:rFonts w:ascii="Proxima Nova ExCn Rg Cyr" w:eastAsia="Times New Roman" w:hAnsi="Proxima Nova ExCn Rg Cyr" w:cs="Times New Roman"/>
          <w:color w:val="000000"/>
          <w:sz w:val="28"/>
          <w:szCs w:val="28"/>
          <w:lang w:eastAsia="ru-RU"/>
        </w:rPr>
      </w:r>
      <w:r w:rsidRPr="009B784D">
        <w:rPr>
          <w:rFonts w:ascii="Proxima Nova ExCn Rg Cyr" w:eastAsia="Times New Roman" w:hAnsi="Proxima Nova ExCn Rg Cyr" w:cs="Times New Roman"/>
          <w:color w:val="000000"/>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10.13</w:t>
      </w:r>
      <w:r w:rsidRPr="009B784D">
        <w:rPr>
          <w:rFonts w:ascii="Proxima Nova ExCn Rg Cyr" w:eastAsia="Times New Roman" w:hAnsi="Proxima Nova ExCn Rg Cyr" w:cs="Times New Roman"/>
          <w:color w:val="000000"/>
          <w:sz w:val="28"/>
          <w:szCs w:val="28"/>
          <w:lang w:eastAsia="ru-RU"/>
        </w:rPr>
        <w:fldChar w:fldCharType="end"/>
      </w:r>
      <w:r w:rsidRPr="009B784D">
        <w:rPr>
          <w:rFonts w:ascii="Proxima Nova ExCn Rg Cyr" w:eastAsia="Times New Roman" w:hAnsi="Proxima Nova ExCn Rg Cyr" w:cs="Times New Roman"/>
          <w:color w:val="000000"/>
          <w:sz w:val="28"/>
          <w:szCs w:val="28"/>
          <w:lang w:eastAsia="ru-RU"/>
        </w:rPr>
        <w:t xml:space="preserve"> Положения и методикой оценки и сопоставления заявок участников, если такая методика </w:t>
      </w:r>
      <w:r w:rsidR="00F929C7" w:rsidRPr="009B784D">
        <w:rPr>
          <w:rFonts w:ascii="Proxima Nova ExCn Rg Cyr" w:eastAsia="Times New Roman" w:hAnsi="Proxima Nova ExCn Rg Cyr" w:cs="Times New Roman"/>
          <w:color w:val="000000"/>
          <w:sz w:val="28"/>
          <w:szCs w:val="28"/>
          <w:lang w:eastAsia="ru-RU"/>
        </w:rPr>
        <w:t>утверждена правовым актом К</w:t>
      </w:r>
      <w:r w:rsidRPr="009B784D">
        <w:rPr>
          <w:rFonts w:ascii="Proxima Nova ExCn Rg Cyr" w:eastAsia="Times New Roman" w:hAnsi="Proxima Nova ExCn Rg Cyr" w:cs="Times New Roman"/>
          <w:color w:val="000000"/>
          <w:sz w:val="28"/>
          <w:szCs w:val="28"/>
          <w:lang w:eastAsia="ru-RU"/>
        </w:rPr>
        <w:t>орпораци</w:t>
      </w:r>
      <w:r w:rsidR="00F929C7" w:rsidRPr="009B784D">
        <w:rPr>
          <w:rFonts w:ascii="Proxima Nova ExCn Rg Cyr" w:eastAsia="Times New Roman" w:hAnsi="Proxima Nova ExCn Rg Cyr" w:cs="Times New Roman"/>
          <w:color w:val="000000"/>
          <w:sz w:val="28"/>
          <w:szCs w:val="28"/>
          <w:lang w:eastAsia="ru-RU"/>
        </w:rPr>
        <w:t>и</w:t>
      </w:r>
      <w:r w:rsidRPr="009B784D">
        <w:rPr>
          <w:rFonts w:ascii="Proxima Nova ExCn Rg Cyr" w:eastAsia="Times New Roman" w:hAnsi="Proxima Nova ExCn Rg Cyr" w:cs="Times New Roman"/>
          <w:color w:val="000000"/>
          <w:sz w:val="28"/>
          <w:szCs w:val="28"/>
          <w:lang w:eastAsia="ru-RU"/>
        </w:rPr>
        <w:t>. Применение иного порядка и (или) критериев оценки, кроме предусмотренных в извещении о проведении закупки, не допускается.</w:t>
      </w:r>
    </w:p>
    <w:p w14:paraId="34E077F5" w14:textId="0E2FE0D4" w:rsidR="00670DA9" w:rsidRPr="009B784D" w:rsidRDefault="00670DA9" w:rsidP="00853BC2">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17" w:name="_Ref412126772"/>
      <w:bookmarkEnd w:id="7616"/>
      <w:r w:rsidRPr="009B784D">
        <w:rPr>
          <w:rFonts w:ascii="Proxima Nova ExCn Rg Cyr" w:eastAsia="Times New Roman" w:hAnsi="Proxima Nova ExCn Rg Cyr" w:cs="Times New Roman"/>
          <w:color w:val="000000"/>
          <w:sz w:val="28"/>
          <w:szCs w:val="28"/>
          <w:lang w:eastAsia="ru-RU"/>
        </w:rPr>
        <w:t xml:space="preserve">По результатам </w:t>
      </w:r>
      <w:bookmarkStart w:id="7618" w:name="_Ref409640127"/>
      <w:r w:rsidRPr="009B784D">
        <w:rPr>
          <w:rFonts w:ascii="Proxima Nova ExCn Rg Cyr" w:eastAsia="Times New Roman" w:hAnsi="Proxima Nova ExCn Rg Cyr" w:cs="Times New Roman"/>
          <w:color w:val="000000"/>
          <w:sz w:val="28"/>
          <w:szCs w:val="28"/>
          <w:lang w:eastAsia="ru-RU"/>
        </w:rPr>
        <w:t>проведенного</w:t>
      </w:r>
      <w:bookmarkEnd w:id="7618"/>
      <w:r w:rsidRPr="009B784D" w:rsidDel="008E7780">
        <w:rPr>
          <w:rFonts w:ascii="Proxima Nova ExCn Rg Cyr" w:eastAsia="Times New Roman" w:hAnsi="Proxima Nova ExCn Rg Cyr" w:cs="Times New Roman"/>
          <w:color w:val="000000"/>
          <w:sz w:val="28"/>
          <w:szCs w:val="28"/>
          <w:lang w:eastAsia="ru-RU"/>
        </w:rPr>
        <w:t xml:space="preserve"> рассмотрения заявок </w:t>
      </w:r>
      <w:r w:rsidRPr="009B784D">
        <w:rPr>
          <w:rFonts w:ascii="Proxima Nova ExCn Rg Cyr" w:eastAsia="Times New Roman" w:hAnsi="Proxima Nova ExCn Rg Cyr" w:cs="Times New Roman"/>
          <w:color w:val="000000"/>
          <w:sz w:val="28"/>
          <w:szCs w:val="28"/>
          <w:lang w:eastAsia="ru-RU"/>
        </w:rPr>
        <w:t>и проведенной оценки и сопоставления заявок ЗК оформляет соответствующий протокол об итогах закупки</w:t>
      </w:r>
      <w:r w:rsidR="00853BC2" w:rsidRPr="009B784D">
        <w:rPr>
          <w:rFonts w:ascii="Proxima Nova ExCn Rg Cyr" w:eastAsia="Times New Roman" w:hAnsi="Proxima Nova ExCn Rg Cyr" w:cs="Times New Roman"/>
          <w:color w:val="000000"/>
          <w:sz w:val="28"/>
          <w:szCs w:val="28"/>
          <w:lang w:eastAsia="ru-RU"/>
        </w:rPr>
        <w:t>.</w:t>
      </w:r>
      <w:r w:rsidRPr="009B784D">
        <w:rPr>
          <w:rFonts w:ascii="Proxima Nova ExCn Rg Cyr" w:eastAsia="Times New Roman" w:hAnsi="Proxima Nova ExCn Rg Cyr" w:cs="Times New Roman"/>
          <w:color w:val="000000"/>
          <w:sz w:val="28"/>
          <w:szCs w:val="28"/>
          <w:lang w:eastAsia="ru-RU"/>
        </w:rPr>
        <w:t xml:space="preserve"> </w:t>
      </w:r>
      <w:r w:rsidR="00853BC2" w:rsidRPr="009B784D">
        <w:rPr>
          <w:rFonts w:ascii="Proxima Nova ExCn Rg Cyr" w:eastAsia="Times New Roman" w:hAnsi="Proxima Nova ExCn Rg Cyr" w:cs="Times New Roman"/>
          <w:color w:val="000000"/>
          <w:sz w:val="28"/>
          <w:szCs w:val="28"/>
          <w:lang w:eastAsia="ru-RU"/>
        </w:rPr>
        <w:t>Указанный протокол подписывается не позднее следующего рабочего дня после</w:t>
      </w:r>
      <w:r w:rsidR="00322D97" w:rsidRPr="009B784D">
        <w:rPr>
          <w:rFonts w:ascii="Proxima Nova ExCn Rg Cyr" w:eastAsia="Times New Roman" w:hAnsi="Proxima Nova ExCn Rg Cyr" w:cs="Times New Roman"/>
          <w:color w:val="000000"/>
          <w:sz w:val="28"/>
          <w:szCs w:val="28"/>
          <w:lang w:eastAsia="ru-RU"/>
        </w:rPr>
        <w:t xml:space="preserve"> дня</w:t>
      </w:r>
      <w:r w:rsidR="00853BC2" w:rsidRPr="009B784D">
        <w:rPr>
          <w:rFonts w:ascii="Proxima Nova ExCn Rg Cyr" w:eastAsia="Times New Roman" w:hAnsi="Proxima Nova ExCn Rg Cyr" w:cs="Times New Roman"/>
          <w:color w:val="000000"/>
          <w:sz w:val="28"/>
          <w:szCs w:val="28"/>
          <w:lang w:eastAsia="ru-RU"/>
        </w:rPr>
        <w:t xml:space="preserve"> заседания ЗК и </w:t>
      </w:r>
      <w:r w:rsidRPr="009B784D">
        <w:rPr>
          <w:rFonts w:ascii="Proxima Nova ExCn Rg Cyr" w:eastAsia="Times New Roman" w:hAnsi="Proxima Nova ExCn Rg Cyr" w:cs="Times New Roman"/>
          <w:color w:val="000000"/>
          <w:sz w:val="28"/>
          <w:szCs w:val="28"/>
          <w:lang w:eastAsia="ru-RU"/>
        </w:rPr>
        <w:t>должен содержать следующие сведения:</w:t>
      </w:r>
      <w:bookmarkEnd w:id="7617"/>
    </w:p>
    <w:p w14:paraId="2266C4A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закупки;</w:t>
      </w:r>
    </w:p>
    <w:p w14:paraId="5B92FB8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номер закупки (при наличии);</w:t>
      </w:r>
    </w:p>
    <w:p w14:paraId="30C95BF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НМЦ;</w:t>
      </w:r>
    </w:p>
    <w:p w14:paraId="37D9E35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CF3DE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72B034F4" w14:textId="27C0DD2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дата открытия доступа к поданным заявкам, а также дата </w:t>
      </w:r>
      <w:r w:rsidR="002B1B45" w:rsidRPr="009B784D">
        <w:rPr>
          <w:rFonts w:ascii="Proxima Nova ExCn Rg Cyr" w:eastAsia="Times New Roman" w:hAnsi="Proxima Nova ExCn Rg Cyr" w:cs="Times New Roman"/>
          <w:color w:val="000000"/>
          <w:sz w:val="28"/>
          <w:szCs w:val="28"/>
          <w:lang w:eastAsia="ru-RU"/>
        </w:rPr>
        <w:t xml:space="preserve">подписания </w:t>
      </w:r>
      <w:r w:rsidRPr="009B784D">
        <w:rPr>
          <w:rFonts w:ascii="Proxima Nova ExCn Rg Cyr" w:eastAsia="Times New Roman" w:hAnsi="Proxima Nova ExCn Rg Cyr" w:cs="Times New Roman"/>
          <w:color w:val="000000"/>
          <w:sz w:val="28"/>
          <w:szCs w:val="28"/>
          <w:lang w:eastAsia="ru-RU"/>
        </w:rPr>
        <w:t>протокола;</w:t>
      </w:r>
    </w:p>
    <w:p w14:paraId="6CEC618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количество поданных на участие в закупке (этапе закупки) заявок, а также дата и время регистрации каждой такой заявки;</w:t>
      </w:r>
    </w:p>
    <w:p w14:paraId="4365B59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адрес места нахождения участников процедуры закупки;</w:t>
      </w:r>
    </w:p>
    <w:p w14:paraId="2FF3EAA0" w14:textId="479AE06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color w:val="000000"/>
          <w:sz w:val="28"/>
          <w:szCs w:val="28"/>
          <w:lang w:eastAsia="ru-RU"/>
        </w:rPr>
        <w:t>ы</w:t>
      </w:r>
      <w:r w:rsidRPr="009B784D">
        <w:rPr>
          <w:rFonts w:ascii="Proxima Nova ExCn Rg Cyr" w:eastAsia="Times New Roman" w:hAnsi="Proxima Nova ExCn Rg Cyr" w:cs="Times New Roman"/>
          <w:color w:val="000000"/>
          <w:sz w:val="28"/>
          <w:szCs w:val="28"/>
          <w:lang w:eastAsia="ru-RU"/>
        </w:rPr>
        <w:t xml:space="preserve"> продукции.</w:t>
      </w:r>
    </w:p>
    <w:p w14:paraId="3B7CB9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дата и место рассмотрения заявок и проведения процедуры оценки и сопоставления заявок (подведения итогов закупки);</w:t>
      </w:r>
    </w:p>
    <w:p w14:paraId="3ADC47E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участниках процедуры закупки, заявки которых были рассмотрены;</w:t>
      </w:r>
    </w:p>
    <w:p w14:paraId="06845125" w14:textId="77777777" w:rsidR="00703D09" w:rsidRDefault="00670DA9" w:rsidP="00703D0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bookmarkStart w:id="7619" w:name="_Hlk39613472"/>
      <w:bookmarkStart w:id="7620" w:name="_Hlk39613526"/>
      <w:r w:rsidRPr="009B784D">
        <w:rPr>
          <w:rFonts w:ascii="Proxima Nova ExCn Rg Cyr" w:eastAsia="Times New Roman" w:hAnsi="Proxima Nova ExCn Rg Cyr" w:cs="Times New Roman"/>
          <w:color w:val="000000"/>
          <w:sz w:val="28"/>
          <w:szCs w:val="28"/>
          <w:lang w:eastAsia="ru-RU"/>
        </w:rPr>
        <w:t>результаты рассмотрения заявок на участие в закупке, окончательных предложений (если извещением о проведении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bookmarkEnd w:id="7619"/>
    </w:p>
    <w:p w14:paraId="387F4B35" w14:textId="77777777" w:rsidR="00703D09"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количества заявок на участие в закупке, окончательных предложений, которые отклонены;</w:t>
      </w:r>
    </w:p>
    <w:p w14:paraId="63132806" w14:textId="0674FD82" w:rsidR="00670DA9" w:rsidRPr="00703D09" w:rsidRDefault="00670DA9" w:rsidP="00703D09">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color w:val="000000"/>
          <w:sz w:val="28"/>
          <w:szCs w:val="28"/>
          <w:lang w:eastAsia="ru-RU"/>
        </w:rPr>
      </w:pPr>
      <w:r w:rsidRPr="00703D09">
        <w:rPr>
          <w:rFonts w:ascii="Proxima Nova ExCn Rg Cyr" w:eastAsia="Times New Roman" w:hAnsi="Proxima Nova ExCn Rg Cyr" w:cs="Times New Roman"/>
          <w:color w:val="000000"/>
          <w:sz w:val="28"/>
          <w:szCs w:val="28"/>
          <w:lang w:eastAsia="ru-RU"/>
        </w:rPr>
        <w:t xml:space="preserve">оснований отклонения каждой заявки на участие в закупке, каждого окончательного предложения с указанием положений </w:t>
      </w:r>
      <w:bookmarkStart w:id="7621" w:name="_Hlk43643909"/>
      <w:r w:rsidRPr="00703D09">
        <w:rPr>
          <w:rFonts w:ascii="Proxima Nova ExCn Rg Cyr" w:eastAsia="Times New Roman" w:hAnsi="Proxima Nova ExCn Rg Cyr" w:cs="Times New Roman"/>
          <w:color w:val="000000"/>
          <w:sz w:val="28"/>
          <w:szCs w:val="28"/>
          <w:lang w:eastAsia="ru-RU"/>
        </w:rPr>
        <w:t>извещения о проведении</w:t>
      </w:r>
      <w:bookmarkEnd w:id="7621"/>
      <w:r w:rsidRPr="00703D09">
        <w:rPr>
          <w:rFonts w:ascii="Proxima Nova ExCn Rg Cyr" w:eastAsia="Times New Roman" w:hAnsi="Proxima Nova ExCn Rg Cyr" w:cs="Times New Roman"/>
          <w:color w:val="000000"/>
          <w:sz w:val="28"/>
          <w:szCs w:val="28"/>
          <w:lang w:eastAsia="ru-RU"/>
        </w:rPr>
        <w:t xml:space="preserve"> закупки, которым не соответствуют такие заявка, окончательное предложение.</w:t>
      </w:r>
    </w:p>
    <w:bookmarkEnd w:id="7620"/>
    <w:p w14:paraId="70F3558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оценки заявок на участие в закупке, окончательных предложений (если извещением о проведении закупки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4224223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lastRenderedPageBreak/>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7F413E4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04FEAFF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сведения об объеме и цене закупаемой продукции, сроке исполнения договора;</w:t>
      </w:r>
    </w:p>
    <w:p w14:paraId="39B0602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результаты голосования членов ЗК, принявших участие в голосовании;</w:t>
      </w:r>
    </w:p>
    <w:p w14:paraId="3E64B8F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иные сведения, которые ЗК сочтет нужным указать.</w:t>
      </w:r>
    </w:p>
    <w:p w14:paraId="3917BF0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22" w:name="_Ref286347139"/>
      <w:r w:rsidRPr="009B784D">
        <w:rPr>
          <w:rFonts w:ascii="Proxima Nova ExCn Rg Cyr" w:eastAsia="Times New Roman" w:hAnsi="Proxima Nova ExCn Rg Cyr" w:cs="Times New Roman"/>
          <w:color w:val="000000"/>
          <w:sz w:val="28"/>
          <w:szCs w:val="28"/>
          <w:lang w:eastAsia="ru-RU"/>
        </w:rPr>
        <w:t>Процедура закупки признается несостоявшейся в случаях, указанных в пунктах 15.7.3 и 15.8.7 Положения, при этом в протокол об итогах закупки вносится соответствующая информация. Последствия признания процедуры закупки несостоявшейся на</w:t>
      </w:r>
      <w:r w:rsidRPr="009B784D" w:rsidDel="00651117">
        <w:rPr>
          <w:rFonts w:ascii="Proxima Nova ExCn Rg Cyr" w:eastAsia="Times New Roman" w:hAnsi="Proxima Nova ExCn Rg Cyr" w:cs="Times New Roman"/>
          <w:color w:val="000000"/>
          <w:sz w:val="28"/>
          <w:szCs w:val="28"/>
          <w:lang w:eastAsia="ru-RU"/>
        </w:rPr>
        <w:t xml:space="preserve"> </w:t>
      </w:r>
      <w:r w:rsidRPr="009B784D">
        <w:rPr>
          <w:rFonts w:ascii="Proxima Nova ExCn Rg Cyr" w:eastAsia="Times New Roman" w:hAnsi="Proxima Nova ExCn Rg Cyr" w:cs="Times New Roman"/>
          <w:color w:val="000000"/>
          <w:sz w:val="28"/>
          <w:szCs w:val="28"/>
          <w:lang w:eastAsia="ru-RU"/>
        </w:rPr>
        <w:t>указанных основаниях установлены в пунктах 11.9.4 и 11.9.5 Положения соответственно.</w:t>
      </w:r>
      <w:bookmarkEnd w:id="7622"/>
    </w:p>
    <w:p w14:paraId="5F095D3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bookmarkStart w:id="7623" w:name="_Ref410496441"/>
      <w:r w:rsidRPr="009B784D">
        <w:rPr>
          <w:rFonts w:ascii="Proxima Nova ExCn Rg Cyr" w:eastAsia="Times New Roman" w:hAnsi="Proxima Nova ExCn Rg Cyr" w:cs="Times New Roman"/>
          <w:color w:val="000000"/>
          <w:sz w:val="28"/>
          <w:szCs w:val="28"/>
          <w:lang w:eastAsia="ru-RU"/>
        </w:rPr>
        <w:t>Протокол об итогах закупки должен быть официально размещен в срок не позднее 3 (трех) дней со дня подписания такого протокола.</w:t>
      </w:r>
      <w:bookmarkEnd w:id="7623"/>
    </w:p>
    <w:p w14:paraId="05490A3B" w14:textId="4733962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color w:val="000000"/>
          <w:sz w:val="28"/>
          <w:szCs w:val="28"/>
          <w:lang w:eastAsia="ru-RU"/>
        </w:rPr>
      </w:pPr>
      <w:r w:rsidRPr="009B784D">
        <w:rPr>
          <w:rFonts w:ascii="Proxima Nova ExCn Rg Cyr" w:eastAsia="Times New Roman" w:hAnsi="Proxima Nova ExCn Rg Cyr" w:cs="Times New Roman"/>
          <w:color w:val="000000"/>
          <w:sz w:val="28"/>
          <w:szCs w:val="28"/>
          <w:lang w:eastAsia="ru-RU"/>
        </w:rPr>
        <w:t xml:space="preserve">Любой участник закупки после официального размещения протокола об итогах закупки вправе направить </w:t>
      </w:r>
      <w:r w:rsidR="006320C9" w:rsidRPr="009B784D">
        <w:rPr>
          <w:rFonts w:ascii="Proxima Nova ExCn Rg Cyr" w:eastAsia="Times New Roman" w:hAnsi="Proxima Nova ExCn Rg Cyr" w:cs="Times New Roman"/>
          <w:color w:val="000000"/>
          <w:sz w:val="28"/>
          <w:szCs w:val="28"/>
          <w:lang w:eastAsia="ru-RU"/>
        </w:rPr>
        <w:t>З</w:t>
      </w:r>
      <w:r w:rsidRPr="009B784D">
        <w:rPr>
          <w:rFonts w:ascii="Proxima Nova ExCn Rg Cyr" w:eastAsia="Times New Roman" w:hAnsi="Proxima Nova ExCn Rg Cyr" w:cs="Times New Roman"/>
          <w:color w:val="000000"/>
          <w:sz w:val="28"/>
          <w:szCs w:val="28"/>
          <w:lang w:eastAsia="ru-RU"/>
        </w:rPr>
        <w:t>аказчику/</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Заказчик/</w:t>
      </w:r>
      <w:r w:rsidR="006320C9" w:rsidRPr="009B784D">
        <w:rPr>
          <w:rFonts w:ascii="Proxima Nova ExCn Rg Cyr" w:eastAsia="Times New Roman" w:hAnsi="Proxima Nova ExCn Rg Cyr" w:cs="Times New Roman"/>
          <w:color w:val="000000"/>
          <w:sz w:val="28"/>
          <w:szCs w:val="28"/>
          <w:lang w:eastAsia="ru-RU"/>
        </w:rPr>
        <w:t>О</w:t>
      </w:r>
      <w:r w:rsidRPr="009B784D">
        <w:rPr>
          <w:rFonts w:ascii="Proxima Nova ExCn Rg Cyr" w:eastAsia="Times New Roman" w:hAnsi="Proxima Nova ExCn Rg Cyr" w:cs="Times New Roman"/>
          <w:color w:val="000000"/>
          <w:sz w:val="28"/>
          <w:szCs w:val="28"/>
          <w:lang w:eastAsia="ru-RU"/>
        </w:rPr>
        <w:t>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bookmarkStart w:id="7624" w:name="_Hlt326311764"/>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624"/>
    </w:p>
    <w:p w14:paraId="5E1A1C59" w14:textId="77777777" w:rsidR="00670DA9" w:rsidRPr="009B784D" w:rsidRDefault="00670DA9" w:rsidP="00670DA9">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625" w:name="_Hlt299314450"/>
      <w:bookmarkStart w:id="7626" w:name="_Hlt309119668"/>
      <w:bookmarkStart w:id="7627" w:name="_Ref409443723"/>
      <w:bookmarkStart w:id="7628" w:name="_Toc408439856"/>
      <w:bookmarkStart w:id="7629" w:name="_Toc408446958"/>
      <w:bookmarkStart w:id="7630" w:name="_Toc408447222"/>
      <w:bookmarkStart w:id="7631" w:name="_Toc408776044"/>
      <w:bookmarkStart w:id="7632" w:name="_Toc408779239"/>
      <w:bookmarkStart w:id="7633" w:name="_Toc408780836"/>
      <w:bookmarkStart w:id="7634" w:name="_Toc408840899"/>
      <w:bookmarkStart w:id="7635" w:name="_Toc408842324"/>
      <w:bookmarkStart w:id="7636" w:name="_Toc282982320"/>
      <w:bookmarkStart w:id="7637" w:name="_Toc409088757"/>
      <w:bookmarkStart w:id="7638" w:name="_Toc409088951"/>
      <w:bookmarkStart w:id="7639" w:name="_Toc409089644"/>
      <w:bookmarkStart w:id="7640" w:name="_Toc409090076"/>
      <w:bookmarkStart w:id="7641" w:name="_Toc409090531"/>
      <w:bookmarkStart w:id="7642" w:name="_Toc409113324"/>
      <w:bookmarkStart w:id="7643" w:name="_Toc409174106"/>
      <w:bookmarkStart w:id="7644" w:name="_Toc409174800"/>
      <w:bookmarkStart w:id="7645" w:name="_Toc409189201"/>
      <w:bookmarkStart w:id="7646" w:name="_Toc283058635"/>
      <w:bookmarkStart w:id="7647" w:name="_Toc409204425"/>
      <w:bookmarkStart w:id="7648" w:name="_Toc409807548"/>
      <w:bookmarkStart w:id="7649" w:name="_Toc283764465"/>
      <w:bookmarkStart w:id="7650" w:name="_Toc409908830"/>
      <w:bookmarkStart w:id="7651" w:name="_Toc409474825"/>
      <w:bookmarkStart w:id="7652" w:name="_Toc409528534"/>
      <w:bookmarkStart w:id="7653" w:name="_Ref409615650"/>
      <w:bookmarkStart w:id="7654" w:name="_Toc409630238"/>
      <w:bookmarkStart w:id="7655" w:name="_Ref409640375"/>
      <w:bookmarkStart w:id="7656" w:name="_Toc409703683"/>
      <w:bookmarkStart w:id="7657" w:name="_Ref409715163"/>
      <w:bookmarkStart w:id="7658" w:name="_Toc409711847"/>
      <w:bookmarkStart w:id="7659" w:name="_Toc409715590"/>
      <w:bookmarkStart w:id="7660" w:name="_Toc409721583"/>
      <w:bookmarkStart w:id="7661" w:name="_Toc409720738"/>
      <w:bookmarkStart w:id="7662" w:name="_Toc409721825"/>
      <w:bookmarkStart w:id="7663" w:name="_Toc409812238"/>
      <w:bookmarkStart w:id="7664" w:name="_Ref410729389"/>
      <w:bookmarkStart w:id="7665" w:name="_Toc410902971"/>
      <w:bookmarkStart w:id="7666" w:name="_Toc410907988"/>
      <w:bookmarkStart w:id="7667" w:name="_Toc410908214"/>
      <w:bookmarkStart w:id="7668" w:name="_Toc410910970"/>
      <w:bookmarkStart w:id="7669" w:name="_Toc410911243"/>
      <w:bookmarkStart w:id="7670" w:name="_Toc410920335"/>
      <w:bookmarkStart w:id="7671" w:name="_Toc411279975"/>
      <w:bookmarkStart w:id="7672" w:name="_Toc411626701"/>
      <w:bookmarkStart w:id="7673" w:name="_Toc411632244"/>
      <w:bookmarkStart w:id="7674" w:name="_Toc411882153"/>
      <w:bookmarkStart w:id="7675" w:name="_Toc411941163"/>
      <w:bookmarkStart w:id="7676" w:name="_Toc285801611"/>
      <w:bookmarkStart w:id="7677" w:name="_Toc411949638"/>
      <w:bookmarkStart w:id="7678" w:name="_Ref412108844"/>
      <w:bookmarkStart w:id="7679" w:name="_Toc412111278"/>
      <w:bookmarkStart w:id="7680" w:name="_Toc285977882"/>
      <w:bookmarkStart w:id="7681" w:name="_Toc412128045"/>
      <w:bookmarkStart w:id="7682" w:name="_Toc286000010"/>
      <w:bookmarkStart w:id="7683" w:name="_Toc412218493"/>
      <w:bookmarkStart w:id="7684" w:name="_Toc412543779"/>
      <w:bookmarkStart w:id="7685" w:name="_Toc412551524"/>
      <w:bookmarkStart w:id="7686" w:name="_Toc432491290"/>
      <w:bookmarkStart w:id="7687" w:name="_Toc525031373"/>
      <w:bookmarkStart w:id="7688" w:name="_Toc72320790"/>
      <w:bookmarkStart w:id="7689" w:name="_Ref407269216"/>
      <w:bookmarkStart w:id="7690" w:name="_Toc407284696"/>
      <w:bookmarkStart w:id="7691" w:name="_Toc407291424"/>
      <w:bookmarkStart w:id="7692" w:name="_Toc407300224"/>
      <w:bookmarkStart w:id="7693" w:name="_Toc407296774"/>
      <w:bookmarkStart w:id="7694" w:name="_Ref407392396"/>
      <w:bookmarkStart w:id="7695" w:name="_Toc407714637"/>
      <w:bookmarkStart w:id="7696" w:name="_Toc407716802"/>
      <w:bookmarkStart w:id="7697" w:name="_Toc407723054"/>
      <w:bookmarkStart w:id="7698" w:name="_Toc407720484"/>
      <w:bookmarkStart w:id="7699" w:name="_Toc407992714"/>
      <w:bookmarkStart w:id="7700" w:name="_Toc407999142"/>
      <w:bookmarkStart w:id="7701" w:name="_Toc408003382"/>
      <w:bookmarkStart w:id="7702" w:name="_Toc408003625"/>
      <w:bookmarkStart w:id="7703" w:name="_Toc408004381"/>
      <w:bookmarkStart w:id="7704" w:name="_Toc408161622"/>
      <w:bookmarkStart w:id="7705" w:name="_Toc407284699"/>
      <w:bookmarkStart w:id="7706" w:name="_Toc407291427"/>
      <w:bookmarkStart w:id="7707" w:name="_Toc407300227"/>
      <w:bookmarkStart w:id="7708" w:name="_Toc407296777"/>
      <w:bookmarkStart w:id="7709" w:name="_Ref263414814"/>
      <w:bookmarkStart w:id="7710" w:name="_Toc368984282"/>
      <w:bookmarkStart w:id="7711" w:name="_Toc407284788"/>
      <w:bookmarkStart w:id="7712" w:name="_Toc407291516"/>
      <w:bookmarkStart w:id="7713" w:name="_Toc407300316"/>
      <w:bookmarkStart w:id="7714" w:name="_Toc407296866"/>
      <w:bookmarkEnd w:id="7625"/>
      <w:bookmarkEnd w:id="7626"/>
      <w:r w:rsidRPr="009B784D">
        <w:rPr>
          <w:rFonts w:ascii="Proxima Nova ExCn Rg Cyr" w:eastAsia="Times New Roman" w:hAnsi="Proxima Nova ExCn Rg Cyr" w:cs="Times New Roman"/>
          <w:b/>
          <w:sz w:val="28"/>
          <w:szCs w:val="28"/>
          <w:lang w:eastAsia="ru-RU"/>
        </w:rPr>
        <w:lastRenderedPageBreak/>
        <w:t>Порядок проведения закупки у единственного поставщика</w:t>
      </w:r>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r w:rsidRPr="009B784D">
        <w:rPr>
          <w:rFonts w:ascii="Proxima Nova ExCn Rg Cyr" w:eastAsia="Times New Roman" w:hAnsi="Proxima Nova ExCn Rg Cyr" w:cs="Times New Roman"/>
          <w:b/>
          <w:sz w:val="28"/>
          <w:szCs w:val="28"/>
          <w:lang w:eastAsia="ru-RU"/>
        </w:rPr>
        <w:t>.</w:t>
      </w:r>
      <w:bookmarkEnd w:id="7687"/>
      <w:bookmarkEnd w:id="7688"/>
    </w:p>
    <w:p w14:paraId="2ABE74E6" w14:textId="5FB2D93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15" w:name="_Toc408439857"/>
      <w:bookmarkStart w:id="7716" w:name="_Toc408446959"/>
      <w:bookmarkStart w:id="7717" w:name="_Toc408447223"/>
      <w:bookmarkStart w:id="7718" w:name="_Toc408776045"/>
      <w:bookmarkStart w:id="7719" w:name="_Toc408779240"/>
      <w:bookmarkStart w:id="7720" w:name="_Toc408780837"/>
      <w:bookmarkStart w:id="7721" w:name="_Toc408840900"/>
      <w:bookmarkStart w:id="7722" w:name="_Toc408842325"/>
      <w:bookmarkStart w:id="7723" w:name="_Toc282982321"/>
      <w:bookmarkStart w:id="7724" w:name="_Toc409088758"/>
      <w:bookmarkStart w:id="7725" w:name="_Toc409088952"/>
      <w:bookmarkStart w:id="7726" w:name="_Toc409089645"/>
      <w:bookmarkStart w:id="7727" w:name="_Toc409090077"/>
      <w:bookmarkStart w:id="7728" w:name="_Toc409090532"/>
      <w:bookmarkStart w:id="7729" w:name="_Toc409113325"/>
      <w:r w:rsidRPr="009B784D">
        <w:rPr>
          <w:rFonts w:ascii="Proxima Nova ExCn Rg Cyr" w:eastAsia="Times New Roman" w:hAnsi="Proxima Nova ExCn Rg Cyr" w:cs="Times New Roman"/>
          <w:sz w:val="28"/>
          <w:szCs w:val="28"/>
          <w:lang w:eastAsia="ru-RU"/>
        </w:rPr>
        <w:t xml:space="preserve">Для проведения закупки у единственного поставщика инициатором закупки формируется пояснительная записка, которая предоставляется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уководителю заказчика или лицу, уполномоченному им, для принятия решения о проведении закупки у единственного поставщика. Указанная пояснительная записка хранится вместе с договором, в которой указывается обоснование:</w:t>
      </w:r>
    </w:p>
    <w:p w14:paraId="67976AFA" w14:textId="63AEF800"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данного способа закупки с указанием на нормы настоящего Положения;</w:t>
      </w:r>
    </w:p>
    <w:p w14:paraId="36EFE7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выбора конкретного поставщика, с которым заключается договор;</w:t>
      </w:r>
    </w:p>
    <w:p w14:paraId="1803AA82" w14:textId="2CB9F321" w:rsidR="00D0655F"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цены договора</w:t>
      </w:r>
      <w:r w:rsidR="00D0655F" w:rsidRPr="009B784D">
        <w:rPr>
          <w:rFonts w:ascii="Proxima Nova ExCn Rg Cyr" w:eastAsia="Times New Roman" w:hAnsi="Proxima Nova ExCn Rg Cyr" w:cs="Times New Roman"/>
          <w:sz w:val="28"/>
          <w:szCs w:val="28"/>
          <w:lang w:eastAsia="ru-RU"/>
        </w:rPr>
        <w:t>;</w:t>
      </w:r>
    </w:p>
    <w:p w14:paraId="2C8ACB60" w14:textId="5E6576D7" w:rsidR="00670DA9" w:rsidRPr="009B784D" w:rsidRDefault="00D0655F"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осуществления закупки </w:t>
      </w:r>
      <w:r w:rsidR="00367B79" w:rsidRPr="009B784D">
        <w:rPr>
          <w:rFonts w:ascii="Proxima Nova ExCn Rg Cyr" w:eastAsia="Times New Roman" w:hAnsi="Proxima Nova ExCn Rg Cyr" w:cs="Times New Roman"/>
          <w:sz w:val="28"/>
          <w:szCs w:val="28"/>
          <w:lang w:eastAsia="ru-RU"/>
        </w:rPr>
        <w:t>в случаях</w:t>
      </w:r>
      <w:r w:rsidRPr="009B784D">
        <w:rPr>
          <w:rFonts w:ascii="Proxima Nova ExCn Rg Cyr" w:eastAsia="Times New Roman" w:hAnsi="Proxima Nova ExCn Rg Cyr" w:cs="Times New Roman"/>
          <w:sz w:val="28"/>
          <w:szCs w:val="28"/>
          <w:lang w:eastAsia="ru-RU"/>
        </w:rPr>
        <w:t>, предусмотренных пункт</w:t>
      </w:r>
      <w:r w:rsidR="00BD0370" w:rsidRPr="009B784D">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16.1.5, 19.6.3 Положения</w:t>
      </w:r>
      <w:r w:rsidR="006450C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5983CFF0" w14:textId="77777777" w:rsidR="0038039F"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0" w:name="_Hlt342562314"/>
      <w:bookmarkEnd w:id="7730"/>
      <w:r w:rsidRPr="009B784D">
        <w:rPr>
          <w:rFonts w:ascii="Proxima Nova ExCn Rg Cyr" w:eastAsia="Times New Roman" w:hAnsi="Proxima Nova ExCn Rg Cyr" w:cs="Times New Roman"/>
          <w:sz w:val="28"/>
          <w:szCs w:val="28"/>
          <w:lang w:eastAsia="ru-RU"/>
        </w:rPr>
        <w:t xml:space="preserve">Решение о закупке у единственного поставщика по основаниям, указанным в пункте 6.6.2 Положения принимается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 Указанное решение должно содержать:</w:t>
      </w:r>
    </w:p>
    <w:p w14:paraId="7AC9F04A"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w:t>
      </w:r>
      <w:r w:rsidR="0038039F">
        <w:rPr>
          <w:rFonts w:ascii="Proxima Nova ExCn Rg Cyr" w:eastAsia="Times New Roman" w:hAnsi="Proxima Nova ExCn Rg Cyr" w:cs="Times New Roman"/>
          <w:sz w:val="28"/>
          <w:szCs w:val="28"/>
          <w:lang w:eastAsia="ru-RU"/>
        </w:rPr>
        <w:t>яемых работ, оказываемых услуг;</w:t>
      </w:r>
    </w:p>
    <w:p w14:paraId="580568AF"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НМЦ;</w:t>
      </w:r>
    </w:p>
    <w:p w14:paraId="4CF0A58C" w14:textId="77777777" w:rsid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4B440CF9" w14:textId="77777777" w:rsidR="0038039F" w:rsidRDefault="006450C2"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сведения об осуществлении закупки в случаях, предус</w:t>
      </w:r>
      <w:r w:rsidR="008C16CA" w:rsidRPr="0038039F">
        <w:rPr>
          <w:rFonts w:ascii="Proxima Nova ExCn Rg Cyr" w:eastAsia="Times New Roman" w:hAnsi="Proxima Nova ExCn Rg Cyr" w:cs="Times New Roman"/>
          <w:sz w:val="28"/>
          <w:szCs w:val="28"/>
          <w:lang w:eastAsia="ru-RU"/>
        </w:rPr>
        <w:t xml:space="preserve">мотренных подпунктом </w:t>
      </w:r>
      <w:r w:rsidR="00A86C06" w:rsidRPr="0038039F">
        <w:rPr>
          <w:rFonts w:ascii="Proxima Nova ExCn Rg Cyr" w:eastAsia="Times New Roman" w:hAnsi="Proxima Nova ExCn Rg Cyr" w:cs="Times New Roman"/>
          <w:sz w:val="28"/>
          <w:szCs w:val="28"/>
          <w:lang w:eastAsia="ru-RU"/>
        </w:rPr>
        <w:t>1</w:t>
      </w:r>
      <w:r w:rsidR="008C16CA" w:rsidRPr="0038039F">
        <w:rPr>
          <w:rFonts w:ascii="Proxima Nova ExCn Rg Cyr" w:eastAsia="Times New Roman" w:hAnsi="Proxima Nova ExCn Rg Cyr" w:cs="Times New Roman"/>
          <w:sz w:val="28"/>
          <w:szCs w:val="28"/>
          <w:lang w:eastAsia="ru-RU"/>
        </w:rPr>
        <w:t>6.1.1</w:t>
      </w:r>
      <w:r w:rsidRPr="0038039F">
        <w:rPr>
          <w:rFonts w:ascii="Proxima Nova ExCn Rg Cyr" w:eastAsia="Times New Roman" w:hAnsi="Proxima Nova ExCn Rg Cyr" w:cs="Times New Roman"/>
          <w:sz w:val="28"/>
          <w:szCs w:val="28"/>
          <w:lang w:eastAsia="ru-RU"/>
        </w:rPr>
        <w:t>(</w:t>
      </w:r>
      <w:r w:rsidR="00C1049E" w:rsidRPr="0038039F">
        <w:rPr>
          <w:rFonts w:ascii="Proxima Nova ExCn Rg Cyr" w:eastAsia="Times New Roman" w:hAnsi="Proxima Nova ExCn Rg Cyr" w:cs="Times New Roman"/>
          <w:sz w:val="28"/>
          <w:szCs w:val="28"/>
          <w:lang w:eastAsia="ru-RU"/>
        </w:rPr>
        <w:t>4</w:t>
      </w:r>
      <w:r w:rsidRPr="0038039F">
        <w:rPr>
          <w:rFonts w:ascii="Proxima Nova ExCn Rg Cyr" w:eastAsia="Times New Roman" w:hAnsi="Proxima Nova ExCn Rg Cyr" w:cs="Times New Roman"/>
          <w:sz w:val="28"/>
          <w:szCs w:val="28"/>
          <w:lang w:eastAsia="ru-RU"/>
        </w:rPr>
        <w:t>) Положения (при наличии);</w:t>
      </w:r>
    </w:p>
    <w:p w14:paraId="34941561" w14:textId="0CB28600" w:rsidR="00670DA9" w:rsidRPr="0038039F" w:rsidRDefault="00670DA9" w:rsidP="0038039F">
      <w:pPr>
        <w:numPr>
          <w:ilvl w:val="4"/>
          <w:numId w:val="4"/>
        </w:numPr>
        <w:suppressAutoHyphens/>
        <w:spacing w:before="120" w:after="0" w:line="240" w:lineRule="auto"/>
        <w:ind w:left="1134" w:hanging="708"/>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иные сведения, которые Заказчик сочтет нужным указать.</w:t>
      </w:r>
    </w:p>
    <w:p w14:paraId="30050B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4C8878C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у единственного поставщика может быть только с одним лотом.</w:t>
      </w:r>
    </w:p>
    <w:p w14:paraId="2A8E664D" w14:textId="3F7C083E" w:rsidR="00670DA9" w:rsidRPr="009B784D" w:rsidRDefault="00BC2033"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исключительных случаях</w:t>
      </w:r>
      <w:r w:rsidR="00670DA9" w:rsidRPr="009B784D">
        <w:rPr>
          <w:rFonts w:ascii="Proxima Nova ExCn Rg Cyr" w:eastAsia="Times New Roman" w:hAnsi="Proxima Nova ExCn Rg Cyr" w:cs="Times New Roman"/>
          <w:sz w:val="28"/>
          <w:szCs w:val="28"/>
          <w:lang w:eastAsia="ru-RU"/>
        </w:rPr>
        <w:t xml:space="preserve"> допускается закупка </w:t>
      </w:r>
      <w:r w:rsidRPr="009B784D">
        <w:rPr>
          <w:rFonts w:ascii="Proxima Nova ExCn Rg Cyr" w:eastAsia="Times New Roman" w:hAnsi="Proxima Nova ExCn Rg Cyr" w:cs="Times New Roman"/>
          <w:sz w:val="28"/>
          <w:szCs w:val="28"/>
          <w:lang w:eastAsia="ru-RU"/>
        </w:rPr>
        <w:t>по основани</w:t>
      </w:r>
      <w:r w:rsidR="00AB1330" w:rsidRPr="009B784D">
        <w:rPr>
          <w:rFonts w:ascii="Proxima Nova ExCn Rg Cyr" w:eastAsia="Times New Roman" w:hAnsi="Proxima Nova ExCn Rg Cyr" w:cs="Times New Roman"/>
          <w:sz w:val="28"/>
          <w:szCs w:val="28"/>
          <w:lang w:eastAsia="ru-RU"/>
        </w:rPr>
        <w:t>ю, предусмотре</w:t>
      </w:r>
      <w:r w:rsidRPr="009B784D">
        <w:rPr>
          <w:rFonts w:ascii="Proxima Nova ExCn Rg Cyr" w:eastAsia="Times New Roman" w:hAnsi="Proxima Nova ExCn Rg Cyr" w:cs="Times New Roman"/>
          <w:sz w:val="28"/>
          <w:szCs w:val="28"/>
          <w:lang w:eastAsia="ru-RU"/>
        </w:rPr>
        <w:t>н</w:t>
      </w:r>
      <w:r w:rsidR="00AB1330" w:rsidRPr="009B784D">
        <w:rPr>
          <w:rFonts w:ascii="Proxima Nova ExCn Rg Cyr" w:eastAsia="Times New Roman" w:hAnsi="Proxima Nova ExCn Rg Cyr" w:cs="Times New Roman"/>
          <w:sz w:val="28"/>
          <w:szCs w:val="28"/>
          <w:lang w:eastAsia="ru-RU"/>
        </w:rPr>
        <w:t>ному</w:t>
      </w:r>
      <w:r w:rsidRPr="009B784D">
        <w:rPr>
          <w:rFonts w:ascii="Proxima Nova ExCn Rg Cyr" w:eastAsia="Times New Roman" w:hAnsi="Proxima Nova ExCn Rg Cyr" w:cs="Times New Roman"/>
          <w:sz w:val="28"/>
          <w:szCs w:val="28"/>
          <w:lang w:eastAsia="ru-RU"/>
        </w:rPr>
        <w:t xml:space="preserve"> </w:t>
      </w:r>
      <w:r w:rsidR="00AB1330" w:rsidRPr="009B784D">
        <w:rPr>
          <w:rFonts w:ascii="Proxima Nova ExCn Rg Cyr" w:eastAsia="Times New Roman" w:hAnsi="Proxima Nova ExCn Rg Cyr" w:cs="Times New Roman"/>
          <w:sz w:val="28"/>
          <w:szCs w:val="28"/>
          <w:lang w:eastAsia="ru-RU"/>
        </w:rPr>
        <w:t>подпункт</w:t>
      </w:r>
      <w:r w:rsidR="00D0655F" w:rsidRPr="009B784D">
        <w:rPr>
          <w:rFonts w:ascii="Proxima Nova ExCn Rg Cyr" w:eastAsia="Times New Roman" w:hAnsi="Proxima Nova ExCn Rg Cyr" w:cs="Times New Roman"/>
          <w:sz w:val="28"/>
          <w:szCs w:val="28"/>
          <w:lang w:eastAsia="ru-RU"/>
        </w:rPr>
        <w:t>ами</w:t>
      </w:r>
      <w:r w:rsidRPr="009B784D">
        <w:rPr>
          <w:rFonts w:ascii="Proxima Nova ExCn Rg Cyr" w:eastAsia="Times New Roman" w:hAnsi="Proxima Nova ExCn Rg Cyr" w:cs="Times New Roman"/>
          <w:sz w:val="28"/>
          <w:szCs w:val="28"/>
          <w:lang w:eastAsia="ru-RU"/>
        </w:rPr>
        <w:t xml:space="preserve"> 6.6.2(5)</w:t>
      </w:r>
      <w:r w:rsidR="00077C0E" w:rsidRPr="009B784D">
        <w:rPr>
          <w:rFonts w:ascii="Proxima Nova ExCn Rg Cyr" w:eastAsia="Times New Roman" w:hAnsi="Proxima Nova ExCn Rg Cyr" w:cs="Times New Roman"/>
          <w:sz w:val="28"/>
          <w:szCs w:val="28"/>
          <w:lang w:eastAsia="ru-RU"/>
        </w:rPr>
        <w:t> – </w:t>
      </w:r>
      <w:r w:rsidRPr="009B784D">
        <w:rPr>
          <w:rFonts w:ascii="Proxima Nova ExCn Rg Cyr" w:eastAsia="Times New Roman" w:hAnsi="Proxima Nova ExCn Rg Cyr" w:cs="Times New Roman"/>
          <w:sz w:val="28"/>
          <w:szCs w:val="28"/>
          <w:lang w:eastAsia="ru-RU"/>
        </w:rPr>
        <w:t>6.6.2(11), 6.6.2(23), 6.6.2(34), 6.6.2(48)</w:t>
      </w:r>
      <w:r w:rsidR="00F07441" w:rsidRPr="009B784D">
        <w:rPr>
          <w:rFonts w:ascii="Proxima Nova ExCn Rg Cyr" w:eastAsia="Times New Roman" w:hAnsi="Proxima Nova ExCn Rg Cyr" w:cs="Times New Roman"/>
          <w:sz w:val="28"/>
          <w:szCs w:val="28"/>
          <w:lang w:eastAsia="ru-RU"/>
        </w:rPr>
        <w:t>, 6.6.2(54), 6.6.2(55)</w:t>
      </w:r>
      <w:r w:rsidR="008C16CA" w:rsidRPr="009B784D">
        <w:rPr>
          <w:rFonts w:ascii="Proxima Nova ExCn Rg Cyr" w:eastAsia="Times New Roman" w:hAnsi="Proxima Nova ExCn Rg Cyr" w:cs="Times New Roman"/>
          <w:sz w:val="28"/>
          <w:szCs w:val="28"/>
          <w:lang w:eastAsia="ru-RU"/>
        </w:rPr>
        <w:t> – 6.6.2(57)</w:t>
      </w:r>
      <w:r w:rsidR="00AB1330"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у единственного поставщика, находящегося в реестре недобросовестных поставщиков, ведение которого осуществляется в соответствии с Законом 44 − ФЗ и Законом 223 − ФЗ.</w:t>
      </w:r>
    </w:p>
    <w:p w14:paraId="33F7630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1" w:name="_Hlk39615189"/>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r w:rsidRPr="009B784D">
        <w:rPr>
          <w:rFonts w:ascii="Proxima Nova ExCn Rg Cyr" w:eastAsia="Times New Roman" w:hAnsi="Proxima Nova ExCn Rg Cyr" w:cs="Times New Roman"/>
          <w:sz w:val="28"/>
          <w:szCs w:val="28"/>
          <w:lang w:eastAsia="ru-RU"/>
        </w:rPr>
        <w:lastRenderedPageBreak/>
        <w:t>Закупка у единственного поставщика осуществляется в следующей последовательности, за исключением случаев, предусмотренных пунктом 16.1.10 Положения:</w:t>
      </w:r>
    </w:p>
    <w:p w14:paraId="349FC3B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инициатором закупки основных условий закупки, требований к закупаемой продукции;</w:t>
      </w:r>
    </w:p>
    <w:p w14:paraId="7023FCB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НМЦ, предложения относительно единственного поставщика; </w:t>
      </w:r>
    </w:p>
    <w:p w14:paraId="2FA33CB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пояснительной записки, указанной в пункте 16.1.1 Положения;</w:t>
      </w:r>
    </w:p>
    <w:p w14:paraId="245D2DE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проверка наличия/соответствия в РПЗ, ПЗ, ПЗИП сведений о закупке или внесение соответствующих изменений в РПЗ, ПЗ, ПЗИП (с учетом порядка согласования и утверждения согласно пунктам 9.4.6, 9.4.7, 9.5.2 и 9.6.4 Положения), размещение ПЗ, ПЗИП (или корректировки ПЗ, корректировки ПЗИП) в ЕИС;</w:t>
      </w:r>
    </w:p>
    <w:p w14:paraId="25B675DF" w14:textId="418A0B7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32" w:name="_Hlk39615280"/>
      <w:r w:rsidRPr="009B784D">
        <w:rPr>
          <w:rFonts w:ascii="Proxima Nova ExCn Rg Cyr" w:eastAsia="Times New Roman" w:hAnsi="Proxima Nova ExCn Rg Cyr" w:cs="Times New Roman"/>
          <w:sz w:val="28"/>
          <w:szCs w:val="28"/>
          <w:lang w:eastAsia="ru-RU"/>
        </w:rPr>
        <w:t xml:space="preserve">принятие решения </w:t>
      </w:r>
      <w:bookmarkEnd w:id="7731"/>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уководителем заказчика либо уполномоченным им лицом</w:t>
      </w:r>
      <w:r w:rsidRPr="009B784D" w:rsidDel="00D303B1">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 закупке у единственного поставщика, формирование такого решения;</w:t>
      </w:r>
    </w:p>
    <w:p w14:paraId="63D4B10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формирование извещения о закупке у единственного поставщика;</w:t>
      </w:r>
    </w:p>
    <w:p w14:paraId="7197F1D1" w14:textId="5BA28D3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7733" w:name="_Ref411246344"/>
      <w:r w:rsidRPr="009B784D">
        <w:rPr>
          <w:rFonts w:ascii="Proxima Nova ExCn Rg Cyr" w:eastAsia="Times New Roman" w:hAnsi="Proxima Nova ExCn Rg Cyr" w:cs="Times New Roman"/>
          <w:sz w:val="28"/>
          <w:szCs w:val="28"/>
          <w:lang w:eastAsia="ru-RU"/>
        </w:rPr>
        <w:t xml:space="preserve">официальное размещение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извещения о закупке у единственного поставщика,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о закупке у единственного поставщика в установленных в разделе 3 Положения источниках, не позднее даты заключения договора, за исключением случаев, предусмотренных в пункте 6.1.9 Положения;</w:t>
      </w:r>
      <w:bookmarkEnd w:id="7733"/>
    </w:p>
    <w:p w14:paraId="6D24D96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(-ов) с единственным поставщиком;</w:t>
      </w:r>
    </w:p>
    <w:p w14:paraId="39B65091" w14:textId="5B19580C" w:rsidR="00670DA9" w:rsidRPr="009B784D" w:rsidRDefault="00670DA9" w:rsidP="00FE3564">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информации о </w:t>
      </w:r>
      <w:r w:rsidR="00FE3564" w:rsidRPr="009B784D">
        <w:rPr>
          <w:rFonts w:ascii="Proxima Nova ExCn Rg Cyr" w:eastAsia="Times New Roman" w:hAnsi="Proxima Nova ExCn Rg Cyr" w:cs="Times New Roman"/>
          <w:sz w:val="28"/>
          <w:szCs w:val="28"/>
          <w:lang w:eastAsia="ru-RU"/>
        </w:rPr>
        <w:t>заключенном договоре по результатам закупки у единственного поставщика</w:t>
      </w:r>
      <w:r w:rsidRPr="009B784D">
        <w:rPr>
          <w:rFonts w:ascii="Proxima Nova ExCn Rg Cyr" w:eastAsia="Times New Roman" w:hAnsi="Proxima Nova ExCn Rg Cyr" w:cs="Times New Roman"/>
          <w:sz w:val="28"/>
          <w:szCs w:val="28"/>
          <w:lang w:eastAsia="ru-RU"/>
        </w:rPr>
        <w:t xml:space="preserve"> в реестр заключенных договоров в течение 3 (трех) рабочих дней с даты заключения договора в случае, если цена договора превышает 100 000 рублей с НДС, а в случае, если годовая выручка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за отчетный финансовый год составит более чем 5 000 000 000 рублей, – 500 000 рублей с НДС; за исключением случаев,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_Ref411251234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3.3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223D8B0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4" w:name="_Ref407402194"/>
      <w:bookmarkEnd w:id="7732"/>
      <w:r w:rsidRPr="009B784D">
        <w:rPr>
          <w:rFonts w:ascii="Proxima Nova ExCn Rg Cyr" w:eastAsia="Times New Roman" w:hAnsi="Proxima Nova ExCn Rg Cyr" w:cs="Times New Roman"/>
          <w:sz w:val="28"/>
          <w:szCs w:val="28"/>
          <w:lang w:eastAsia="ru-RU"/>
        </w:rPr>
        <w:t>исключен.</w:t>
      </w:r>
    </w:p>
    <w:p w14:paraId="2E0BD99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735" w:name="_Ref409393275"/>
      <w:bookmarkStart w:id="7736" w:name="_Hlk39615381"/>
      <w:r w:rsidRPr="009B784D">
        <w:rPr>
          <w:rFonts w:ascii="Proxima Nova ExCn Rg Cyr" w:eastAsia="Times New Roman" w:hAnsi="Proxima Nova ExCn Rg Cyr" w:cs="Times New Roman"/>
          <w:sz w:val="28"/>
          <w:szCs w:val="28"/>
          <w:lang w:eastAsia="ru-RU"/>
        </w:rPr>
        <w:t>Извещение о проведении закупки у единственного поставщика должно содержать:</w:t>
      </w:r>
      <w:bookmarkEnd w:id="7734"/>
      <w:bookmarkEnd w:id="7735"/>
    </w:p>
    <w:p w14:paraId="17A789B1"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способ закупки (закупка у единственного поставщика) со ссылкой на конкретную норму Положения;</w:t>
      </w:r>
    </w:p>
    <w:p w14:paraId="115A0D3E" w14:textId="6E867E8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наименование, место нахождения, почтовый адрес, адрес электронной почты, номер контактного телефона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46BAB101" w14:textId="615632E5"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место нахождения, почтовый адрес, адрес электронной почты, номер контактного телефона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случае привлечения),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(в случае привлечения);</w:t>
      </w:r>
    </w:p>
    <w:p w14:paraId="0325570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предмет договора с указанием количества поставляемого товара, объема выполняемых работ, оказываемых услуг;</w:t>
      </w:r>
    </w:p>
    <w:p w14:paraId="4A88249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условия и сроки /периоды поставки товара, выполнения работ, оказания услуг;</w:t>
      </w:r>
    </w:p>
    <w:p w14:paraId="63F1BE61"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w:t>
      </w:r>
    </w:p>
    <w:p w14:paraId="4C217F2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об отказе от осуществления закупки у единственного поставщика;</w:t>
      </w:r>
    </w:p>
    <w:p w14:paraId="790CEB37" w14:textId="77777777" w:rsidR="00703D09" w:rsidRDefault="00670DA9" w:rsidP="00703D0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сочтет нужным указать.</w:t>
      </w:r>
      <w:bookmarkStart w:id="7737" w:name="_Hlk39615852"/>
      <w:bookmarkEnd w:id="7736"/>
    </w:p>
    <w:p w14:paraId="3A1A6507" w14:textId="77777777" w:rsidR="00703D09"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30"/>
          <w:lang w:eastAsia="ru-RU"/>
        </w:rPr>
        <w:t xml:space="preserve">Заказчик вправе не осуществлять действия, предусмотренные подпунктами 16.1.6 (6), 16.1.6 (7) Положения в случаях, предусмотренных подразделом 3.3, в случае осуществления закупки у единственного поставщика по основаниям, предусмотренным подпунктами </w:t>
      </w:r>
      <w:r w:rsidR="00EA5463" w:rsidRPr="00703D09">
        <w:rPr>
          <w:rFonts w:ascii="Proxima Nova ExCn Rg Cyr" w:eastAsia="Times New Roman" w:hAnsi="Proxima Nova ExCn Rg Cyr" w:cs="Times New Roman"/>
          <w:sz w:val="28"/>
          <w:szCs w:val="30"/>
          <w:lang w:eastAsia="ru-RU"/>
        </w:rPr>
        <w:t>6.6.2(1) – 6.6.2 (3), 6.6.2 (36) – 6.6.2 (38), 6.6.2(46), 6.6.2(51), 6.6.2(57)</w:t>
      </w:r>
      <w:r w:rsidRPr="00703D09">
        <w:rPr>
          <w:rFonts w:ascii="Proxima Nova ExCn Rg Cyr" w:eastAsia="Times New Roman" w:hAnsi="Proxima Nova ExCn Rg Cyr" w:cs="Times New Roman"/>
          <w:sz w:val="28"/>
          <w:szCs w:val="30"/>
          <w:lang w:eastAsia="ru-RU"/>
        </w:rPr>
        <w:t xml:space="preserve"> Положения, а также в случаях если в границах субъекта Российской Федерации и (или) муниципального образования, в пределах которых </w:t>
      </w:r>
      <w:r w:rsidR="006320C9" w:rsidRPr="00703D09">
        <w:rPr>
          <w:rFonts w:ascii="Proxima Nova ExCn Rg Cyr" w:eastAsia="Times New Roman" w:hAnsi="Proxima Nova ExCn Rg Cyr" w:cs="Times New Roman"/>
          <w:sz w:val="28"/>
          <w:szCs w:val="30"/>
          <w:lang w:eastAsia="ru-RU"/>
        </w:rPr>
        <w:t>З</w:t>
      </w:r>
      <w:r w:rsidRPr="00703D09">
        <w:rPr>
          <w:rFonts w:ascii="Proxima Nova ExCn Rg Cyr" w:eastAsia="Times New Roman" w:hAnsi="Proxima Nova ExCn Rg Cyr" w:cs="Times New Roman"/>
          <w:sz w:val="28"/>
          <w:szCs w:val="30"/>
          <w:lang w:eastAsia="ru-RU"/>
        </w:rPr>
        <w:t>аказчик осуществляет свою деятельность, НПА Правительства Российской Федерации, НПА Президента Российской Федерации, НПА и (или) законодательными актами соответствующего субъекта Российской Федерации, муниципальными правовыми актами предусмотрен комплекс мер ограничительного характера, иных мер, направленных на обеспечение санитарно-эпидемиологического благополучия населения, в том числе в условиях введения режима повышенной готовности, ограничительных мероприятий (карантина), чрезвычайной ситуации и (или) в целях предупреждения, ликвидации чрезвычайной ситуации, обстоятельств непреодолимой силы (и определен период действия указанных актов).</w:t>
      </w:r>
    </w:p>
    <w:p w14:paraId="455854CF" w14:textId="21A2A28C" w:rsidR="00670DA9" w:rsidRPr="00703D09" w:rsidRDefault="00670DA9" w:rsidP="00703D09">
      <w:pPr>
        <w:numPr>
          <w:ilvl w:val="2"/>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Proxima Nova ExCn Rg Cyr"/>
          <w:sz w:val="28"/>
          <w:szCs w:val="28"/>
        </w:rPr>
        <w:t>Закупка у единственного поставщика по основанию, предусмотренному подпунктом 6.6.2 (37)</w:t>
      </w:r>
      <w:r w:rsidR="00735782" w:rsidRPr="00703D09">
        <w:rPr>
          <w:rFonts w:ascii="Proxima Nova ExCn Rg Cyr" w:eastAsia="Times New Roman" w:hAnsi="Proxima Nova ExCn Rg Cyr" w:cs="Proxima Nova ExCn Rg Cyr"/>
          <w:sz w:val="28"/>
          <w:szCs w:val="28"/>
        </w:rPr>
        <w:t xml:space="preserve"> </w:t>
      </w:r>
      <w:r w:rsidRPr="00703D09">
        <w:rPr>
          <w:rFonts w:ascii="Proxima Nova ExCn Rg Cyr" w:eastAsia="Times New Roman" w:hAnsi="Proxima Nova ExCn Rg Cyr" w:cs="Proxima Nova ExCn Rg Cyr"/>
          <w:sz w:val="28"/>
          <w:szCs w:val="28"/>
        </w:rPr>
        <w:t>Положения, осуществляется в следующей последовательности:</w:t>
      </w:r>
    </w:p>
    <w:p w14:paraId="7DFAEACF" w14:textId="77777777" w:rsidR="00703D09" w:rsidRDefault="00670DA9" w:rsidP="00703D09">
      <w:pPr>
        <w:pStyle w:val="affff2"/>
        <w:numPr>
          <w:ilvl w:val="3"/>
          <w:numId w:val="4"/>
        </w:numPr>
        <w:autoSpaceDE w:val="0"/>
        <w:autoSpaceDN w:val="0"/>
        <w:adjustRightInd w:val="0"/>
        <w:ind w:left="1134"/>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формирование пояснительной записки, указанной в </w:t>
      </w:r>
      <w:hyperlink r:id="rId17" w:history="1">
        <w:r w:rsidRPr="00703D09">
          <w:rPr>
            <w:rFonts w:ascii="Proxima Nova ExCn Rg Cyr" w:hAnsi="Proxima Nova ExCn Rg Cyr" w:cs="Proxima Nova ExCn Rg Cyr"/>
            <w:sz w:val="28"/>
            <w:szCs w:val="28"/>
          </w:rPr>
          <w:t>пункте 16.1.1</w:t>
        </w:r>
      </w:hyperlink>
      <w:r w:rsidRPr="00703D09">
        <w:rPr>
          <w:rFonts w:ascii="Proxima Nova ExCn Rg Cyr" w:hAnsi="Proxima Nova ExCn Rg Cyr" w:cs="Proxima Nova ExCn Rg Cyr"/>
          <w:sz w:val="28"/>
          <w:szCs w:val="28"/>
        </w:rPr>
        <w:t xml:space="preserve"> Положения. Пояснительная записка наряду со сведениями, указанными в пункте 16.1.1 Положения, должна содержать:</w:t>
      </w:r>
    </w:p>
    <w:p w14:paraId="39C033EE"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lastRenderedPageBreak/>
        <w:t>предмет договора с указанием количества поставляемого товара, объема выполняемых работ, оказываемых услуг;</w:t>
      </w:r>
    </w:p>
    <w:p w14:paraId="621501B3"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место, сроки (периоды) поставки товара, выполнения работы, оказания услуги;</w:t>
      </w:r>
    </w:p>
    <w:p w14:paraId="5A07500F"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сведений о единственном поставщике (организационно-правовая форма, наименование поставщика, ИНН, КПП, ОГРН, адрес места нахождения (для юридического лица); фамилия, имя, отчество, паспортные данные, сведения о месте жительства (для физического лица));</w:t>
      </w:r>
    </w:p>
    <w:p w14:paraId="51F94CD0" w14:textId="77777777" w:rsidR="00703D09" w:rsidRPr="00703D09" w:rsidRDefault="00670DA9" w:rsidP="00703D09">
      <w:pPr>
        <w:pStyle w:val="affff2"/>
        <w:numPr>
          <w:ilvl w:val="4"/>
          <w:numId w:val="4"/>
        </w:numPr>
        <w:autoSpaceDE w:val="0"/>
        <w:autoSpaceDN w:val="0"/>
        <w:adjustRightInd w:val="0"/>
        <w:ind w:left="1134" w:hanging="708"/>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 xml:space="preserve">иные сведения, которые </w:t>
      </w:r>
      <w:r w:rsidR="006320C9" w:rsidRPr="00703D09">
        <w:rPr>
          <w:rFonts w:ascii="Proxima Nova ExCn Rg Cyr" w:hAnsi="Proxima Nova ExCn Rg Cyr" w:cs="Proxima Nova ExCn Rg Cyr"/>
          <w:sz w:val="28"/>
          <w:szCs w:val="28"/>
        </w:rPr>
        <w:t>З</w:t>
      </w:r>
      <w:r w:rsidRPr="00703D09">
        <w:rPr>
          <w:rFonts w:ascii="Proxima Nova ExCn Rg Cyr" w:hAnsi="Proxima Nova ExCn Rg Cyr" w:cs="Proxima Nova ExCn Rg Cyr"/>
          <w:sz w:val="28"/>
          <w:szCs w:val="28"/>
        </w:rPr>
        <w:t>аказчик сочтет нужным указать;</w:t>
      </w:r>
    </w:p>
    <w:p w14:paraId="22853760" w14:textId="77777777" w:rsid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проверка наличия/соответствия в РПЗ сведений о закупке или внесение соответствующих изменений в РПЗ</w:t>
      </w:r>
      <w:r w:rsidRPr="00703D09">
        <w:rPr>
          <w:rFonts w:ascii="Proxima Nova ExCn Rg Cyr" w:hAnsi="Proxima Nova ExCn Rg Cyr" w:cs="Proxima Nova ExCn Rg"/>
          <w:sz w:val="28"/>
          <w:szCs w:val="28"/>
        </w:rPr>
        <w:t xml:space="preserve"> </w:t>
      </w:r>
      <w:r w:rsidRPr="00703D09">
        <w:rPr>
          <w:rFonts w:ascii="Proxima Nova ExCn Rg Cyr" w:hAnsi="Proxima Nova ExCn Rg Cyr" w:cs="Proxima Nova ExCn Rg Cyr"/>
          <w:sz w:val="28"/>
          <w:szCs w:val="28"/>
        </w:rPr>
        <w:t xml:space="preserve">(с учетом порядка согласования и утверждения согласно </w:t>
      </w:r>
      <w:hyperlink r:id="rId18" w:history="1">
        <w:r w:rsidRPr="00703D09">
          <w:rPr>
            <w:rFonts w:ascii="Proxima Nova ExCn Rg Cyr" w:hAnsi="Proxima Nova ExCn Rg Cyr" w:cs="Proxima Nova ExCn Rg Cyr"/>
            <w:sz w:val="28"/>
            <w:szCs w:val="28"/>
          </w:rPr>
          <w:t>пунктам 9.4.6</w:t>
        </w:r>
      </w:hyperlink>
      <w:r w:rsidRPr="00703D09">
        <w:rPr>
          <w:rFonts w:ascii="Proxima Nova ExCn Rg Cyr" w:hAnsi="Proxima Nova ExCn Rg Cyr" w:cs="Proxima Nova ExCn Rg"/>
          <w:sz w:val="28"/>
          <w:szCs w:val="28"/>
        </w:rPr>
        <w:t xml:space="preserve">, </w:t>
      </w:r>
      <w:hyperlink r:id="rId19" w:history="1">
        <w:r w:rsidRPr="00703D09">
          <w:rPr>
            <w:rFonts w:ascii="Proxima Nova ExCn Rg Cyr" w:hAnsi="Proxima Nova ExCn Rg Cyr" w:cs="Proxima Nova ExCn Rg"/>
            <w:sz w:val="28"/>
            <w:szCs w:val="28"/>
          </w:rPr>
          <w:t>9.4.7</w:t>
        </w:r>
      </w:hyperlink>
      <w:r w:rsidRPr="00703D09">
        <w:rPr>
          <w:rFonts w:ascii="Proxima Nova ExCn Rg Cyr" w:hAnsi="Proxima Nova ExCn Rg Cyr" w:cs="Proxima Nova ExCn Rg Cyr"/>
          <w:sz w:val="28"/>
          <w:szCs w:val="28"/>
        </w:rPr>
        <w:t xml:space="preserve"> Положения</w:t>
      </w:r>
      <w:r w:rsidRPr="00703D09">
        <w:rPr>
          <w:rFonts w:ascii="Proxima Nova ExCn Rg Cyr" w:hAnsi="Proxima Nova ExCn Rg Cyr" w:cs="Proxima Nova ExCn Rg"/>
          <w:sz w:val="28"/>
          <w:szCs w:val="28"/>
        </w:rPr>
        <w:t>);</w:t>
      </w:r>
    </w:p>
    <w:p w14:paraId="05B35872" w14:textId="77777777" w:rsid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утверждение пояснительной записки</w:t>
      </w:r>
      <w:r w:rsidRPr="00703D09">
        <w:rPr>
          <w:rFonts w:ascii="Proxima Nova ExCn Rg Cyr" w:hAnsi="Proxima Nova ExCn Rg Cyr" w:cs="Proxima Nova ExCn Rg"/>
          <w:sz w:val="28"/>
          <w:szCs w:val="28"/>
        </w:rPr>
        <w:t xml:space="preserve"> </w:t>
      </w:r>
      <w:r w:rsidR="00252BBF" w:rsidRPr="00703D09">
        <w:rPr>
          <w:rFonts w:ascii="Proxima Nova ExCn Rg Cyr" w:hAnsi="Proxima Nova ExCn Rg Cyr" w:cs="Proxima Nova ExCn Rg"/>
          <w:sz w:val="28"/>
          <w:szCs w:val="28"/>
        </w:rPr>
        <w:t>Р</w:t>
      </w:r>
      <w:r w:rsidRPr="00703D09">
        <w:rPr>
          <w:rFonts w:ascii="Proxima Nova ExCn Rg Cyr" w:hAnsi="Proxima Nova ExCn Rg Cyr" w:cs="Proxima Nova ExCn Rg Cyr"/>
          <w:sz w:val="28"/>
          <w:szCs w:val="28"/>
        </w:rPr>
        <w:t>уководителем заказчика либо уполномоченным им лицом о закупке у единственного поставщика</w:t>
      </w:r>
      <w:r w:rsidRPr="00703D09">
        <w:rPr>
          <w:rFonts w:ascii="Proxima Nova ExCn Rg Cyr" w:hAnsi="Proxima Nova ExCn Rg Cyr" w:cs="Proxima Nova ExCn Rg"/>
          <w:sz w:val="28"/>
          <w:szCs w:val="28"/>
        </w:rPr>
        <w:t>;</w:t>
      </w:r>
    </w:p>
    <w:p w14:paraId="6FC4B3D5" w14:textId="4C54C024" w:rsidR="00670DA9" w:rsidRPr="00703D09" w:rsidRDefault="00670DA9" w:rsidP="00703D09">
      <w:pPr>
        <w:pStyle w:val="affff2"/>
        <w:numPr>
          <w:ilvl w:val="3"/>
          <w:numId w:val="4"/>
        </w:numPr>
        <w:autoSpaceDE w:val="0"/>
        <w:autoSpaceDN w:val="0"/>
        <w:adjustRightInd w:val="0"/>
        <w:ind w:left="1134" w:hanging="850"/>
        <w:jc w:val="both"/>
        <w:rPr>
          <w:rFonts w:ascii="Proxima Nova ExCn Rg Cyr" w:hAnsi="Proxima Nova ExCn Rg Cyr" w:cs="Proxima Nova ExCn Rg"/>
          <w:sz w:val="28"/>
          <w:szCs w:val="28"/>
        </w:rPr>
      </w:pPr>
      <w:r w:rsidRPr="00703D09">
        <w:rPr>
          <w:rFonts w:ascii="Proxima Nova ExCn Rg Cyr" w:hAnsi="Proxima Nova ExCn Rg Cyr" w:cs="Proxima Nova ExCn Rg Cyr"/>
          <w:sz w:val="28"/>
          <w:szCs w:val="28"/>
        </w:rPr>
        <w:t>заключение договора(-ов) с единственным поставщиком.</w:t>
      </w:r>
    </w:p>
    <w:p w14:paraId="32A30A58" w14:textId="68D18A73" w:rsidR="003D5544" w:rsidRPr="009B784D" w:rsidRDefault="00670DA9" w:rsidP="00EF4B68">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16.1.11.</w:t>
      </w:r>
      <w:r w:rsidRPr="009B784D">
        <w:rPr>
          <w:rFonts w:ascii="Proxima Nova ExCn Rg Cyr" w:eastAsia="Times New Roman" w:hAnsi="Proxima Nova ExCn Rg Cyr" w:cs="Times New Roman"/>
          <w:sz w:val="28"/>
          <w:szCs w:val="28"/>
          <w:lang w:eastAsia="ru-RU"/>
        </w:rPr>
        <w:tab/>
        <w:t xml:space="preserve">Заказчик вправе в любое время принять решение об </w:t>
      </w:r>
      <w:r w:rsidR="00F2159E" w:rsidRPr="009B784D">
        <w:rPr>
          <w:rFonts w:ascii="Proxima Nova ExCn Rg Cyr" w:eastAsia="Times New Roman" w:hAnsi="Proxima Nova ExCn Rg Cyr" w:cs="Times New Roman"/>
          <w:sz w:val="28"/>
          <w:szCs w:val="28"/>
          <w:lang w:eastAsia="ru-RU"/>
        </w:rPr>
        <w:t xml:space="preserve">отмене </w:t>
      </w:r>
      <w:r w:rsidR="0008341F" w:rsidRPr="009B784D">
        <w:rPr>
          <w:rFonts w:ascii="Proxima Nova ExCn Rg Cyr" w:eastAsia="Times New Roman" w:hAnsi="Proxima Nova ExCn Rg Cyr" w:cs="Times New Roman"/>
          <w:sz w:val="28"/>
          <w:szCs w:val="28"/>
          <w:lang w:eastAsia="ru-RU"/>
        </w:rPr>
        <w:t xml:space="preserve">осуществления </w:t>
      </w:r>
      <w:r w:rsidRPr="009B784D">
        <w:rPr>
          <w:rFonts w:ascii="Proxima Nova ExCn Rg Cyr" w:eastAsia="Times New Roman" w:hAnsi="Proxima Nova ExCn Rg Cyr" w:cs="Times New Roman"/>
          <w:sz w:val="28"/>
          <w:szCs w:val="28"/>
          <w:lang w:eastAsia="ru-RU"/>
        </w:rPr>
        <w:t>закупки у единственного поставщика</w:t>
      </w:r>
      <w:r w:rsidR="00A967A9" w:rsidRPr="009B784D">
        <w:rPr>
          <w:rFonts w:ascii="Proxima Nova ExCn Rg Cyr" w:eastAsia="Times New Roman" w:hAnsi="Proxima Nova ExCn Rg Cyr" w:cs="Times New Roman"/>
          <w:sz w:val="28"/>
          <w:szCs w:val="28"/>
          <w:lang w:eastAsia="ru-RU"/>
        </w:rPr>
        <w:t xml:space="preserve"> до заключения договора в </w:t>
      </w:r>
      <w:r w:rsidR="00EC7323" w:rsidRPr="009B784D">
        <w:rPr>
          <w:rFonts w:ascii="Proxima Nova ExCn Rg Cyr" w:eastAsia="Times New Roman" w:hAnsi="Proxima Nova ExCn Rg Cyr" w:cs="Times New Roman"/>
          <w:sz w:val="28"/>
          <w:szCs w:val="28"/>
          <w:lang w:eastAsia="ru-RU"/>
        </w:rPr>
        <w:t>сроки</w:t>
      </w:r>
      <w:r w:rsidR="00A967A9" w:rsidRPr="009B784D">
        <w:rPr>
          <w:rFonts w:ascii="Proxima Nova ExCn Rg Cyr" w:eastAsia="Times New Roman" w:hAnsi="Proxima Nova ExCn Rg Cyr" w:cs="Times New Roman"/>
          <w:sz w:val="28"/>
          <w:szCs w:val="28"/>
          <w:lang w:eastAsia="ru-RU"/>
        </w:rPr>
        <w:t>, предусмотренн</w:t>
      </w:r>
      <w:r w:rsidR="00EC7323" w:rsidRPr="009B784D">
        <w:rPr>
          <w:rFonts w:ascii="Proxima Nova ExCn Rg Cyr" w:eastAsia="Times New Roman" w:hAnsi="Proxima Nova ExCn Rg Cyr" w:cs="Times New Roman"/>
          <w:sz w:val="28"/>
          <w:szCs w:val="28"/>
          <w:lang w:eastAsia="ru-RU"/>
        </w:rPr>
        <w:t>ые</w:t>
      </w:r>
      <w:r w:rsidR="00A967A9" w:rsidRPr="009B784D">
        <w:rPr>
          <w:rFonts w:ascii="Proxima Nova ExCn Rg Cyr" w:eastAsia="Times New Roman" w:hAnsi="Proxima Nova ExCn Rg Cyr" w:cs="Times New Roman"/>
          <w:sz w:val="28"/>
          <w:szCs w:val="28"/>
          <w:lang w:eastAsia="ru-RU"/>
        </w:rPr>
        <w:t xml:space="preserve"> подпунктом 20.2.1</w:t>
      </w:r>
      <w:r w:rsidR="00E72092" w:rsidRPr="009B784D">
        <w:rPr>
          <w:rFonts w:ascii="Proxima Nova ExCn Rg Cyr" w:eastAsia="Times New Roman" w:hAnsi="Proxima Nova ExCn Rg Cyr" w:cs="Times New Roman"/>
          <w:sz w:val="28"/>
          <w:szCs w:val="28"/>
          <w:lang w:eastAsia="ru-RU"/>
        </w:rPr>
        <w:t> </w:t>
      </w:r>
      <w:r w:rsidR="00A967A9" w:rsidRPr="009B784D">
        <w:rPr>
          <w:rFonts w:ascii="Proxima Nova ExCn Rg Cyr" w:eastAsia="Times New Roman" w:hAnsi="Proxima Nova ExCn Rg Cyr" w:cs="Times New Roman"/>
          <w:sz w:val="28"/>
          <w:szCs w:val="28"/>
          <w:lang w:eastAsia="ru-RU"/>
        </w:rPr>
        <w:t>(2) Положения</w:t>
      </w:r>
      <w:r w:rsidRPr="009B784D">
        <w:rPr>
          <w:rFonts w:ascii="Proxima Nova ExCn Rg Cyr" w:eastAsia="Times New Roman" w:hAnsi="Proxima Nova ExCn Rg Cyr" w:cs="Times New Roman"/>
          <w:sz w:val="28"/>
          <w:szCs w:val="28"/>
          <w:lang w:eastAsia="ru-RU"/>
        </w:rPr>
        <w:t xml:space="preserve">, при этом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причиненные участник</w:t>
      </w:r>
      <w:r w:rsidR="004C1D05" w:rsidRPr="009B784D">
        <w:rPr>
          <w:rFonts w:ascii="Proxima Nova ExCn Rg Cyr" w:eastAsia="Times New Roman" w:hAnsi="Proxima Nova ExCn Rg Cyr" w:cs="Times New Roman"/>
          <w:sz w:val="28"/>
          <w:szCs w:val="28"/>
          <w:lang w:eastAsia="ru-RU"/>
        </w:rPr>
        <w:t xml:space="preserve">у </w:t>
      </w:r>
      <w:r w:rsidRPr="009B784D">
        <w:rPr>
          <w:rFonts w:ascii="Proxima Nova ExCn Rg Cyr" w:eastAsia="Times New Roman" w:hAnsi="Proxima Nova ExCn Rg Cyr" w:cs="Times New Roman"/>
          <w:sz w:val="28"/>
          <w:szCs w:val="28"/>
          <w:lang w:eastAsia="ru-RU"/>
        </w:rPr>
        <w:t xml:space="preserve">убытки. </w:t>
      </w:r>
      <w:bookmarkEnd w:id="7737"/>
      <w:r w:rsidR="003D5544" w:rsidRPr="009B784D">
        <w:rPr>
          <w:rFonts w:ascii="Proxima Nova ExCn Rg Cyr" w:eastAsia="Times New Roman" w:hAnsi="Proxima Nova ExCn Rg Cyr" w:cs="Times New Roman"/>
          <w:sz w:val="28"/>
          <w:szCs w:val="28"/>
          <w:lang w:eastAsia="ru-RU"/>
        </w:rPr>
        <w:t>В случае принятия такого решения после официального размещения извещения в соответствии с подпунктом 6.1.</w:t>
      </w:r>
      <w:r w:rsidR="009214CE" w:rsidRPr="009B784D">
        <w:rPr>
          <w:rFonts w:ascii="Proxima Nova ExCn Rg Cyr" w:eastAsia="Times New Roman" w:hAnsi="Proxima Nova ExCn Rg Cyr" w:cs="Times New Roman"/>
          <w:sz w:val="28"/>
          <w:szCs w:val="28"/>
          <w:lang w:eastAsia="ru-RU"/>
        </w:rPr>
        <w:t>6</w:t>
      </w:r>
      <w:r w:rsidR="00E72092" w:rsidRPr="009B784D">
        <w:rPr>
          <w:rFonts w:ascii="Proxima Nova ExCn Rg Cyr" w:eastAsia="Times New Roman" w:hAnsi="Proxima Nova ExCn Rg Cyr" w:cs="Times New Roman"/>
          <w:sz w:val="28"/>
          <w:szCs w:val="28"/>
          <w:lang w:eastAsia="ru-RU"/>
        </w:rPr>
        <w:t> </w:t>
      </w:r>
      <w:r w:rsidR="009214CE" w:rsidRPr="009B784D">
        <w:rPr>
          <w:rFonts w:ascii="Proxima Nova ExCn Rg Cyr" w:eastAsia="Times New Roman" w:hAnsi="Proxima Nova ExCn Rg Cyr" w:cs="Times New Roman"/>
          <w:sz w:val="28"/>
          <w:szCs w:val="28"/>
          <w:lang w:eastAsia="ru-RU"/>
        </w:rPr>
        <w:t>(</w:t>
      </w:r>
      <w:r w:rsidR="00E72092" w:rsidRPr="009B784D">
        <w:rPr>
          <w:rFonts w:ascii="Proxima Nova ExCn Rg Cyr" w:eastAsia="Times New Roman" w:hAnsi="Proxima Nova ExCn Rg Cyr" w:cs="Times New Roman"/>
          <w:sz w:val="28"/>
          <w:szCs w:val="28"/>
          <w:lang w:eastAsia="ru-RU"/>
        </w:rPr>
        <w:t>7</w:t>
      </w:r>
      <w:r w:rsidR="003D5544" w:rsidRPr="009B784D">
        <w:rPr>
          <w:rFonts w:ascii="Proxima Nova ExCn Rg Cyr" w:eastAsia="Times New Roman" w:hAnsi="Proxima Nova ExCn Rg Cyr" w:cs="Times New Roman"/>
          <w:sz w:val="28"/>
          <w:szCs w:val="28"/>
          <w:lang w:eastAsia="ru-RU"/>
        </w:rPr>
        <w:t xml:space="preserve">) Положения </w:t>
      </w:r>
      <w:r w:rsidR="006320C9" w:rsidRPr="009B784D">
        <w:rPr>
          <w:rFonts w:ascii="Proxima Nova ExCn Rg Cyr" w:eastAsia="Times New Roman" w:hAnsi="Proxima Nova ExCn Rg Cyr" w:cs="Times New Roman"/>
          <w:sz w:val="28"/>
          <w:szCs w:val="28"/>
          <w:lang w:eastAsia="ru-RU"/>
        </w:rPr>
        <w:t>З</w:t>
      </w:r>
      <w:r w:rsidR="003D5544" w:rsidRPr="009B784D">
        <w:rPr>
          <w:rFonts w:ascii="Proxima Nova ExCn Rg Cyr" w:eastAsia="Times New Roman" w:hAnsi="Proxima Nova ExCn Rg Cyr" w:cs="Times New Roman"/>
          <w:sz w:val="28"/>
          <w:szCs w:val="28"/>
          <w:lang w:eastAsia="ru-RU"/>
        </w:rPr>
        <w:t xml:space="preserve">аказчик размещает </w:t>
      </w:r>
      <w:r w:rsidR="00E2297A" w:rsidRPr="009B784D">
        <w:rPr>
          <w:rFonts w:ascii="Proxima Nova ExCn Rg Cyr" w:eastAsia="Times New Roman" w:hAnsi="Proxima Nova ExCn Rg Cyr" w:cs="Times New Roman"/>
          <w:sz w:val="28"/>
          <w:szCs w:val="28"/>
          <w:lang w:eastAsia="ru-RU"/>
        </w:rPr>
        <w:t>его</w:t>
      </w:r>
      <w:r w:rsidR="003D5544" w:rsidRPr="009B784D">
        <w:rPr>
          <w:rFonts w:ascii="Proxima Nova ExCn Rg Cyr" w:eastAsia="Times New Roman" w:hAnsi="Proxima Nova ExCn Rg Cyr" w:cs="Times New Roman"/>
          <w:sz w:val="28"/>
          <w:szCs w:val="28"/>
          <w:lang w:eastAsia="ru-RU"/>
        </w:rPr>
        <w:t xml:space="preserve"> в официальных источниках в сроки и в порядке, установлен</w:t>
      </w:r>
      <w:r w:rsidR="00F6201D" w:rsidRPr="009B784D">
        <w:rPr>
          <w:rFonts w:ascii="Proxima Nova ExCn Rg Cyr" w:eastAsia="Times New Roman" w:hAnsi="Proxima Nova ExCn Rg Cyr" w:cs="Times New Roman"/>
          <w:sz w:val="28"/>
          <w:szCs w:val="28"/>
          <w:lang w:eastAsia="ru-RU"/>
        </w:rPr>
        <w:t>ные</w:t>
      </w:r>
      <w:r w:rsidR="003D5544" w:rsidRPr="009B784D">
        <w:rPr>
          <w:rFonts w:ascii="Proxima Nova ExCn Rg Cyr" w:eastAsia="Times New Roman" w:hAnsi="Proxima Nova ExCn Rg Cyr" w:cs="Times New Roman"/>
          <w:sz w:val="28"/>
          <w:szCs w:val="28"/>
          <w:lang w:eastAsia="ru-RU"/>
        </w:rPr>
        <w:t xml:space="preserve"> в пункте 3.2.1 Положения</w:t>
      </w:r>
      <w:r w:rsidR="009214CE" w:rsidRPr="009B784D">
        <w:rPr>
          <w:rFonts w:ascii="Proxima Nova ExCn Rg Cyr" w:eastAsia="Times New Roman" w:hAnsi="Proxima Nova ExCn Rg Cyr" w:cs="Times New Roman"/>
          <w:sz w:val="28"/>
          <w:szCs w:val="28"/>
          <w:lang w:eastAsia="ru-RU"/>
        </w:rPr>
        <w:t>.</w:t>
      </w:r>
      <w:r w:rsidR="003F00F1" w:rsidRPr="009B784D">
        <w:rPr>
          <w:rFonts w:ascii="Proxima Nova ExCn Rg Cyr" w:eastAsia="Times New Roman" w:hAnsi="Proxima Nova ExCn Rg Cyr" w:cs="Times New Roman"/>
          <w:sz w:val="28"/>
          <w:szCs w:val="28"/>
          <w:lang w:eastAsia="ru-RU"/>
        </w:rPr>
        <w:t xml:space="preserve"> В таком решении указывается предмет договора, </w:t>
      </w:r>
      <w:r w:rsidR="00BB460A" w:rsidRPr="009B784D">
        <w:rPr>
          <w:rFonts w:ascii="Proxima Nova ExCn Rg Cyr" w:eastAsia="Times New Roman" w:hAnsi="Proxima Nova ExCn Rg Cyr" w:cs="Times New Roman"/>
          <w:sz w:val="28"/>
          <w:szCs w:val="28"/>
          <w:lang w:eastAsia="ru-RU"/>
        </w:rPr>
        <w:t xml:space="preserve">иные сведения, которые </w:t>
      </w:r>
      <w:r w:rsidR="006320C9" w:rsidRPr="009B784D">
        <w:rPr>
          <w:rFonts w:ascii="Proxima Nova ExCn Rg Cyr" w:eastAsia="Times New Roman" w:hAnsi="Proxima Nova ExCn Rg Cyr" w:cs="Times New Roman"/>
          <w:sz w:val="28"/>
          <w:szCs w:val="28"/>
          <w:lang w:eastAsia="ru-RU"/>
        </w:rPr>
        <w:t>З</w:t>
      </w:r>
      <w:r w:rsidR="00BB460A" w:rsidRPr="009B784D">
        <w:rPr>
          <w:rFonts w:ascii="Proxima Nova ExCn Rg Cyr" w:eastAsia="Times New Roman" w:hAnsi="Proxima Nova ExCn Rg Cyr" w:cs="Times New Roman"/>
          <w:sz w:val="28"/>
          <w:szCs w:val="28"/>
          <w:lang w:eastAsia="ru-RU"/>
        </w:rPr>
        <w:t>аказчик сочтет нужным указать.</w:t>
      </w:r>
    </w:p>
    <w:p w14:paraId="6833EE02" w14:textId="492EC01E" w:rsidR="00670DA9" w:rsidRPr="009B784D" w:rsidRDefault="00431374"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16.1.12.</w:t>
      </w:r>
      <w:r w:rsidRPr="009B784D">
        <w:rPr>
          <w:rFonts w:ascii="Proxima Nova ExCn Rg Cyr" w:eastAsia="Times New Roman" w:hAnsi="Proxima Nova ExCn Rg Cyr" w:cs="Times New Roman"/>
          <w:sz w:val="28"/>
          <w:szCs w:val="28"/>
          <w:lang w:eastAsia="ru-RU"/>
        </w:rPr>
        <w:tab/>
        <w:t xml:space="preserve">В случае если при осуществлении закупки </w:t>
      </w:r>
      <w:r w:rsidR="00602643" w:rsidRPr="009B784D">
        <w:rPr>
          <w:rFonts w:ascii="Proxima Nova ExCn Rg Cyr" w:eastAsia="Times New Roman" w:hAnsi="Proxima Nova ExCn Rg Cyr" w:cs="Times New Roman"/>
          <w:sz w:val="28"/>
          <w:szCs w:val="28"/>
          <w:lang w:eastAsia="ru-RU"/>
        </w:rPr>
        <w:t>у единственного поставщика</w:t>
      </w:r>
      <w:r w:rsidRPr="009B784D">
        <w:rPr>
          <w:rFonts w:ascii="Proxima Nova ExCn Rg Cyr" w:eastAsia="Times New Roman" w:hAnsi="Proxima Nova ExCn Rg Cyr" w:cs="Times New Roman"/>
          <w:sz w:val="28"/>
          <w:szCs w:val="28"/>
          <w:lang w:eastAsia="ru-RU"/>
        </w:rPr>
        <w:t xml:space="preserve"> заключается договор</w:t>
      </w:r>
      <w:r w:rsidR="00602643" w:rsidRPr="009B784D">
        <w:rPr>
          <w:rFonts w:ascii="Proxima Nova ExCn Rg Cyr" w:eastAsia="Times New Roman" w:hAnsi="Proxima Nova ExCn Rg Cyr" w:cs="Times New Roman"/>
          <w:sz w:val="28"/>
          <w:szCs w:val="28"/>
          <w:lang w:eastAsia="ru-RU"/>
        </w:rPr>
        <w:t xml:space="preserve"> </w:t>
      </w:r>
      <w:r w:rsidR="006F2CC0" w:rsidRPr="009B784D">
        <w:rPr>
          <w:rFonts w:ascii="Proxima Nova ExCn Rg Cyr" w:eastAsia="Times New Roman" w:hAnsi="Proxima Nova ExCn Rg Cyr" w:cs="Times New Roman"/>
          <w:sz w:val="28"/>
          <w:szCs w:val="28"/>
          <w:lang w:eastAsia="ru-RU"/>
        </w:rPr>
        <w:t>с условиями</w:t>
      </w:r>
      <w:r w:rsidRPr="009B784D">
        <w:rPr>
          <w:rFonts w:ascii="Proxima Nova ExCn Rg Cyr" w:eastAsia="Times New Roman" w:hAnsi="Proxima Nova ExCn Rg Cyr" w:cs="Times New Roman"/>
          <w:sz w:val="28"/>
          <w:szCs w:val="28"/>
          <w:lang w:eastAsia="ru-RU"/>
        </w:rPr>
        <w:t xml:space="preserve"> присоединения </w:t>
      </w:r>
      <w:r w:rsidR="007C1883" w:rsidRPr="009B784D">
        <w:rPr>
          <w:rFonts w:ascii="Proxima Nova ExCn Rg Cyr" w:eastAsia="Times New Roman" w:hAnsi="Proxima Nova ExCn Rg Cyr" w:cs="Times New Roman"/>
          <w:sz w:val="28"/>
          <w:szCs w:val="28"/>
          <w:lang w:eastAsia="ru-RU"/>
        </w:rPr>
        <w:t>в соответствии со статьей 428 Гражданского кодекса Российской Федерации,</w:t>
      </w:r>
      <w:r w:rsidRPr="009B784D">
        <w:rPr>
          <w:rFonts w:ascii="Proxima Nova ExCn Rg Cyr" w:eastAsia="Times New Roman" w:hAnsi="Proxima Nova ExCn Rg Cyr" w:cs="Times New Roman"/>
          <w:sz w:val="28"/>
          <w:szCs w:val="28"/>
          <w:lang w:eastAsia="ru-RU"/>
        </w:rPr>
        <w:t xml:space="preserve">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79735C" w:rsidRPr="009B784D">
        <w:rPr>
          <w:rFonts w:ascii="Proxima Nova ExCn Rg Cyr" w:eastAsia="Times New Roman" w:hAnsi="Proxima Nova ExCn Rg Cyr" w:cs="Times New Roman"/>
          <w:sz w:val="28"/>
          <w:szCs w:val="28"/>
          <w:lang w:eastAsia="ru-RU"/>
        </w:rPr>
        <w:t>вправе не применять</w:t>
      </w:r>
      <w:r w:rsidRPr="009B784D">
        <w:rPr>
          <w:rFonts w:ascii="Proxima Nova ExCn Rg Cyr" w:eastAsia="Times New Roman" w:hAnsi="Proxima Nova ExCn Rg Cyr" w:cs="Times New Roman"/>
          <w:sz w:val="28"/>
          <w:szCs w:val="28"/>
          <w:lang w:eastAsia="ru-RU"/>
        </w:rPr>
        <w:t xml:space="preserve"> требования подразделов 10.11, </w:t>
      </w:r>
      <w:r w:rsidR="0079735C" w:rsidRPr="009B784D">
        <w:rPr>
          <w:rFonts w:ascii="Proxima Nova ExCn Rg Cyr" w:eastAsia="Times New Roman" w:hAnsi="Proxima Nova ExCn Rg Cyr" w:cs="Times New Roman"/>
          <w:sz w:val="28"/>
          <w:szCs w:val="28"/>
          <w:lang w:eastAsia="ru-RU"/>
        </w:rPr>
        <w:t xml:space="preserve">20.2, </w:t>
      </w:r>
      <w:r w:rsidRPr="009B784D">
        <w:rPr>
          <w:rFonts w:ascii="Proxima Nova ExCn Rg Cyr" w:eastAsia="Times New Roman" w:hAnsi="Proxima Nova ExCn Rg Cyr" w:cs="Times New Roman"/>
          <w:sz w:val="28"/>
          <w:szCs w:val="28"/>
          <w:lang w:eastAsia="ru-RU"/>
        </w:rPr>
        <w:t>21.2, 21.3</w:t>
      </w:r>
      <w:r w:rsidR="0079735C"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 в части, не противоречащей условиям договора.</w:t>
      </w:r>
      <w:r w:rsidR="00602643" w:rsidRPr="009B784D">
        <w:rPr>
          <w:rFonts w:ascii="Proxima Nova ExCn Rg Cyr" w:eastAsia="Times New Roman" w:hAnsi="Proxima Nova ExCn Rg Cyr" w:cs="Times New Roman"/>
          <w:sz w:val="28"/>
          <w:szCs w:val="28"/>
          <w:lang w:eastAsia="ru-RU"/>
        </w:rPr>
        <w:t xml:space="preserve"> </w:t>
      </w:r>
      <w:r w:rsidR="0079735C" w:rsidRPr="009B784D">
        <w:rPr>
          <w:rFonts w:ascii="Proxima Nova ExCn Rg Cyr" w:eastAsia="Times New Roman" w:hAnsi="Proxima Nova ExCn Rg Cyr" w:cs="Times New Roman"/>
          <w:sz w:val="28"/>
          <w:szCs w:val="28"/>
          <w:lang w:eastAsia="ru-RU"/>
        </w:rPr>
        <w:t xml:space="preserve">При этом </w:t>
      </w:r>
      <w:r w:rsidR="00602643" w:rsidRPr="009B784D">
        <w:rPr>
          <w:rFonts w:ascii="Proxima Nova ExCn Rg Cyr" w:eastAsia="Times New Roman" w:hAnsi="Proxima Nova ExCn Rg Cyr" w:cs="Times New Roman"/>
          <w:sz w:val="28"/>
          <w:szCs w:val="28"/>
          <w:lang w:eastAsia="ru-RU"/>
        </w:rPr>
        <w:t xml:space="preserve">договор </w:t>
      </w:r>
      <w:r w:rsidR="0079735C" w:rsidRPr="009B784D">
        <w:rPr>
          <w:rFonts w:ascii="Proxima Nova ExCn Rg Cyr" w:eastAsia="Times New Roman" w:hAnsi="Proxima Nova ExCn Rg Cyr" w:cs="Times New Roman"/>
          <w:sz w:val="28"/>
          <w:szCs w:val="28"/>
          <w:lang w:eastAsia="ru-RU"/>
        </w:rPr>
        <w:t xml:space="preserve">заключается </w:t>
      </w:r>
      <w:r w:rsidR="00602643" w:rsidRPr="009B784D">
        <w:rPr>
          <w:rFonts w:ascii="Proxima Nova ExCn Rg Cyr" w:eastAsia="Times New Roman" w:hAnsi="Proxima Nova ExCn Rg Cyr" w:cs="Times New Roman"/>
          <w:sz w:val="28"/>
          <w:szCs w:val="28"/>
          <w:lang w:eastAsia="ru-RU"/>
        </w:rPr>
        <w:t>в срок, установленный пунктом 20.2.1 Положения.</w:t>
      </w:r>
    </w:p>
    <w:p w14:paraId="2B3EB7D7" w14:textId="77777777" w:rsidR="00670DA9" w:rsidRPr="009B784D"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7738" w:name="_Toc283764466"/>
      <w:bookmarkStart w:id="7739" w:name="_Toc409908831"/>
      <w:bookmarkStart w:id="7740" w:name="_Toc408439859"/>
      <w:bookmarkStart w:id="7741" w:name="_Toc408446961"/>
      <w:bookmarkStart w:id="7742" w:name="_Toc408447225"/>
      <w:bookmarkStart w:id="7743" w:name="_Toc408776050"/>
      <w:bookmarkStart w:id="7744" w:name="_Toc408779245"/>
      <w:bookmarkStart w:id="7745" w:name="_Toc408780842"/>
      <w:bookmarkStart w:id="7746" w:name="_Toc408840905"/>
      <w:bookmarkStart w:id="7747" w:name="_Toc408842330"/>
      <w:bookmarkStart w:id="7748" w:name="_Toc282982326"/>
      <w:bookmarkStart w:id="7749" w:name="_Toc409088763"/>
      <w:bookmarkStart w:id="7750" w:name="_Toc409088957"/>
      <w:bookmarkStart w:id="7751" w:name="_Toc409089650"/>
      <w:bookmarkStart w:id="7752" w:name="_Toc409090082"/>
      <w:bookmarkStart w:id="7753" w:name="_Toc409090537"/>
      <w:bookmarkStart w:id="7754" w:name="_Toc409113330"/>
      <w:bookmarkStart w:id="7755" w:name="_Toc409174111"/>
      <w:bookmarkStart w:id="7756" w:name="_Toc409174805"/>
      <w:bookmarkStart w:id="7757" w:name="_Toc409189206"/>
      <w:bookmarkStart w:id="7758" w:name="_Toc283058638"/>
      <w:bookmarkStart w:id="7759" w:name="_Toc409204428"/>
      <w:bookmarkStart w:id="7760" w:name="_Ref409463534"/>
      <w:bookmarkStart w:id="7761" w:name="_Toc409474826"/>
      <w:bookmarkStart w:id="7762" w:name="_Toc409528535"/>
      <w:bookmarkStart w:id="7763" w:name="_Toc409630239"/>
      <w:bookmarkStart w:id="7764" w:name="_Ref409703072"/>
      <w:bookmarkStart w:id="7765" w:name="_Toc409703684"/>
      <w:bookmarkStart w:id="7766" w:name="_Toc409711848"/>
      <w:bookmarkStart w:id="7767" w:name="_Toc409715591"/>
      <w:bookmarkStart w:id="7768" w:name="_Toc409721584"/>
      <w:bookmarkStart w:id="7769" w:name="_Toc409720739"/>
      <w:bookmarkStart w:id="7770" w:name="_Toc409721826"/>
      <w:bookmarkStart w:id="7771" w:name="_Toc409807549"/>
      <w:bookmarkStart w:id="7772" w:name="_Toc409812239"/>
      <w:bookmarkStart w:id="7773" w:name="_Toc410902972"/>
      <w:bookmarkStart w:id="7774" w:name="_Toc410907990"/>
      <w:bookmarkStart w:id="7775" w:name="_Toc410908216"/>
      <w:bookmarkStart w:id="7776" w:name="_Toc410910972"/>
      <w:bookmarkStart w:id="7777" w:name="_Toc410911245"/>
      <w:bookmarkStart w:id="7778" w:name="_Toc410920337"/>
      <w:bookmarkStart w:id="7779" w:name="_Toc411279977"/>
      <w:bookmarkStart w:id="7780" w:name="_Toc411626703"/>
      <w:bookmarkStart w:id="7781" w:name="_Toc411632246"/>
      <w:bookmarkStart w:id="7782" w:name="_Toc411882155"/>
      <w:bookmarkStart w:id="7783" w:name="_Toc411941165"/>
      <w:bookmarkStart w:id="7784" w:name="_Toc285801613"/>
      <w:bookmarkStart w:id="7785" w:name="_Toc411949640"/>
      <w:bookmarkStart w:id="7786" w:name="_Toc412111280"/>
      <w:bookmarkStart w:id="7787" w:name="_Toc285977884"/>
      <w:bookmarkStart w:id="7788" w:name="_Toc412128047"/>
      <w:bookmarkStart w:id="7789" w:name="_Toc286000012"/>
      <w:bookmarkStart w:id="7790" w:name="_Toc412218495"/>
      <w:bookmarkStart w:id="7791" w:name="_Toc412543781"/>
      <w:bookmarkStart w:id="7792" w:name="_Toc412551526"/>
      <w:bookmarkStart w:id="7793" w:name="_Toc525031374"/>
      <w:bookmarkStart w:id="7794" w:name="_Toc72320791"/>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r w:rsidRPr="009B784D">
        <w:rPr>
          <w:rFonts w:ascii="Proxima Nova ExCn Rg Cyr" w:eastAsia="Times New Roman" w:hAnsi="Proxima Nova ExCn Rg Cyr" w:cs="Times New Roman"/>
          <w:b/>
          <w:sz w:val="28"/>
          <w:szCs w:val="28"/>
          <w:lang w:eastAsia="ru-RU"/>
        </w:rPr>
        <w:lastRenderedPageBreak/>
        <w:t>Т</w:t>
      </w:r>
      <w:bookmarkEnd w:id="7738"/>
      <w:r w:rsidRPr="009B784D">
        <w:rPr>
          <w:rFonts w:ascii="Proxima Nova ExCn Rg Cyr" w:eastAsia="Times New Roman" w:hAnsi="Proxima Nova ExCn Rg Cyr" w:cs="Times New Roman"/>
          <w:b/>
          <w:sz w:val="28"/>
          <w:szCs w:val="28"/>
          <w:lang w:eastAsia="ru-RU"/>
        </w:rPr>
        <w:t>ребования к ЭТП</w:t>
      </w:r>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r w:rsidRPr="009B784D">
        <w:rPr>
          <w:rFonts w:ascii="Proxima Nova ExCn Rg Cyr" w:eastAsia="Times New Roman" w:hAnsi="Proxima Nova ExCn Rg Cyr" w:cs="Times New Roman"/>
          <w:b/>
          <w:sz w:val="28"/>
          <w:szCs w:val="28"/>
          <w:lang w:eastAsia="ru-RU"/>
        </w:rPr>
        <w:t>.</w:t>
      </w:r>
      <w:bookmarkEnd w:id="7793"/>
      <w:bookmarkEnd w:id="7794"/>
    </w:p>
    <w:p w14:paraId="201F8946" w14:textId="0A4052EC" w:rsidR="00670DA9" w:rsidRPr="00703D09" w:rsidRDefault="00670DA9" w:rsidP="00703D09">
      <w:pPr>
        <w:pStyle w:val="affff2"/>
        <w:keepNext/>
        <w:numPr>
          <w:ilvl w:val="1"/>
          <w:numId w:val="4"/>
        </w:numPr>
        <w:suppressAutoHyphens/>
        <w:spacing w:before="160"/>
        <w:ind w:left="2268"/>
        <w:jc w:val="both"/>
        <w:outlineLvl w:val="3"/>
        <w:rPr>
          <w:rFonts w:ascii="Proxima Nova ExCn Rg Cyr" w:hAnsi="Proxima Nova ExCn Rg Cyr" w:cs="Times New Roman"/>
          <w:sz w:val="28"/>
          <w:szCs w:val="28"/>
          <w:lang w:eastAsia="ru-RU"/>
        </w:rPr>
      </w:pPr>
      <w:r w:rsidRPr="00703D09">
        <w:rPr>
          <w:rFonts w:ascii="Proxima Nova ExCn Rg Cyr" w:hAnsi="Proxima Nova ExCn Rg Cyr" w:cs="Times New Roman"/>
          <w:sz w:val="28"/>
          <w:szCs w:val="28"/>
          <w:lang w:eastAsia="ru-RU"/>
        </w:rPr>
        <w:t>ЭТП должна отвечать следующим требованиям:</w:t>
      </w:r>
    </w:p>
    <w:p w14:paraId="74E217EC"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соответствовать</w:t>
      </w:r>
      <w:r w:rsidRPr="009B784D">
        <w:rPr>
          <w:rFonts w:ascii="Proxima Nova ExCn Rg Cyr" w:eastAsia="Times New Roman" w:hAnsi="Proxima Nova ExCn Rg Cyr" w:cs="Times New Roman"/>
          <w:sz w:val="28"/>
          <w:szCs w:val="28"/>
          <w:lang w:eastAsia="ru-RU"/>
        </w:rPr>
        <w:t xml:space="preserve"> обязательным требованиям к ЭТП, установленным уполномоченными органами государственной власти (при наличии таких требований);</w:t>
      </w:r>
    </w:p>
    <w:p w14:paraId="20BC9C3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sidDel="008F3AE1">
        <w:rPr>
          <w:rFonts w:ascii="Proxima Nova ExCn Rg Cyr" w:eastAsia="Times New Roman" w:hAnsi="Proxima Nova ExCn Rg Cyr" w:cs="Times New Roman"/>
          <w:sz w:val="28"/>
          <w:szCs w:val="28"/>
          <w:lang w:eastAsia="ru-RU"/>
        </w:rPr>
        <w:t xml:space="preserve">соответствовать </w:t>
      </w:r>
      <w:r w:rsidRPr="009B784D">
        <w:rPr>
          <w:rFonts w:ascii="Proxima Nova ExCn Rg Cyr" w:eastAsia="Times New Roman" w:hAnsi="Proxima Nova ExCn Rg Cyr" w:cs="Times New Roman"/>
          <w:sz w:val="28"/>
          <w:szCs w:val="28"/>
          <w:lang w:eastAsia="ru-RU"/>
        </w:rPr>
        <w:t>положению о закупке, в том числе предусматривать реализацию всех процедур закупок в электронной форме, проведение которых предусмотрено положением о закупке, с учетом возможных дополнительных элементов закупок (раздел 8 Положения), а также в случае актуализации и (или) изменения Положения;</w:t>
      </w:r>
    </w:p>
    <w:p w14:paraId="7EC2B263" w14:textId="0F200EC2"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для автоматической интеграции</w:t>
      </w:r>
      <w:r w:rsidRPr="009B784D" w:rsidDel="00731CD0">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ЕИС в режиме реального времени информации, содержащейся на ЭТП и требуемой к официальному размещению в ЕИС для формирования расширенных извещений, протоколов, иных документов и форм, составляемых в ходе закупки, в объеме, предусмотренном Положением, для обмена информацией и электронными документами между пользователями ЭТП, для архивного хранения электронных документов, оформляемых при проведении закупки, и их передачи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 для поиска, анализа информации, формирования отчетов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рганизаторами закупок;</w:t>
      </w:r>
    </w:p>
    <w:p w14:paraId="0E428531" w14:textId="6B627F9D"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обеспечивать возможность осуществления функций, предусмотренных Положением для </w:t>
      </w:r>
      <w:r w:rsidR="00243FB1"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243FB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в том числе организацию, проведение, сопровождение закупочных процедур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8FC5AC8"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необходимые функциональные возможности по применению ЭП при размещении на ЭТП документов, в том числе для подписи извещения, документации о закупке, заявки участника процедуры закупки, договора, заключаемого в электронной форме, отчетов, сведений, направляемых в реестр договоров;</w:t>
      </w:r>
    </w:p>
    <w:p w14:paraId="7433640C"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предусматривать возможность сохранения проектов документов, формируемых в процессе проведения закупок, либо вносимой информации с использованием функционала ЭТП;</w:t>
      </w:r>
    </w:p>
    <w:p w14:paraId="729225C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иметь подробные правила (инструкции, регламенты, положения и т.п.) по работе пользователей на ЭТП, размещенные в открытом доступе на официальном сайте ЭТП в информационно-телекоммуникационной сети «Интернет», которые должны быть согласованы с ЦЗК;</w:t>
      </w:r>
    </w:p>
    <w:p w14:paraId="6BC13D01" w14:textId="0BBC9C38"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ЭТП должна иметь возможность для поиска и сортировки информации с учетом морфологии русского языка по наименованию предмета закупки, номеру лота,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рганизатору закупки,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способу закупки, по специальным требованиям к участникам закупочных процедур (отнесение к субъектам МСП), диапазону дат с указанием типа даты (дата размещения информации о закупке, дата открытия доступа к заявкам, дата окончания подачи заявок и т. д.), диапазона НМЦ, места исполнения договора;</w:t>
      </w:r>
    </w:p>
    <w:p w14:paraId="6F4E423A" w14:textId="48D283A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ЭТП должна иметь систему авторизации пользователей и разграничения прав доступа, которая бы предусматривала возможность авторизации и одновременной работы нескольких пользователей от имени одного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98637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и участника с наделением их разными правами доступа (просмотр, создание, редактирование, удаление и прочее) к разной информации, документам;</w:t>
      </w:r>
    </w:p>
    <w:p w14:paraId="284F9672"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обеспечить поставщику с действующей регистрацией (аккредитацией) возможность беспрепятственного участия в процедурах закупок, проводимых в электронной форме на ЭТП, при условии соблюдения правил работы на ней;</w:t>
      </w:r>
    </w:p>
    <w:p w14:paraId="104B5222"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5" w:name="_Ref410052981"/>
      <w:r w:rsidRPr="009B784D">
        <w:rPr>
          <w:rFonts w:ascii="Proxima Nova ExCn Rg Cyr" w:eastAsia="Times New Roman" w:hAnsi="Proxima Nova ExCn Rg Cyr" w:cs="Times New Roman"/>
          <w:sz w:val="28"/>
          <w:szCs w:val="28"/>
          <w:lang w:eastAsia="ru-RU"/>
        </w:rPr>
        <w:t>ЭТП должна обеспечить в течение не менее 5 (пяти) лет хранение электронных документов, размещаемых на ней в процессе проведения процедуры закупки</w:t>
      </w:r>
      <w:bookmarkEnd w:id="7795"/>
      <w:r w:rsidRPr="009B784D">
        <w:rPr>
          <w:rFonts w:ascii="Proxima Nova ExCn Rg Cyr" w:eastAsia="Times New Roman" w:hAnsi="Proxima Nova ExCn Rg Cyr" w:cs="Times New Roman"/>
          <w:sz w:val="28"/>
          <w:szCs w:val="28"/>
          <w:lang w:eastAsia="ru-RU"/>
        </w:rPr>
        <w:t>;</w:t>
      </w:r>
    </w:p>
    <w:p w14:paraId="349A971A" w14:textId="46CEB0F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7796" w:name="_Ref407709872"/>
      <w:bookmarkStart w:id="7797" w:name="_Toc407714640"/>
      <w:bookmarkStart w:id="7798" w:name="_Toc407716805"/>
      <w:bookmarkStart w:id="7799" w:name="_Toc407723057"/>
      <w:bookmarkStart w:id="7800" w:name="_Toc407720487"/>
      <w:bookmarkStart w:id="7801" w:name="_Toc407992716"/>
      <w:bookmarkStart w:id="7802" w:name="_Toc407999144"/>
      <w:bookmarkStart w:id="7803" w:name="_Toc408003384"/>
      <w:bookmarkStart w:id="7804" w:name="_Toc408003627"/>
      <w:bookmarkStart w:id="7805" w:name="_Toc408004383"/>
      <w:bookmarkStart w:id="7806" w:name="_Toc408161624"/>
      <w:bookmarkStart w:id="7807" w:name="_Toc408439861"/>
      <w:bookmarkStart w:id="7808" w:name="_Toc408446963"/>
      <w:bookmarkStart w:id="7809" w:name="_Toc408447227"/>
      <w:bookmarkStart w:id="7810" w:name="_Toc408776052"/>
      <w:bookmarkStart w:id="7811" w:name="_Toc408779247"/>
      <w:bookmarkStart w:id="7812" w:name="_Toc408780844"/>
      <w:bookmarkStart w:id="7813" w:name="_Toc408840907"/>
      <w:bookmarkStart w:id="7814" w:name="_Toc408842332"/>
      <w:bookmarkStart w:id="7815" w:name="_Toc282982328"/>
      <w:bookmarkStart w:id="7816" w:name="_Toc409088765"/>
      <w:bookmarkStart w:id="7817" w:name="_Toc409088959"/>
      <w:bookmarkStart w:id="7818" w:name="_Toc409089652"/>
      <w:bookmarkStart w:id="7819" w:name="_Toc409090084"/>
      <w:bookmarkStart w:id="7820" w:name="_Toc409090539"/>
      <w:bookmarkStart w:id="7821" w:name="_Toc409113332"/>
      <w:bookmarkStart w:id="7822" w:name="_Toc409174113"/>
      <w:bookmarkStart w:id="7823" w:name="_Toc409174807"/>
      <w:r w:rsidRPr="009B784D">
        <w:rPr>
          <w:rFonts w:ascii="Proxima Nova ExCn Rg Cyr" w:eastAsia="Times New Roman" w:hAnsi="Proxima Nova ExCn Rg Cyr" w:cs="Times New Roman"/>
          <w:sz w:val="28"/>
          <w:szCs w:val="28"/>
          <w:lang w:eastAsia="ru-RU"/>
        </w:rPr>
        <w:t xml:space="preserve">ЭТП должна обеспечивать бесперебойный режим работы, в том числе с учетом часовых поясов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всех уровней (</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рганизаторов закупки, </w:t>
      </w:r>
      <w:r w:rsidR="001D21F1"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пециализированных организаций);</w:t>
      </w:r>
    </w:p>
    <w:p w14:paraId="29A3957E" w14:textId="77777777" w:rsidR="00670DA9" w:rsidRPr="009B784D" w:rsidRDefault="00670DA9" w:rsidP="00670DA9">
      <w:pPr>
        <w:numPr>
          <w:ilvl w:val="3"/>
          <w:numId w:val="4"/>
        </w:numPr>
        <w:suppressAutoHyphens/>
        <w:spacing w:before="16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ЭТП должна обеспечивать поддержку пользователей ЭТП, в том числе с использованием call-центра.</w:t>
      </w:r>
    </w:p>
    <w:p w14:paraId="03AABC79" w14:textId="77777777" w:rsidR="00670DA9" w:rsidRPr="009B784D" w:rsidRDefault="00670DA9" w:rsidP="00670DA9">
      <w:pPr>
        <w:keepNext/>
        <w:keepLines/>
        <w:numPr>
          <w:ilvl w:val="0"/>
          <w:numId w:val="4"/>
        </w:numPr>
        <w:suppressAutoHyphens/>
        <w:spacing w:before="160" w:after="0" w:line="240" w:lineRule="auto"/>
        <w:ind w:left="2268"/>
        <w:jc w:val="both"/>
        <w:outlineLvl w:val="1"/>
        <w:rPr>
          <w:rFonts w:ascii="Proxima Nova ExCn Rg Cyr" w:eastAsia="Times New Roman" w:hAnsi="Proxima Nova ExCn Rg Cyr" w:cs="Times New Roman"/>
          <w:b/>
          <w:sz w:val="28"/>
          <w:szCs w:val="28"/>
          <w:lang w:eastAsia="ru-RU"/>
        </w:rPr>
      </w:pPr>
      <w:bookmarkStart w:id="7824" w:name="_Toc409189208"/>
      <w:bookmarkStart w:id="7825" w:name="_Toc283058640"/>
      <w:bookmarkStart w:id="7826" w:name="_Toc409204430"/>
      <w:bookmarkStart w:id="7827" w:name="_Ref409350368"/>
      <w:bookmarkStart w:id="7828" w:name="_Ref409379917"/>
      <w:bookmarkStart w:id="7829" w:name="_Ref409463479"/>
      <w:bookmarkStart w:id="7830" w:name="_Ref409463499"/>
      <w:bookmarkStart w:id="7831" w:name="_Toc409474828"/>
      <w:bookmarkStart w:id="7832" w:name="_Toc409528537"/>
      <w:bookmarkStart w:id="7833" w:name="_Toc409630241"/>
      <w:bookmarkStart w:id="7834" w:name="_Toc409703686"/>
      <w:bookmarkStart w:id="7835" w:name="_Toc409711850"/>
      <w:bookmarkStart w:id="7836" w:name="_Toc409715593"/>
      <w:bookmarkStart w:id="7837" w:name="_Toc409721586"/>
      <w:bookmarkStart w:id="7838" w:name="_Toc409720741"/>
      <w:bookmarkStart w:id="7839" w:name="_Toc409721828"/>
      <w:bookmarkStart w:id="7840" w:name="_Toc409807551"/>
      <w:bookmarkStart w:id="7841" w:name="_Toc409812241"/>
      <w:bookmarkStart w:id="7842" w:name="_Toc283764468"/>
      <w:bookmarkStart w:id="7843" w:name="_Toc409908833"/>
      <w:bookmarkStart w:id="7844" w:name="_Ref410730383"/>
      <w:bookmarkStart w:id="7845" w:name="_Toc410902974"/>
      <w:bookmarkStart w:id="7846" w:name="_Toc410907992"/>
      <w:bookmarkStart w:id="7847" w:name="_Toc410908218"/>
      <w:bookmarkStart w:id="7848" w:name="_Toc410910974"/>
      <w:bookmarkStart w:id="7849" w:name="_Toc410911247"/>
      <w:bookmarkStart w:id="7850" w:name="_Toc410920339"/>
      <w:bookmarkStart w:id="7851" w:name="_Ref411442814"/>
      <w:bookmarkStart w:id="7852" w:name="_Toc411279979"/>
      <w:bookmarkStart w:id="7853" w:name="_Toc411626705"/>
      <w:bookmarkStart w:id="7854" w:name="_Toc411632248"/>
      <w:bookmarkStart w:id="7855" w:name="_Toc411882157"/>
      <w:bookmarkStart w:id="7856" w:name="_Toc411941167"/>
      <w:bookmarkStart w:id="7857" w:name="_Toc285801615"/>
      <w:bookmarkStart w:id="7858" w:name="_Toc411949642"/>
      <w:bookmarkStart w:id="7859" w:name="_Toc412111282"/>
      <w:bookmarkStart w:id="7860" w:name="_Toc285977886"/>
      <w:bookmarkStart w:id="7861" w:name="_Toc412128049"/>
      <w:bookmarkStart w:id="7862" w:name="_Toc286000014"/>
      <w:bookmarkStart w:id="7863" w:name="_Toc412218497"/>
      <w:bookmarkStart w:id="7864" w:name="_Toc412543783"/>
      <w:bookmarkStart w:id="7865" w:name="_Toc412551528"/>
      <w:bookmarkStart w:id="7866" w:name="_Toc525031375"/>
      <w:bookmarkStart w:id="7867" w:name="_Toc72320792"/>
      <w:r w:rsidRPr="009B784D">
        <w:rPr>
          <w:rFonts w:ascii="Proxima Nova ExCn Rg Cyr" w:eastAsia="Times New Roman" w:hAnsi="Proxima Nova ExCn Rg Cyr" w:cs="Times New Roman"/>
          <w:b/>
          <w:sz w:val="28"/>
          <w:szCs w:val="28"/>
          <w:lang w:eastAsia="ru-RU"/>
        </w:rPr>
        <w:t>Особенности проведения закупок в бумажной форме</w:t>
      </w:r>
      <w:bookmarkEnd w:id="7705"/>
      <w:bookmarkEnd w:id="7706"/>
      <w:bookmarkEnd w:id="7707"/>
      <w:bookmarkEnd w:id="7708"/>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r w:rsidRPr="009B784D">
        <w:rPr>
          <w:rFonts w:ascii="Proxima Nova ExCn Rg Cyr" w:eastAsia="Times New Roman" w:hAnsi="Proxima Nova ExCn Rg Cyr" w:cs="Times New Roman"/>
          <w:b/>
          <w:sz w:val="28"/>
          <w:szCs w:val="28"/>
          <w:lang w:eastAsia="ru-RU"/>
        </w:rPr>
        <w:t>.</w:t>
      </w:r>
      <w:bookmarkEnd w:id="7866"/>
      <w:bookmarkEnd w:id="7867"/>
    </w:p>
    <w:p w14:paraId="480D1C30" w14:textId="77777777" w:rsidR="00670DA9" w:rsidRPr="009B784D" w:rsidRDefault="00670DA9" w:rsidP="00670DA9">
      <w:pPr>
        <w:keepNext/>
        <w:keepLines/>
        <w:suppressAutoHyphens/>
        <w:spacing w:before="160" w:after="0" w:line="240" w:lineRule="auto"/>
        <w:ind w:left="2127" w:hanging="993"/>
        <w:outlineLvl w:val="2"/>
        <w:rPr>
          <w:rFonts w:ascii="Proxima Nova ExCn Rg Cyr" w:eastAsia="Times New Roman" w:hAnsi="Proxima Nova ExCn Rg Cyr" w:cs="Times New Roman"/>
          <w:b/>
          <w:sz w:val="28"/>
          <w:szCs w:val="28"/>
          <w:lang w:eastAsia="ru-RU"/>
        </w:rPr>
      </w:pPr>
      <w:bookmarkStart w:id="7868" w:name="_Hlt309072043"/>
      <w:bookmarkStart w:id="7869" w:name="_Toc410902975"/>
      <w:bookmarkStart w:id="7870" w:name="_Toc410907993"/>
      <w:bookmarkStart w:id="7871" w:name="_Toc410908219"/>
      <w:bookmarkStart w:id="7872" w:name="_Toc410910975"/>
      <w:bookmarkStart w:id="7873" w:name="_Toc410911248"/>
      <w:bookmarkStart w:id="7874" w:name="_Toc410920340"/>
      <w:bookmarkStart w:id="7875" w:name="_Toc411279980"/>
      <w:bookmarkStart w:id="7876" w:name="_Toc411626706"/>
      <w:bookmarkStart w:id="7877" w:name="_Toc411632249"/>
      <w:bookmarkStart w:id="7878" w:name="_Toc411882158"/>
      <w:bookmarkStart w:id="7879" w:name="_Toc411941168"/>
      <w:bookmarkStart w:id="7880" w:name="_Toc285801616"/>
      <w:bookmarkStart w:id="7881" w:name="_Toc411949643"/>
      <w:bookmarkStart w:id="7882" w:name="_Toc412111283"/>
      <w:bookmarkStart w:id="7883" w:name="_Toc285977887"/>
      <w:bookmarkStart w:id="7884" w:name="_Toc412128050"/>
      <w:bookmarkStart w:id="7885" w:name="_Toc286000015"/>
      <w:bookmarkStart w:id="7886" w:name="_Toc412218498"/>
      <w:bookmarkStart w:id="7887" w:name="_Toc412543784"/>
      <w:bookmarkStart w:id="7888" w:name="_Toc412551529"/>
      <w:bookmarkStart w:id="7889" w:name="_Toc525031376"/>
      <w:bookmarkStart w:id="7890" w:name="_Toc72320793"/>
      <w:bookmarkEnd w:id="7868"/>
      <w:r w:rsidRPr="009B784D">
        <w:rPr>
          <w:rFonts w:ascii="Proxima Nova ExCn Rg Cyr" w:eastAsia="Times New Roman" w:hAnsi="Proxima Nova ExCn Rg Cyr" w:cs="Times New Roman"/>
          <w:b/>
          <w:sz w:val="28"/>
          <w:szCs w:val="28"/>
          <w:lang w:eastAsia="ru-RU"/>
        </w:rPr>
        <w:t xml:space="preserve">18.1 </w:t>
      </w:r>
      <w:r w:rsidRPr="009B784D">
        <w:rPr>
          <w:rFonts w:ascii="Proxima Nova ExCn Rg Cyr" w:eastAsia="Times New Roman" w:hAnsi="Proxima Nova ExCn Rg Cyr" w:cs="Times New Roman"/>
          <w:b/>
          <w:color w:val="000000"/>
          <w:sz w:val="28"/>
          <w:szCs w:val="28"/>
          <w:lang w:eastAsia="ru-RU"/>
        </w:rPr>
        <w:tab/>
      </w:r>
      <w:r w:rsidRPr="009B784D">
        <w:rPr>
          <w:rFonts w:ascii="Proxima Nova ExCn Rg Cyr" w:eastAsia="Times New Roman" w:hAnsi="Proxima Nova ExCn Rg Cyr" w:cs="Times New Roman"/>
          <w:b/>
          <w:sz w:val="28"/>
          <w:szCs w:val="28"/>
          <w:lang w:eastAsia="ru-RU"/>
        </w:rPr>
        <w:t>Общие положения в отношении закупок в бумажной форме</w:t>
      </w:r>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r w:rsidRPr="009B784D">
        <w:rPr>
          <w:rFonts w:ascii="Proxima Nova ExCn Rg Cyr" w:eastAsia="Times New Roman" w:hAnsi="Proxima Nova ExCn Rg Cyr" w:cs="Times New Roman"/>
          <w:b/>
          <w:sz w:val="28"/>
          <w:szCs w:val="28"/>
          <w:lang w:eastAsia="ru-RU"/>
        </w:rPr>
        <w:t>.</w:t>
      </w:r>
      <w:bookmarkEnd w:id="7889"/>
      <w:bookmarkEnd w:id="7890"/>
    </w:p>
    <w:p w14:paraId="39FF3A0D" w14:textId="39C2A81C"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в соответствии с пунктом 19.5, проводимые следующими способами: конкурс, запрос предложений и запрос котировок, допускается проводить в бумажной форме.</w:t>
      </w:r>
    </w:p>
    <w:p w14:paraId="0F62CBAF"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закупок в бумажной форме применяются нормы Положения в отношении порядка проведения соответствующего способа закупки (разделы 12, 14, 15 Положения) с учетом особенностей и порядка проведения таких закупок в бумажной форме, предусмотренных настоящим разделом.</w:t>
      </w:r>
    </w:p>
    <w:p w14:paraId="5C2CAC93"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При проведении закупок в бумажной форме официальное размещение информации о закупках производится в соответствии с разделом 3 Положения.</w:t>
      </w:r>
    </w:p>
    <w:p w14:paraId="38E55F7D" w14:textId="791FF7DB"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закупок в бумажной форме направление запроса о разъяснении извещения и (или) документации о закупке осуществляется поставщиком путем его направления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в письменной форме либо по электронной почте по реквизитам и в порядке, указанным в извещении, документации о закупке, и в сроки, установленные в пункте 10.18.1 Положения.</w:t>
      </w:r>
    </w:p>
    <w:p w14:paraId="528D2151" w14:textId="77777777" w:rsidR="00670DA9" w:rsidRPr="009B784D" w:rsidRDefault="00670DA9" w:rsidP="00670DA9">
      <w:pPr>
        <w:keepNext/>
        <w:keepLines/>
        <w:numPr>
          <w:ilvl w:val="1"/>
          <w:numId w:val="4"/>
        </w:numPr>
        <w:suppressAutoHyphens/>
        <w:spacing w:before="160" w:after="0" w:line="240" w:lineRule="auto"/>
        <w:ind w:left="2268"/>
        <w:jc w:val="both"/>
        <w:outlineLvl w:val="2"/>
        <w:rPr>
          <w:rFonts w:ascii="Proxima Nova ExCn Rg Cyr" w:eastAsia="Times New Roman" w:hAnsi="Proxima Nova ExCn Rg Cyr" w:cs="Times New Roman"/>
          <w:b/>
          <w:sz w:val="28"/>
          <w:szCs w:val="28"/>
          <w:lang w:eastAsia="ru-RU"/>
        </w:rPr>
      </w:pPr>
      <w:bookmarkStart w:id="7891" w:name="_Toc410902976"/>
      <w:bookmarkStart w:id="7892" w:name="_Toc410907994"/>
      <w:bookmarkStart w:id="7893" w:name="_Toc410908220"/>
      <w:bookmarkStart w:id="7894" w:name="_Toc410910976"/>
      <w:bookmarkStart w:id="7895" w:name="_Toc410911249"/>
      <w:bookmarkStart w:id="7896" w:name="_Toc410920341"/>
      <w:bookmarkStart w:id="7897" w:name="_Toc411279981"/>
      <w:bookmarkStart w:id="7898" w:name="_Toc411626707"/>
      <w:bookmarkStart w:id="7899" w:name="_Toc411632250"/>
      <w:bookmarkStart w:id="7900" w:name="_Toc411882159"/>
      <w:bookmarkStart w:id="7901" w:name="_Toc411941169"/>
      <w:bookmarkStart w:id="7902" w:name="_Toc285801617"/>
      <w:bookmarkStart w:id="7903" w:name="_Toc411949644"/>
      <w:bookmarkStart w:id="7904" w:name="_Toc412111284"/>
      <w:bookmarkStart w:id="7905" w:name="_Toc285977888"/>
      <w:bookmarkStart w:id="7906" w:name="_Toc412128051"/>
      <w:bookmarkStart w:id="7907" w:name="_Toc286000016"/>
      <w:bookmarkStart w:id="7908" w:name="_Toc412218499"/>
      <w:bookmarkStart w:id="7909" w:name="_Toc412543785"/>
      <w:bookmarkStart w:id="7910" w:name="_Toc412551530"/>
      <w:bookmarkStart w:id="7911" w:name="_Toc525031377"/>
      <w:bookmarkStart w:id="7912" w:name="_Toc72320794"/>
      <w:r w:rsidRPr="009B784D">
        <w:rPr>
          <w:rFonts w:ascii="Proxima Nova ExCn Rg Cyr" w:eastAsia="Times New Roman" w:hAnsi="Proxima Nova ExCn Rg Cyr" w:cs="Times New Roman"/>
          <w:b/>
          <w:sz w:val="28"/>
          <w:szCs w:val="28"/>
          <w:lang w:eastAsia="ru-RU"/>
        </w:rPr>
        <w:t>Порядок подачи и приема заявок на участие в закупке в бумажной форме</w:t>
      </w:r>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r w:rsidRPr="009B784D">
        <w:rPr>
          <w:rFonts w:ascii="Proxima Nova ExCn Rg Cyr" w:eastAsia="Times New Roman" w:hAnsi="Proxima Nova ExCn Rg Cyr" w:cs="Times New Roman"/>
          <w:b/>
          <w:sz w:val="28"/>
          <w:szCs w:val="28"/>
          <w:lang w:eastAsia="ru-RU"/>
        </w:rPr>
        <w:t>.</w:t>
      </w:r>
      <w:bookmarkEnd w:id="7911"/>
      <w:bookmarkEnd w:id="7912"/>
    </w:p>
    <w:p w14:paraId="0B43F147" w14:textId="77777777" w:rsidR="00670DA9" w:rsidRPr="009B784D" w:rsidRDefault="00670DA9" w:rsidP="00670DA9">
      <w:pPr>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bookmarkStart w:id="7913" w:name="_Hlk39616045"/>
      <w:r w:rsidRPr="009B784D">
        <w:rPr>
          <w:rFonts w:ascii="Proxima Nova ExCn Rg Cyr" w:eastAsia="Times New Roman" w:hAnsi="Proxima Nova ExCn Rg Cyr" w:cs="Times New Roman"/>
          <w:sz w:val="28"/>
          <w:szCs w:val="28"/>
          <w:lang w:eastAsia="ru-RU"/>
        </w:rPr>
        <w:t xml:space="preserve">Подача и прием заявок производится в печатном виде /на бумажном носителе в запечатанных конвертах, оформленных в соответствии с требованиями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и исключающих возможность ознакомления с их содержимым до установленных извещением, документацией о закупке даты и времени вскрытия конвертов с заявками. Порядок подачи заявок определяется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bookmarkEnd w:id="7913"/>
    <w:p w14:paraId="488BE3E5" w14:textId="77777777" w:rsidR="00670DA9" w:rsidRPr="009B784D" w:rsidRDefault="00670DA9" w:rsidP="00670DA9">
      <w:pPr>
        <w:keepNext/>
        <w:numPr>
          <w:ilvl w:val="2"/>
          <w:numId w:val="4"/>
        </w:numPr>
        <w:suppressAutoHyphens/>
        <w:spacing w:before="16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составе заявки дополнительно к требованиям пунктов 12.6.9, 14.6.9 и 15.6.9 Положения (в зависимости от способа закупки) должны содержаться следующие документы:</w:t>
      </w:r>
    </w:p>
    <w:p w14:paraId="39B29D63" w14:textId="112C71DB" w:rsidR="00670DA9" w:rsidRPr="009B784D"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юридических лиц (для юридических лиц); оригинал или нотариально заверенная и полученная не ранее чем за 3 (три) месяца до дня размещения извещения копия выписки из единого государственного реестра индивидуальных предпринимателей (для индивидуальных предпринимателей); нотариально заверенные копии документов, удостоверяющих личность (для </w:t>
      </w:r>
      <w:r w:rsidRPr="009B784D" w:rsidDel="009B388D">
        <w:rPr>
          <w:rFonts w:ascii="Proxima Nova ExCn Rg Cyr" w:eastAsia="Times New Roman" w:hAnsi="Proxima Nova ExCn Rg Cyr" w:cs="Times New Roman"/>
          <w:sz w:val="28"/>
          <w:szCs w:val="28"/>
          <w:lang w:eastAsia="ru-RU"/>
        </w:rPr>
        <w:t xml:space="preserve">иных </w:t>
      </w:r>
      <w:r w:rsidRPr="009B784D">
        <w:rPr>
          <w:rFonts w:ascii="Proxima Nova ExCn Rg Cyr" w:eastAsia="Times New Roman" w:hAnsi="Proxima Nova ExCn Rg Cyr" w:cs="Times New Roman"/>
          <w:sz w:val="28"/>
          <w:szCs w:val="28"/>
          <w:lang w:eastAsia="ru-RU"/>
        </w:rPr>
        <w:t xml:space="preserve">физических лиц); апостилированный и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соответствующего государства (для иностранных лиц), полученные не ранее чем за 3 (три) месяца до дня официального размещения извещения, документации о закупке;</w:t>
      </w:r>
    </w:p>
    <w:p w14:paraId="144CA699" w14:textId="77777777" w:rsidR="00670DA9" w:rsidRPr="009B784D" w:rsidRDefault="00670DA9" w:rsidP="00670DA9">
      <w:pPr>
        <w:numPr>
          <w:ilvl w:val="3"/>
          <w:numId w:val="4"/>
        </w:numPr>
        <w:suppressAutoHyphens/>
        <w:spacing w:before="140" w:after="0" w:line="240" w:lineRule="auto"/>
        <w:ind w:left="1134"/>
        <w:jc w:val="both"/>
        <w:outlineLvl w:val="4"/>
        <w:rPr>
          <w:rFonts w:ascii="Proxima Nova ExCn Rg Cyr" w:eastAsia="Times New Roman" w:hAnsi="Proxima Nova ExCn Rg Cyr" w:cs="Times New Roman"/>
          <w:sz w:val="28"/>
          <w:szCs w:val="28"/>
          <w:lang w:eastAsia="ru-RU"/>
        </w:rPr>
      </w:pPr>
      <w:bookmarkStart w:id="7914" w:name="_Ref412146729"/>
      <w:r w:rsidRPr="009B784D">
        <w:rPr>
          <w:rFonts w:ascii="Proxima Nova ExCn Rg Cyr" w:eastAsia="Times New Roman" w:hAnsi="Proxima Nova ExCn Rg Cyr" w:cs="Times New Roman"/>
          <w:sz w:val="28"/>
          <w:szCs w:val="28"/>
          <w:lang w:eastAsia="ru-RU"/>
        </w:rPr>
        <w:t xml:space="preserve">документ, подтверждающий предоставление участником процедуры закупки обеспечения заявки в соответствии с требованиями документации о закупке и пункта 10.10.3 Положения – оригинал безотзывной банковской гарантии либо заверенная участником копия </w:t>
      </w:r>
      <w:r w:rsidRPr="009B784D">
        <w:rPr>
          <w:rFonts w:ascii="Proxima Nova ExCn Rg Cyr" w:eastAsia="Times New Roman" w:hAnsi="Proxima Nova ExCn Rg Cyr" w:cs="Times New Roman"/>
          <w:sz w:val="28"/>
          <w:szCs w:val="28"/>
          <w:lang w:eastAsia="ru-RU"/>
        </w:rPr>
        <w:lastRenderedPageBreak/>
        <w:t>платежного поручения о перечислении денежных средств (при наличии требования о предоставлении обеспечения заявки в соответствии с пунктами 10.10.2 и 10.10.3 Положения).</w:t>
      </w:r>
      <w:bookmarkEnd w:id="7914"/>
    </w:p>
    <w:p w14:paraId="5BA007E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5" w:name="_Hlt300574722"/>
      <w:bookmarkEnd w:id="7915"/>
      <w:r w:rsidRPr="009B784D">
        <w:rPr>
          <w:rFonts w:ascii="Proxima Nova ExCn Rg Cyr" w:eastAsia="Times New Roman" w:hAnsi="Proxima Nova ExCn Rg Cyr" w:cs="Times New Roman"/>
          <w:sz w:val="28"/>
          <w:szCs w:val="28"/>
          <w:lang w:eastAsia="ru-RU"/>
        </w:rPr>
        <w:t>В извещении, документации о закупке может быть установлено требование о предоставлении одновременно с заявкой, подаваемой в печатном виде /на бумажном носителе, копии заявки на электронном носителе. Непредставление копии заявки на электронном носителе не может являться основанием для отказа в допуске к участию в закупке. Требования к формату файлов, содержащихся в электронной копии заявки, определяются в извещении, документации о закупке.</w:t>
      </w:r>
    </w:p>
    <w:p w14:paraId="255D393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Заявки принимаются в сроки и в соответствии с порядком подачи заявок, установленными </w:t>
      </w:r>
      <w:bookmarkStart w:id="7916" w:name="_Hlk39616156"/>
      <w:r w:rsidRPr="009B784D">
        <w:rPr>
          <w:rFonts w:ascii="Proxima Nova ExCn Rg Cyr" w:eastAsia="Times New Roman" w:hAnsi="Proxima Nova ExCn Rg Cyr" w:cs="Times New Roman"/>
          <w:sz w:val="28"/>
          <w:szCs w:val="28"/>
          <w:lang w:eastAsia="ru-RU"/>
        </w:rPr>
        <w:t xml:space="preserve">в извещении, документации </w:t>
      </w:r>
      <w:bookmarkEnd w:id="7916"/>
      <w:r w:rsidRPr="009B784D">
        <w:rPr>
          <w:rFonts w:ascii="Proxima Nova ExCn Rg Cyr" w:eastAsia="Times New Roman" w:hAnsi="Proxima Nova ExCn Rg Cyr" w:cs="Times New Roman"/>
          <w:sz w:val="28"/>
          <w:szCs w:val="28"/>
          <w:lang w:eastAsia="ru-RU"/>
        </w:rPr>
        <w:t>о закупке.</w:t>
      </w:r>
    </w:p>
    <w:p w14:paraId="0467A65B" w14:textId="67ED25C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Конверт с заявкой, поступивший после окончания срока подачи заявок, не вскрывается в случае, если на конверте с такой заявкой указана информация о подавшем ее лице, в том числе адрес участника процедуры закупки,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D47A5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В случае если на конверте с заявкой, поступившей после окончания срока подачи заявок, не указана информация о подавшем ее лице, в том числе адрес участника процедуры закупки, такой конверт вскрывается секретарем ЗК с целью выяснения адреса и возвращается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03510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участнику процедуры закупки в порядке, установленном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 составлением акта, подписываемого секретарем ЗК и не менее чем двумя ее членами.</w:t>
      </w:r>
    </w:p>
    <w:p w14:paraId="1765A23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Каждый конверт с заявкой, поступивший в срок, указанный в извещении, документации о закупке, регистрируется секретарем ЗК в журнале регистрации поступивших конвертов с заявками, с указанием даты и времени поступления. Отказ в приеме и регистрации конверта с заявкой, предъявление требований указать или предоставить сведения об участнике процедуры закупки, от имени которого подается заявка (в том числе в форме документов, подтверждающих полномочия лица, доставившего конверт с заявкой), не допускаются. Указание на конверте с заявкой наименования, адреса участника процедуры закупки не является основанием для отказа в приеме конверта с заявкой.</w:t>
      </w:r>
    </w:p>
    <w:p w14:paraId="310CD17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Секретарем ЗК выдается расписка в получении конверта с заявкой с указанием даты и времени его получения, а также делается отметка об отсутствии или нарушении целостности конверта.</w:t>
      </w:r>
    </w:p>
    <w:p w14:paraId="53CC0ED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целях обеспечения участникам процедуры закупки возможности подачи заявок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указывается:</w:t>
      </w:r>
    </w:p>
    <w:p w14:paraId="5661C3F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точный адрес приема заявок с указанием почтового индекса и наименования организации, осуществляющей прием заявок;</w:t>
      </w:r>
    </w:p>
    <w:p w14:paraId="7FA8AD1A" w14:textId="028BD1B6"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сроки и время приема заявок с учетом установленного режима работы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0505C9B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контактное лицо, ответственное за прием заявок, включая указание должности, фамилии, имени, отчества, контактного телефона и адреса электронной почты;</w:t>
      </w:r>
    </w:p>
    <w:p w14:paraId="4A1924E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необходимости и порядке соблюдения требований особого (режимного) порядка посещения объекта, на территории которого осуществляется прием заявок, сведения о наличии пропускной системы и иных обстоятельствах, способных создать препятствия в подаче заявок.</w:t>
      </w:r>
    </w:p>
    <w:p w14:paraId="5F5BFE18" w14:textId="77777777" w:rsidR="00703D09" w:rsidRDefault="00670DA9" w:rsidP="00703D0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Секретарь ЗК обязан отказать в приеме конверта с заявкой в следующих случаях:</w:t>
      </w:r>
    </w:p>
    <w:p w14:paraId="67275BCD" w14:textId="77777777" w:rsid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 xml:space="preserve">конверт оформлен с нарушениями требований </w:t>
      </w:r>
      <w:r w:rsidRPr="00703D09">
        <w:rPr>
          <w:rFonts w:ascii="Proxima Nova ExCn Rg Cyr" w:eastAsia="Times New Roman" w:hAnsi="Proxima Nova ExCn Rg Cyr" w:cs="Times New Roman"/>
          <w:color w:val="000000"/>
          <w:sz w:val="28"/>
          <w:szCs w:val="28"/>
          <w:lang w:eastAsia="ru-RU"/>
        </w:rPr>
        <w:t xml:space="preserve">извещения, </w:t>
      </w:r>
      <w:r w:rsidRPr="00703D09">
        <w:rPr>
          <w:rFonts w:ascii="Proxima Nova ExCn Rg Cyr" w:eastAsia="Times New Roman" w:hAnsi="Proxima Nova ExCn Rg Cyr" w:cs="Times New Roman"/>
          <w:sz w:val="28"/>
          <w:szCs w:val="28"/>
          <w:lang w:eastAsia="ru-RU"/>
        </w:rPr>
        <w:t>документации о закупке, препятствующими идентификации закупки, для участия в которой направляется заявка;</w:t>
      </w:r>
    </w:p>
    <w:p w14:paraId="530BAC7F" w14:textId="77777777" w:rsid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не запечатан или его целостность нарушена иным образом;</w:t>
      </w:r>
    </w:p>
    <w:p w14:paraId="5842E235" w14:textId="01E56277" w:rsidR="00670DA9" w:rsidRPr="00703D09" w:rsidRDefault="00670DA9" w:rsidP="00703D09">
      <w:pPr>
        <w:keepNext/>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703D09">
        <w:rPr>
          <w:rFonts w:ascii="Proxima Nova ExCn Rg Cyr" w:eastAsia="Times New Roman" w:hAnsi="Proxima Nova ExCn Rg Cyr" w:cs="Times New Roman"/>
          <w:sz w:val="28"/>
          <w:szCs w:val="28"/>
          <w:lang w:eastAsia="ru-RU"/>
        </w:rPr>
        <w:t>конверт доставлен после окончания срока подачи заявок.</w:t>
      </w:r>
    </w:p>
    <w:p w14:paraId="18ECE03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нарушения участником процедуры закупки требований к порядку оформления или подачи конверта с заявкой он подвергается риску неполучения или получения с опозданием конверта с заявкой.</w:t>
      </w:r>
    </w:p>
    <w:p w14:paraId="5262C3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17" w:name="_Ref411278074"/>
      <w:r w:rsidRPr="009B784D">
        <w:rPr>
          <w:rFonts w:ascii="Proxima Nova ExCn Rg Cyr" w:eastAsia="Times New Roman" w:hAnsi="Proxima Nova ExCn Rg Cyr" w:cs="Times New Roman"/>
          <w:sz w:val="28"/>
          <w:szCs w:val="28"/>
          <w:lang w:eastAsia="ru-RU"/>
        </w:rPr>
        <w:t xml:space="preserve">Каждый участник процедуры закупки вправе подать только одну заявку по каждому лоту. При получении более одной заявки от одного участника закупки по одному лоту все поданные им заявки подлежат отклонению. Не считается подачей второй и далее заявки подача наравне с основным альтернативных предложений в порядке, предусмотренном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7917"/>
    </w:p>
    <w:p w14:paraId="31FE41D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процедуры закупки вправе подать, изменить или отозвать ранее поданную заявку в любое время до даты и времени окончания срока подачи заявок в порядке, установленном извещением, документацией о закупке.</w:t>
      </w:r>
    </w:p>
    <w:p w14:paraId="023017E5"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После приема конвертов с заявками секретарь ЗК обязан обеспечить их сохранность до момента их вскрытия. При осуществлении хранения конвертов с заявками не допускается повреждение или их </w:t>
      </w:r>
      <w:r w:rsidRPr="009B784D">
        <w:rPr>
          <w:rFonts w:ascii="Proxima Nova ExCn Rg Cyr" w:eastAsia="Times New Roman" w:hAnsi="Proxima Nova ExCn Rg Cyr" w:cs="Times New Roman"/>
          <w:sz w:val="28"/>
          <w:szCs w:val="28"/>
          <w:lang w:eastAsia="ru-RU"/>
        </w:rPr>
        <w:lastRenderedPageBreak/>
        <w:t>несанкционированное вскрытие до установленного в извещении, документации о закупке срока.</w:t>
      </w:r>
    </w:p>
    <w:p w14:paraId="0A11504F" w14:textId="418435E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предусмотреть разумные меры предосторожности, связанные в том числе с необходимостью обеспечения антитеррористической безопасности, защиты жизни и здоровья граждан, обеспечения сохранности имущества путем проверки содержимого конвертов без их вскрытия или лиц, представивших такие конверты. Принимаемые меры должны быть одинаковыми для всех поступивших заявок и участников процедуры закупки.</w:t>
      </w:r>
    </w:p>
    <w:p w14:paraId="5542AF4E"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18" w:name="_Toc410902977"/>
      <w:bookmarkStart w:id="7919" w:name="_Toc410907995"/>
      <w:bookmarkStart w:id="7920" w:name="_Toc410908221"/>
      <w:bookmarkStart w:id="7921" w:name="_Toc410910977"/>
      <w:bookmarkStart w:id="7922" w:name="_Toc410911250"/>
      <w:bookmarkStart w:id="7923" w:name="_Toc410920342"/>
      <w:bookmarkStart w:id="7924" w:name="_Toc411279982"/>
      <w:bookmarkStart w:id="7925" w:name="_Toc411626708"/>
      <w:bookmarkStart w:id="7926" w:name="_Toc411632251"/>
      <w:bookmarkStart w:id="7927" w:name="_Toc411882160"/>
      <w:bookmarkStart w:id="7928" w:name="_Toc411941170"/>
      <w:bookmarkStart w:id="7929" w:name="_Toc285801618"/>
      <w:bookmarkStart w:id="7930" w:name="_Toc411949645"/>
      <w:bookmarkStart w:id="7931" w:name="_Toc412111285"/>
      <w:bookmarkStart w:id="7932" w:name="_Toc285977889"/>
      <w:bookmarkStart w:id="7933" w:name="_Toc412128052"/>
      <w:bookmarkStart w:id="7934" w:name="_Toc286000017"/>
      <w:bookmarkStart w:id="7935" w:name="_Toc412218500"/>
      <w:bookmarkStart w:id="7936" w:name="_Toc412543786"/>
      <w:bookmarkStart w:id="7937" w:name="_Toc412551531"/>
      <w:bookmarkStart w:id="7938" w:name="_Toc525031378"/>
      <w:bookmarkStart w:id="7939" w:name="_Toc72320795"/>
      <w:r w:rsidRPr="009B784D">
        <w:rPr>
          <w:rFonts w:ascii="Proxima Nova ExCn Rg Cyr" w:eastAsia="Times New Roman" w:hAnsi="Proxima Nova ExCn Rg Cyr" w:cs="Times New Roman"/>
          <w:b/>
          <w:sz w:val="28"/>
          <w:szCs w:val="28"/>
          <w:lang w:eastAsia="ru-RU"/>
        </w:rPr>
        <w:t>Вскрытие поступивших конвертов с заявками</w:t>
      </w:r>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r w:rsidRPr="009B784D">
        <w:rPr>
          <w:rFonts w:ascii="Proxima Nova ExCn Rg Cyr" w:eastAsia="Times New Roman" w:hAnsi="Proxima Nova ExCn Rg Cyr" w:cs="Times New Roman"/>
          <w:b/>
          <w:sz w:val="28"/>
          <w:szCs w:val="28"/>
          <w:lang w:eastAsia="ru-RU"/>
        </w:rPr>
        <w:t>.</w:t>
      </w:r>
      <w:bookmarkEnd w:id="7938"/>
      <w:bookmarkEnd w:id="7939"/>
    </w:p>
    <w:p w14:paraId="7A4C348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ЗК вскрывает конверты с заявками в день, время и в месте, указанные в извещении, документации о закупке. В случае проведения закупки по нескольким лотам вскрытие конвертов осуществляется последовательно по каждому лоту, начиная с первого. </w:t>
      </w:r>
    </w:p>
    <w:p w14:paraId="588894A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Непосредственно перед вскрытием конвертов с заявками или в случае проведения закупки по нескольким лотам перед вскрытием конвертов с заявками на участие в закупке, поданными в отношении каждого лота, ЗК обязана объявить присутствующим при вскрытии таких конвертов участникам процедуры закупки о возможности подать заявки, изменить или отозвать поданные заявки до вскрытия конвертов с заявками.</w:t>
      </w:r>
    </w:p>
    <w:p w14:paraId="0ABBDB0F" w14:textId="2F34D01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Вскрытие поступивших конвертов с заявками проводится на заседании комиссии в присутствии членов ЗК с возможным привлечением иных </w:t>
      </w:r>
      <w:r w:rsidR="006320C9" w:rsidRPr="009B784D">
        <w:rPr>
          <w:rFonts w:ascii="Proxima Nova ExCn Rg Cyr" w:eastAsia="Times New Roman" w:hAnsi="Proxima Nova ExCn Rg Cyr" w:cs="Times New Roman"/>
          <w:sz w:val="28"/>
          <w:szCs w:val="28"/>
          <w:lang w:eastAsia="ru-RU"/>
        </w:rPr>
        <w:t>работников З</w:t>
      </w:r>
      <w:r w:rsidRPr="009B784D">
        <w:rPr>
          <w:rFonts w:ascii="Proxima Nova ExCn Rg Cyr" w:eastAsia="Times New Roman" w:hAnsi="Proxima Nova ExCn Rg Cyr" w:cs="Times New Roman"/>
          <w:sz w:val="28"/>
          <w:szCs w:val="28"/>
          <w:lang w:eastAsia="ru-RU"/>
        </w:rPr>
        <w:t xml:space="preserve">аказчика,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При проведении конкурса на вскрытии конвертов вправе присутствовать участники или представители участников, а также осуществлять аудиозапись. </w:t>
      </w:r>
    </w:p>
    <w:p w14:paraId="63CF82BF"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вскрытия конвертов с заявками вскрывается каждый поступивший конверт с заявкой, оглашается и вносится в протокол вскрытия конвертов с заявками следующая информация:</w:t>
      </w:r>
    </w:p>
    <w:p w14:paraId="2AD7D15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закупки;</w:t>
      </w:r>
    </w:p>
    <w:p w14:paraId="348715C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номер закупки (при наличии);</w:t>
      </w:r>
    </w:p>
    <w:p w14:paraId="3D5A5F7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об НМЦ, объеме закупаемой продукции, сроке исполнения договора;</w:t>
      </w:r>
    </w:p>
    <w:p w14:paraId="4F0CFD3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место, дата и время проведения процедуры вскрытия конвертов с заявками, а также дата подписания протокола;</w:t>
      </w:r>
    </w:p>
    <w:p w14:paraId="405C296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кворума для осуществления вскрытия конвертов с заявками;</w:t>
      </w:r>
    </w:p>
    <w:p w14:paraId="2AAC8A1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количество поданных на участие в закупке (этапе закупки) заявок, а также дата и время регистрации каждой такой заявки;</w:t>
      </w:r>
    </w:p>
    <w:p w14:paraId="383A670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адрес места нахождения участников процедуры закупки;</w:t>
      </w:r>
    </w:p>
    <w:p w14:paraId="338E524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сути поступивших конвертов (заявка, ее изменение, отзыв);</w:t>
      </w:r>
    </w:p>
    <w:p w14:paraId="75F646A0" w14:textId="2246EF0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предлагаемая участником процедуры закупки цена договора и (или) цена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p>
    <w:p w14:paraId="04005F1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для конвертов с изменениями и отзывами заявок – существо изменений или факт отзыва заявки;</w:t>
      </w:r>
    </w:p>
    <w:p w14:paraId="1D4DA01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сведения, которые ЗК сочтет нужным указать.</w:t>
      </w:r>
    </w:p>
    <w:p w14:paraId="46039A4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вскрытия конвертов с заявками конкурентная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вскрытия конвертов с заявками вносится соответствующая информация. Последствия признания процедуры закупки несостоявшейся по указанным основаниям установлены в пунктах 11.9.4 и 11.9.5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fldChar w:fldCharType="separate"/>
      </w:r>
      <w:r w:rsidRPr="009B784D">
        <w:rPr>
          <w:rFonts w:ascii="Proxima Nova ExCn Rg Cyr" w:eastAsia="Times New Roman" w:hAnsi="Proxima Nova ExCn Rg Cyr" w:cs="Times New Roman"/>
          <w:sz w:val="28"/>
          <w:szCs w:val="28"/>
          <w:lang w:eastAsia="ru-RU"/>
        </w:rPr>
        <w:t>11.9.7</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Положения соответственно.</w:t>
      </w:r>
    </w:p>
    <w:p w14:paraId="13425C4E" w14:textId="0046782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результатам проведения процедуры вскрытия конвертов с заявками оформляется протокол, который должен быть подписан присутствующими на заседании членами ЗК не позднее</w:t>
      </w:r>
      <w:r w:rsidR="00AB35BF" w:rsidRPr="009B784D">
        <w:rPr>
          <w:rFonts w:ascii="Proxima Nova ExCn Rg Cyr" w:eastAsia="Times New Roman" w:hAnsi="Proxima Nova ExCn Rg Cyr" w:cs="Times New Roman"/>
          <w:sz w:val="28"/>
          <w:szCs w:val="28"/>
          <w:lang w:eastAsia="ru-RU"/>
        </w:rPr>
        <w:t xml:space="preserve"> следующего рабочего дня после</w:t>
      </w:r>
      <w:r w:rsidRPr="009B784D">
        <w:rPr>
          <w:rFonts w:ascii="Proxima Nova ExCn Rg Cyr" w:eastAsia="Times New Roman" w:hAnsi="Proxima Nova ExCn Rg Cyr" w:cs="Times New Roman"/>
          <w:sz w:val="28"/>
          <w:szCs w:val="28"/>
          <w:lang w:eastAsia="ru-RU"/>
        </w:rPr>
        <w:t xml:space="preserve"> дня</w:t>
      </w:r>
      <w:r w:rsidR="00397469"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проведения данной процедуры. Протокол вскрытия конвертов с заявками должен быть официально размещен в срок не позднее 3 (трех) дней со дня подписания такого протокола.</w:t>
      </w:r>
    </w:p>
    <w:p w14:paraId="73DBCCE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информация о которых не была оглашена при проведении вскрытия конвертов и не была внесена в протокол вскрытия конвертов, не могут в дальнейшем приниматься к рассмотрению ни при каких условиях.</w:t>
      </w:r>
    </w:p>
    <w:p w14:paraId="52501547"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7940" w:name="_Toc412543787"/>
      <w:bookmarkStart w:id="7941" w:name="_Toc412551532"/>
      <w:bookmarkStart w:id="7942" w:name="_Toc525031379"/>
      <w:bookmarkStart w:id="7943" w:name="_Toc72320796"/>
      <w:bookmarkStart w:id="7944" w:name="_Toc410902978"/>
      <w:bookmarkStart w:id="7945" w:name="_Toc410907996"/>
      <w:bookmarkStart w:id="7946" w:name="_Toc410908222"/>
      <w:bookmarkStart w:id="7947" w:name="_Toc410910978"/>
      <w:bookmarkStart w:id="7948" w:name="_Toc410911251"/>
      <w:bookmarkStart w:id="7949" w:name="_Toc410920343"/>
      <w:bookmarkStart w:id="7950" w:name="_Toc411279983"/>
      <w:bookmarkStart w:id="7951" w:name="_Toc411626709"/>
      <w:bookmarkStart w:id="7952" w:name="_Toc411632252"/>
      <w:bookmarkStart w:id="7953" w:name="_Toc411882161"/>
      <w:bookmarkStart w:id="7954" w:name="_Toc411941171"/>
      <w:bookmarkStart w:id="7955" w:name="_Toc285801619"/>
      <w:bookmarkStart w:id="7956" w:name="_Toc411949646"/>
      <w:bookmarkStart w:id="7957" w:name="_Toc412111286"/>
      <w:bookmarkStart w:id="7958" w:name="_Toc285977890"/>
      <w:bookmarkStart w:id="7959" w:name="_Toc412128053"/>
      <w:bookmarkStart w:id="7960" w:name="_Toc286000018"/>
      <w:bookmarkStart w:id="7961" w:name="_Toc412218501"/>
      <w:r w:rsidRPr="009B784D">
        <w:rPr>
          <w:rFonts w:ascii="Proxima Nova ExCn Rg Cyr" w:eastAsia="Times New Roman" w:hAnsi="Proxima Nova ExCn Rg Cyr" w:cs="Times New Roman"/>
          <w:b/>
          <w:sz w:val="28"/>
          <w:szCs w:val="28"/>
          <w:lang w:eastAsia="ru-RU"/>
        </w:rPr>
        <w:t>Особенности рассмотрения заявок (отборочная стадия)</w:t>
      </w:r>
      <w:bookmarkEnd w:id="7940"/>
      <w:bookmarkEnd w:id="7941"/>
      <w:r w:rsidRPr="009B784D">
        <w:rPr>
          <w:rFonts w:ascii="Proxima Nova ExCn Rg Cyr" w:eastAsia="Times New Roman" w:hAnsi="Proxima Nova ExCn Rg Cyr" w:cs="Times New Roman"/>
          <w:b/>
          <w:sz w:val="28"/>
          <w:szCs w:val="28"/>
          <w:lang w:eastAsia="ru-RU"/>
        </w:rPr>
        <w:t>.</w:t>
      </w:r>
      <w:bookmarkEnd w:id="7942"/>
      <w:bookmarkEnd w:id="7943"/>
    </w:p>
    <w:p w14:paraId="654D2586"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Рассмотрение заявок осуществляется ЗК на основании указанных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измеряемых критериев отбора в сроки, установленные извещением, документацией о закупке.</w:t>
      </w:r>
    </w:p>
    <w:p w14:paraId="5BA572A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ходе проведения процедуры рассмотрения заявок (отборочная стадия) ЗК в отношении каждой поступившей заявки осуществляет следующие действия:</w:t>
      </w:r>
    </w:p>
    <w:p w14:paraId="752B4202"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состава, содержания и оформления заявки на соответствие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1790376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требования о предоставлении обеспечения заявки – проверку в составе заявки документа, подтверждающего предоставление обеспечения заявки, а в случае использования участником процедуры закупки в качестве обеспечения заявки перечисления денежных средств – также проверку поступления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12AAE4E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411C546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соответствия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76DDB44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3259D39F" w14:textId="26A7552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проверку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на предмет ее соответствия требованиям, установленным в подразделе</w:t>
      </w:r>
      <w:r w:rsidR="00402869" w:rsidRPr="009B784D">
        <w:rPr>
          <w:rFonts w:ascii="Proxima Nova ExCn Rg Cyr" w:eastAsia="Times New Roman" w:hAnsi="Proxima Nova ExCn Rg Cyr" w:cs="Times New Roman"/>
          <w:sz w:val="28"/>
          <w:szCs w:val="28"/>
          <w:lang w:eastAsia="ru-RU"/>
        </w:rPr>
        <w:t xml:space="preserve"> 10.8</w:t>
      </w:r>
      <w:r w:rsidR="0010767A" w:rsidRPr="0010767A">
        <w:rPr>
          <w:rFonts w:eastAsia="Times New Roman"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Положения;</w:t>
      </w:r>
    </w:p>
    <w:p w14:paraId="3B184DB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E69F58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7962" w:name="_Ref286342824"/>
      <w:r w:rsidRPr="009B784D">
        <w:rPr>
          <w:rFonts w:ascii="Proxima Nova ExCn Rg Cyr" w:eastAsia="Times New Roman" w:hAnsi="Proxima Nova ExCn Rg Cyr" w:cs="Times New Roman"/>
          <w:sz w:val="28"/>
          <w:szCs w:val="28"/>
          <w:lang w:eastAsia="ru-RU"/>
        </w:rPr>
        <w:t>ЗК отклоняет заявку участника процедуры закупки по следующим основаниям:</w:t>
      </w:r>
      <w:bookmarkEnd w:id="7962"/>
    </w:p>
    <w:p w14:paraId="31FC9DD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непредставление в составе заявки документов и сведений,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нарушение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к содержанию и оформлению заявки;</w:t>
      </w:r>
    </w:p>
    <w:p w14:paraId="43405FF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отсутствие в составе заявки оригинала банковской гарантии или непоступление денежных средств в требуемом размере на расчетный счет, указанный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(при наличии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соответствующего требования о предоставлении обеспечения заявки);</w:t>
      </w:r>
    </w:p>
    <w:p w14:paraId="17ADF07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 том числе несоответствие лиц, выступающих на стороне одного участника процедуры закупки, требованиям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6EF543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несоответствие предлагаемой продукции и условий исполнения договора требованиям, установленным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p>
    <w:p w14:paraId="267D5D1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несоблюдение требований извещения, документации о закупке к описанию продукции, предлагаемой к поставке в составе заявки на участие в закупке;</w:t>
      </w:r>
    </w:p>
    <w:p w14:paraId="32687F1D" w14:textId="02E1BA2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несоответствие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ы</w:t>
      </w:r>
      <w:r w:rsidR="006A57CD"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требованиям извещения, документации о закупке, в том числе наличие предложения о цене договора (единиц</w:t>
      </w:r>
      <w:r w:rsidR="00B66738"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превышающей размер НМЦ;</w:t>
      </w:r>
    </w:p>
    <w:p w14:paraId="6DE153E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в составе заявки недостоверных сведений.</w:t>
      </w:r>
    </w:p>
    <w:p w14:paraId="785B982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Отклонение заявки участника процедуры закупки по основаниям, не предусмотренным пунктом 18.4.3 Положения, не допускается.</w:t>
      </w:r>
    </w:p>
    <w:p w14:paraId="6CE82F95" w14:textId="77777777" w:rsidR="00670DA9" w:rsidRPr="009B784D" w:rsidRDefault="00670DA9" w:rsidP="00670DA9">
      <w:pPr>
        <w:keepNext/>
        <w:keepLines/>
        <w:numPr>
          <w:ilvl w:val="1"/>
          <w:numId w:val="4"/>
        </w:numPr>
        <w:suppressAutoHyphens/>
        <w:spacing w:before="120" w:after="0" w:line="240" w:lineRule="auto"/>
        <w:ind w:left="2410" w:hanging="1276"/>
        <w:jc w:val="both"/>
        <w:outlineLvl w:val="2"/>
        <w:rPr>
          <w:rFonts w:ascii="Proxima Nova ExCn Rg Cyr" w:eastAsia="Times New Roman" w:hAnsi="Proxima Nova ExCn Rg Cyr" w:cs="Times New Roman"/>
          <w:b/>
          <w:sz w:val="28"/>
          <w:szCs w:val="28"/>
          <w:lang w:eastAsia="ru-RU"/>
        </w:rPr>
      </w:pPr>
      <w:bookmarkStart w:id="7963" w:name="_Toc412543788"/>
      <w:bookmarkStart w:id="7964" w:name="_Toc412551533"/>
      <w:bookmarkStart w:id="7965" w:name="_Toc525031380"/>
      <w:bookmarkStart w:id="7966" w:name="_Toc72320797"/>
      <w:r w:rsidRPr="009B784D">
        <w:rPr>
          <w:rFonts w:ascii="Proxima Nova ExCn Rg Cyr" w:eastAsia="Times New Roman" w:hAnsi="Proxima Nova ExCn Rg Cyr" w:cs="Times New Roman"/>
          <w:b/>
          <w:sz w:val="28"/>
          <w:szCs w:val="28"/>
          <w:lang w:eastAsia="ru-RU"/>
        </w:rPr>
        <w:t>Особенности проведения переторжки в рамках процедуры закупки, проводимой в бумажной форме</w:t>
      </w:r>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3"/>
      <w:bookmarkEnd w:id="7964"/>
      <w:r w:rsidRPr="009B784D">
        <w:rPr>
          <w:rFonts w:ascii="Proxima Nova ExCn Rg Cyr" w:eastAsia="Times New Roman" w:hAnsi="Proxima Nova ExCn Rg Cyr" w:cs="Times New Roman"/>
          <w:b/>
          <w:sz w:val="28"/>
          <w:szCs w:val="28"/>
          <w:lang w:eastAsia="ru-RU"/>
        </w:rPr>
        <w:t>.</w:t>
      </w:r>
      <w:bookmarkEnd w:id="7965"/>
      <w:bookmarkEnd w:id="7966"/>
    </w:p>
    <w:p w14:paraId="2276623D" w14:textId="2931C2B6" w:rsidR="00670DA9" w:rsidRPr="009B784D" w:rsidRDefault="000D43D0" w:rsidP="000D43D0">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в бумажной форме переторжка проводится только в заочной форме, при которой участники закупки к установленному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сроку представляют конверт с обновленным предложением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AA0917"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Обновленное 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 должно быть предоставлено в печатном виде/на бумажном носителе в запечатанном конверте в сроки и в соответствии с порядком, установленными в документации о закупке.</w:t>
      </w:r>
    </w:p>
    <w:p w14:paraId="32A3826C" w14:textId="655CC4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документации о закупке должны быть указаны порядок проведения переторжки, а также сроки и порядок подачи обновленно</w:t>
      </w:r>
      <w:r w:rsidR="006A57CD"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предложения о цене договора (единиц</w:t>
      </w:r>
      <w:r w:rsidR="00637667" w:rsidRPr="009B784D">
        <w:rPr>
          <w:rFonts w:ascii="Proxima Nova ExCn Rg Cyr" w:eastAsia="Times New Roman" w:hAnsi="Proxima Nova ExCn Rg Cyr" w:cs="Times New Roman"/>
          <w:sz w:val="28"/>
          <w:szCs w:val="28"/>
          <w:lang w:eastAsia="ru-RU"/>
        </w:rPr>
        <w:t xml:space="preserve">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включая порядок оформления конвертов, исключающий возможность ознакомления с их содержимым до установленных извещением и документацией о закупке даты и времени вскрытия конвертов на переторжку.</w:t>
      </w:r>
    </w:p>
    <w:p w14:paraId="45CF2EEB" w14:textId="6960031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Приглашение участников закупки к участию в процедуре переторжки осуществляется одновременным направлением им письменных уведомлений на официальном бланке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с помощью средств оперативной связи (приоритетный способ отправки – электронная почта). Приглашение участников закупки к участию в процедуре переторжки направляется в течение 1 (одного) рабочего дня с момента принятия ЗК решения о проведении переторжки.</w:t>
      </w:r>
    </w:p>
    <w:p w14:paraId="3847C45D" w14:textId="00BB490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Дата проведения переторжки должна быть установлена не ранее чем через 2 (два) рабочих дня после направления участникам закупки приглашения к участию в переторжке или официального размещения протокола, содержащего решение о проведении переторжки, в зависимости от того действия, которое будет осуществлено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позднее,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3444F934" w14:textId="373D545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Участники закупки, приглашенные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на переторжку и изъявившие желание участвовать в ней, должны в заранее установленный срок представить в адрес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6320C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один запечатанный конверт с обновленн</w:t>
      </w:r>
      <w:r w:rsidR="006A57CD" w:rsidRPr="009B784D">
        <w:rPr>
          <w:rFonts w:ascii="Proxima Nova ExCn Rg Cyr" w:eastAsia="Times New Roman" w:hAnsi="Proxima Nova ExCn Rg Cyr" w:cs="Times New Roman"/>
          <w:sz w:val="28"/>
          <w:szCs w:val="28"/>
          <w:lang w:eastAsia="ru-RU"/>
        </w:rPr>
        <w:t>ым</w:t>
      </w:r>
      <w:r w:rsidRPr="009B784D">
        <w:rPr>
          <w:rFonts w:ascii="Proxima Nova ExCn Rg Cyr" w:eastAsia="Times New Roman" w:hAnsi="Proxima Nova ExCn Rg Cyr" w:cs="Times New Roman"/>
          <w:sz w:val="28"/>
          <w:szCs w:val="28"/>
          <w:lang w:eastAsia="ru-RU"/>
        </w:rPr>
        <w:t xml:space="preserve"> </w:t>
      </w:r>
      <w:r w:rsidR="006A57CD" w:rsidRPr="009B784D">
        <w:rPr>
          <w:rFonts w:ascii="Proxima Nova ExCn Rg Cyr" w:eastAsia="Times New Roman" w:hAnsi="Proxima Nova ExCn Rg Cyr" w:cs="Times New Roman"/>
          <w:sz w:val="28"/>
          <w:szCs w:val="28"/>
          <w:lang w:eastAsia="ru-RU"/>
        </w:rPr>
        <w:t>предложением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6A57CD"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данного участника.</w:t>
      </w:r>
    </w:p>
    <w:p w14:paraId="55191C6D" w14:textId="5291B063" w:rsidR="00670DA9" w:rsidRPr="009B784D" w:rsidRDefault="006A57CD"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Pr="009B784D">
        <w:rPr>
          <w:rFonts w:ascii="Proxima Nova ExCn Rg Cyr" w:eastAsia="Times New Roman" w:hAnsi="Proxima Nova ExCn Rg Cyr" w:cs="Times New Roman"/>
          <w:sz w:val="28"/>
          <w:szCs w:val="28"/>
          <w:lang w:eastAsia="ru-RU"/>
        </w:rPr>
        <w:t xml:space="preserve"> продукции)</w:t>
      </w:r>
      <w:r w:rsidR="00670DA9" w:rsidRPr="009B784D">
        <w:rPr>
          <w:rFonts w:ascii="Proxima Nova ExCn Rg Cyr" w:eastAsia="Times New Roman" w:hAnsi="Proxima Nova ExCn Rg Cyr" w:cs="Times New Roman"/>
          <w:sz w:val="28"/>
          <w:szCs w:val="28"/>
          <w:lang w:eastAsia="ru-RU"/>
        </w:rPr>
        <w:t xml:space="preserve"> участника закупки заверяется подписью уполномоченного представителя участника закупки (с приложением документов, подтверждающих его полномочия, если ранее в заявке он не был представлен в качестве уполномоченного представителя участника закупки), а также скрепляется печатью участника закупки (для юридических лиц)</w:t>
      </w:r>
      <w:r w:rsidR="004937F2" w:rsidRPr="009B784D">
        <w:rPr>
          <w:rFonts w:ascii="Proxima Nova ExCn Rg Cyr" w:eastAsia="Times New Roman" w:hAnsi="Proxima Nova ExCn Rg Cyr" w:cs="Times New Roman"/>
          <w:sz w:val="28"/>
          <w:szCs w:val="28"/>
          <w:lang w:eastAsia="ru-RU"/>
        </w:rPr>
        <w:t xml:space="preserve"> (при наличии)</w:t>
      </w:r>
      <w:r w:rsidR="00670DA9" w:rsidRPr="009B784D">
        <w:rPr>
          <w:rFonts w:ascii="Proxima Nova ExCn Rg Cyr" w:eastAsia="Times New Roman" w:hAnsi="Proxima Nova ExCn Rg Cyr" w:cs="Times New Roman"/>
          <w:sz w:val="28"/>
          <w:szCs w:val="28"/>
          <w:lang w:eastAsia="ru-RU"/>
        </w:rPr>
        <w:t>.</w:t>
      </w:r>
    </w:p>
    <w:p w14:paraId="3F6467F3" w14:textId="7BCCB5D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обнаружении существенных, по мнению ЗК, нарушений в оформлении конверта на переторжку, а также порядка его предоставления, обновленн</w:t>
      </w:r>
      <w:r w:rsidR="004E2534" w:rsidRPr="009B784D">
        <w:rPr>
          <w:rFonts w:ascii="Proxima Nova ExCn Rg Cyr" w:eastAsia="Times New Roman" w:hAnsi="Proxima Nova ExCn Rg Cyr" w:cs="Times New Roman"/>
          <w:sz w:val="28"/>
          <w:szCs w:val="28"/>
          <w:lang w:eastAsia="ru-RU"/>
        </w:rPr>
        <w:t>ое</w:t>
      </w:r>
      <w:r w:rsidRPr="009B784D">
        <w:rPr>
          <w:rFonts w:ascii="Proxima Nova ExCn Rg Cyr" w:eastAsia="Times New Roman" w:hAnsi="Proxima Nova ExCn Rg Cyr" w:cs="Times New Roman"/>
          <w:sz w:val="28"/>
          <w:szCs w:val="28"/>
          <w:lang w:eastAsia="ru-RU"/>
        </w:rPr>
        <w:t xml:space="preserve"> </w:t>
      </w:r>
      <w:r w:rsidR="004E2534" w:rsidRPr="009B784D">
        <w:rPr>
          <w:rFonts w:ascii="Proxima Nova ExCn Rg Cyr" w:eastAsia="Times New Roman" w:hAnsi="Proxima Nova ExCn Rg Cyr" w:cs="Times New Roman"/>
          <w:sz w:val="28"/>
          <w:szCs w:val="28"/>
          <w:lang w:eastAsia="ru-RU"/>
        </w:rPr>
        <w:t>предложение о цене договора (единиц</w:t>
      </w:r>
      <w:r w:rsidR="00637667" w:rsidRPr="009B784D">
        <w:rPr>
          <w:rFonts w:ascii="Proxima Nova ExCn Rg Cyr" w:eastAsia="Times New Roman" w:hAnsi="Proxima Nova ExCn Rg Cyr" w:cs="Times New Roman"/>
          <w:sz w:val="28"/>
          <w:szCs w:val="28"/>
          <w:lang w:eastAsia="ru-RU"/>
        </w:rPr>
        <w:t>ы</w:t>
      </w:r>
      <w:r w:rsidR="004E2534" w:rsidRPr="009B784D">
        <w:rPr>
          <w:rFonts w:ascii="Proxima Nova ExCn Rg Cyr" w:eastAsia="Times New Roman" w:hAnsi="Proxima Nova ExCn Rg Cyr" w:cs="Times New Roman"/>
          <w:sz w:val="28"/>
          <w:szCs w:val="28"/>
          <w:lang w:eastAsia="ru-RU"/>
        </w:rPr>
        <w:t xml:space="preserve"> продукции)</w:t>
      </w:r>
      <w:r w:rsidRPr="009B784D">
        <w:rPr>
          <w:rFonts w:ascii="Proxima Nova ExCn Rg Cyr" w:eastAsia="Times New Roman" w:hAnsi="Proxima Nova ExCn Rg Cyr" w:cs="Times New Roman"/>
          <w:sz w:val="28"/>
          <w:szCs w:val="28"/>
          <w:lang w:eastAsia="ru-RU"/>
        </w:rPr>
        <w:t xml:space="preserve"> участника закупки не принимается, и он считается не участвовавшим в процедуре переторжки.</w:t>
      </w:r>
    </w:p>
    <w:p w14:paraId="09F4B3C4"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Участник закупки вправе отозвать поданное предложение на переторжку в любое время до момента начала вскрытия конвертов на переторжку.</w:t>
      </w:r>
    </w:p>
    <w:p w14:paraId="0BA11B8E" w14:textId="7E6F9C3C" w:rsidR="00670DA9" w:rsidRPr="009B784D" w:rsidRDefault="00670DA9" w:rsidP="00AB35B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Окончательные </w:t>
      </w:r>
      <w:r w:rsidR="004E2534" w:rsidRPr="009B784D">
        <w:rPr>
          <w:rFonts w:ascii="Proxima Nova ExCn Rg Cyr" w:eastAsia="Times New Roman" w:hAnsi="Proxima Nova ExCn Rg Cyr" w:cs="Times New Roman"/>
          <w:sz w:val="28"/>
          <w:szCs w:val="28"/>
          <w:lang w:eastAsia="ru-RU"/>
        </w:rPr>
        <w:t>предложения о цене договора (</w:t>
      </w:r>
      <w:r w:rsidR="00637667" w:rsidRPr="009B784D">
        <w:rPr>
          <w:rFonts w:ascii="Proxima Nova ExCn Rg Cyr" w:eastAsia="Times New Roman" w:hAnsi="Proxima Nova ExCn Rg Cyr" w:cs="Times New Roman"/>
          <w:sz w:val="28"/>
          <w:szCs w:val="28"/>
          <w:lang w:eastAsia="ru-RU"/>
        </w:rPr>
        <w:t xml:space="preserve">единицы </w:t>
      </w:r>
      <w:r w:rsidR="004E2534" w:rsidRPr="009B784D">
        <w:rPr>
          <w:rFonts w:ascii="Proxima Nova ExCn Rg Cyr" w:eastAsia="Times New Roman" w:hAnsi="Proxima Nova ExCn Rg Cyr" w:cs="Times New Roman"/>
          <w:sz w:val="28"/>
          <w:szCs w:val="28"/>
          <w:lang w:eastAsia="ru-RU"/>
        </w:rPr>
        <w:t>продукции)</w:t>
      </w:r>
      <w:r w:rsidRPr="009B784D">
        <w:rPr>
          <w:rFonts w:ascii="Proxima Nova ExCn Rg Cyr" w:eastAsia="Times New Roman" w:hAnsi="Proxima Nova ExCn Rg Cyr" w:cs="Times New Roman"/>
          <w:sz w:val="28"/>
          <w:szCs w:val="28"/>
          <w:lang w:eastAsia="ru-RU"/>
        </w:rPr>
        <w:t xml:space="preserve"> участников закупки, принявших участие в переторжке, фиксируются в протоколе оценки и сопоставления заявок</w:t>
      </w:r>
      <w:r w:rsidR="00AB35BF" w:rsidRPr="009B784D">
        <w:rPr>
          <w:rFonts w:ascii="Proxima Nova ExCn Rg Cyr" w:eastAsia="Times New Roman" w:hAnsi="Proxima Nova ExCn Rg Cyr" w:cs="Times New Roman"/>
          <w:sz w:val="28"/>
          <w:szCs w:val="28"/>
          <w:lang w:eastAsia="ru-RU"/>
        </w:rPr>
        <w:t>,</w:t>
      </w:r>
      <w:r w:rsidR="00AB35BF" w:rsidRPr="009B784D">
        <w:rPr>
          <w:rFonts w:ascii="Proxima Nova ExCn Rg Cyr" w:hAnsi="Proxima Nova ExCn Rg Cyr"/>
        </w:rPr>
        <w:t xml:space="preserve"> </w:t>
      </w:r>
      <w:r w:rsidR="00AB35BF" w:rsidRPr="009B784D">
        <w:rPr>
          <w:rFonts w:ascii="Proxima Nova ExCn Rg Cyr" w:eastAsia="Times New Roman" w:hAnsi="Proxima Nova ExCn Rg Cyr" w:cs="Times New Roman"/>
          <w:sz w:val="28"/>
          <w:szCs w:val="28"/>
          <w:lang w:eastAsia="ru-RU"/>
        </w:rPr>
        <w:t xml:space="preserve">который подписывается не позднее следующего рабочего дня после </w:t>
      </w:r>
      <w:r w:rsidR="00FB16D2" w:rsidRPr="009B784D">
        <w:rPr>
          <w:rFonts w:ascii="Proxima Nova ExCn Rg Cyr" w:eastAsia="Times New Roman" w:hAnsi="Proxima Nova ExCn Rg Cyr" w:cs="Times New Roman"/>
          <w:sz w:val="28"/>
          <w:szCs w:val="28"/>
          <w:lang w:eastAsia="ru-RU"/>
        </w:rPr>
        <w:t xml:space="preserve">дня </w:t>
      </w:r>
      <w:r w:rsidR="00AB35BF" w:rsidRPr="009B784D">
        <w:rPr>
          <w:rFonts w:ascii="Proxima Nova ExCn Rg Cyr" w:eastAsia="Times New Roman" w:hAnsi="Proxima Nova ExCn Rg Cyr" w:cs="Times New Roman"/>
          <w:sz w:val="28"/>
          <w:szCs w:val="28"/>
          <w:lang w:eastAsia="ru-RU"/>
        </w:rPr>
        <w:t>заседания ЗК</w:t>
      </w:r>
      <w:r w:rsidRPr="009B784D">
        <w:rPr>
          <w:rFonts w:ascii="Proxima Nova ExCn Rg Cyr" w:eastAsia="Times New Roman" w:hAnsi="Proxima Nova ExCn Rg Cyr" w:cs="Times New Roman"/>
          <w:sz w:val="28"/>
          <w:szCs w:val="28"/>
          <w:lang w:eastAsia="ru-RU"/>
        </w:rPr>
        <w:t>.</w:t>
      </w:r>
    </w:p>
    <w:p w14:paraId="3EAAD6A6" w14:textId="5F53F4A4" w:rsidR="00670DA9" w:rsidRPr="009B784D" w:rsidRDefault="00670DA9" w:rsidP="00762164">
      <w:pPr>
        <w:keepNext/>
        <w:keepLines/>
        <w:suppressAutoHyphens/>
        <w:spacing w:before="120" w:after="0" w:line="240" w:lineRule="auto"/>
        <w:ind w:left="357"/>
        <w:jc w:val="center"/>
        <w:outlineLvl w:val="0"/>
        <w:rPr>
          <w:rFonts w:ascii="Proxima Nova ExCn Rg Cyr" w:eastAsia="Times New Roman" w:hAnsi="Proxima Nova ExCn Rg Cyr" w:cs="Times New Roman"/>
          <w:b/>
          <w:caps/>
          <w:sz w:val="28"/>
          <w:szCs w:val="28"/>
        </w:rPr>
      </w:pPr>
      <w:bookmarkStart w:id="7967" w:name="_Toc411562576"/>
      <w:bookmarkStart w:id="7968" w:name="_Toc411586741"/>
      <w:bookmarkStart w:id="7969" w:name="_Toc411586949"/>
      <w:bookmarkStart w:id="7970" w:name="_Toc411625859"/>
      <w:bookmarkStart w:id="7971" w:name="_Toc411626503"/>
      <w:bookmarkStart w:id="7972" w:name="_Toc411626710"/>
      <w:bookmarkStart w:id="7973" w:name="_Toc411627283"/>
      <w:bookmarkStart w:id="7974" w:name="_Toc411628199"/>
      <w:bookmarkStart w:id="7975" w:name="_Toc411630180"/>
      <w:bookmarkStart w:id="7976" w:name="_Toc411631915"/>
      <w:bookmarkStart w:id="7977" w:name="_Toc411632458"/>
      <w:bookmarkStart w:id="7978" w:name="_Toc411632765"/>
      <w:bookmarkStart w:id="7979" w:name="_Toc411632971"/>
      <w:bookmarkStart w:id="7980" w:name="_Toc411872701"/>
      <w:bookmarkStart w:id="7981" w:name="_Toc411877163"/>
      <w:bookmarkStart w:id="7982" w:name="_Toc411881521"/>
      <w:bookmarkStart w:id="7983" w:name="_Toc411882162"/>
      <w:bookmarkStart w:id="7984" w:name="_Toc411882535"/>
      <w:bookmarkStart w:id="7985" w:name="_Toc411933265"/>
      <w:bookmarkStart w:id="7986" w:name="_Toc407714645"/>
      <w:bookmarkStart w:id="7987" w:name="_Toc407716810"/>
      <w:bookmarkStart w:id="7988" w:name="_Toc407723062"/>
      <w:bookmarkStart w:id="7989" w:name="_Toc407720492"/>
      <w:bookmarkStart w:id="7990" w:name="_Toc407992721"/>
      <w:bookmarkStart w:id="7991" w:name="_Toc407999149"/>
      <w:bookmarkStart w:id="7992" w:name="_Toc408003389"/>
      <w:bookmarkStart w:id="7993" w:name="_Toc408003632"/>
      <w:bookmarkStart w:id="7994" w:name="_Toc408004388"/>
      <w:bookmarkStart w:id="7995" w:name="_Toc408161629"/>
      <w:bookmarkStart w:id="7996" w:name="_Toc408439866"/>
      <w:bookmarkStart w:id="7997" w:name="_Toc408446968"/>
      <w:bookmarkStart w:id="7998" w:name="_Toc408447232"/>
      <w:bookmarkStart w:id="7999" w:name="_Toc408776057"/>
      <w:bookmarkStart w:id="8000" w:name="_Toc408779252"/>
      <w:bookmarkStart w:id="8001" w:name="_Toc408780849"/>
      <w:bookmarkStart w:id="8002" w:name="_Toc408840912"/>
      <w:bookmarkStart w:id="8003" w:name="_Toc408842337"/>
      <w:bookmarkStart w:id="8004" w:name="_Toc282982333"/>
      <w:bookmarkStart w:id="8005" w:name="_Toc409088770"/>
      <w:bookmarkStart w:id="8006" w:name="_Toc409088964"/>
      <w:bookmarkStart w:id="8007" w:name="_Toc409089657"/>
      <w:bookmarkStart w:id="8008" w:name="_Toc409090089"/>
      <w:bookmarkStart w:id="8009" w:name="_Toc409090544"/>
      <w:bookmarkStart w:id="8010" w:name="_Toc409113337"/>
      <w:bookmarkStart w:id="8011" w:name="_Toc409174118"/>
      <w:bookmarkStart w:id="8012" w:name="_Toc409174812"/>
      <w:bookmarkStart w:id="8013" w:name="_Ref409180867"/>
      <w:bookmarkStart w:id="8014" w:name="_Ref409180874"/>
      <w:bookmarkStart w:id="8015" w:name="_Ref409180878"/>
      <w:bookmarkStart w:id="8016" w:name="_Ref409180894"/>
      <w:bookmarkStart w:id="8017" w:name="_Ref409180898"/>
      <w:bookmarkStart w:id="8018" w:name="_Ref409180921"/>
      <w:bookmarkStart w:id="8019" w:name="_Ref409180924"/>
      <w:bookmarkStart w:id="8020" w:name="_Ref409180977"/>
      <w:bookmarkStart w:id="8021" w:name="_Toc409189213"/>
      <w:bookmarkStart w:id="8022" w:name="_Toc283058645"/>
      <w:bookmarkStart w:id="8023" w:name="_Toc409204435"/>
      <w:bookmarkStart w:id="8024" w:name="_Ref409212440"/>
      <w:bookmarkStart w:id="8025" w:name="_Toc409474833"/>
      <w:bookmarkStart w:id="8026" w:name="_Toc409528542"/>
      <w:bookmarkStart w:id="8027" w:name="_Toc409630246"/>
      <w:bookmarkStart w:id="8028" w:name="_Toc409703691"/>
      <w:bookmarkStart w:id="8029" w:name="_Toc409711855"/>
      <w:bookmarkStart w:id="8030" w:name="_Toc409715598"/>
      <w:bookmarkStart w:id="8031" w:name="_Toc409721591"/>
      <w:bookmarkStart w:id="8032" w:name="_Toc409720746"/>
      <w:bookmarkStart w:id="8033" w:name="_Toc409721833"/>
      <w:bookmarkStart w:id="8034" w:name="_Toc409807556"/>
      <w:bookmarkStart w:id="8035" w:name="_Toc409812246"/>
      <w:bookmarkStart w:id="8036" w:name="_Toc283764473"/>
      <w:bookmarkStart w:id="8037" w:name="_Toc409908838"/>
      <w:bookmarkStart w:id="8038" w:name="_Toc410902979"/>
      <w:bookmarkStart w:id="8039" w:name="_Toc410907997"/>
      <w:bookmarkStart w:id="8040" w:name="_Toc410908223"/>
      <w:bookmarkStart w:id="8041" w:name="_Toc410910979"/>
      <w:bookmarkStart w:id="8042" w:name="_Toc410911252"/>
      <w:bookmarkStart w:id="8043" w:name="_Toc410920344"/>
      <w:bookmarkStart w:id="8044" w:name="_Toc411279984"/>
      <w:bookmarkStart w:id="8045" w:name="_Toc411626711"/>
      <w:bookmarkStart w:id="8046" w:name="_Toc411632253"/>
      <w:bookmarkStart w:id="8047" w:name="_Toc411882163"/>
      <w:bookmarkStart w:id="8048" w:name="_Toc411941172"/>
      <w:bookmarkStart w:id="8049" w:name="_Toc285801620"/>
      <w:bookmarkStart w:id="8050" w:name="_Toc411949647"/>
      <w:bookmarkStart w:id="8051" w:name="_Toc412111287"/>
      <w:bookmarkStart w:id="8052" w:name="_Toc285977891"/>
      <w:bookmarkStart w:id="8053" w:name="_Toc412128054"/>
      <w:bookmarkStart w:id="8054" w:name="_Toc286000019"/>
      <w:bookmarkStart w:id="8055" w:name="_Toc412218502"/>
      <w:bookmarkStart w:id="8056" w:name="_Toc412543789"/>
      <w:bookmarkStart w:id="8057" w:name="_Toc412551534"/>
      <w:bookmarkStart w:id="8058" w:name="_Toc525031381"/>
      <w:bookmarkStart w:id="8059" w:name="_Toc72320798"/>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r w:rsidRPr="009B784D">
        <w:rPr>
          <w:rFonts w:ascii="Proxima Nova ExCn Rg Cyr" w:eastAsia="Times New Roman" w:hAnsi="Proxima Nova ExCn Rg Cyr" w:cs="Times New Roman"/>
          <w:b/>
          <w:caps/>
          <w:sz w:val="28"/>
          <w:szCs w:val="28"/>
        </w:rPr>
        <w:lastRenderedPageBreak/>
        <w:t xml:space="preserve">ГЛАВА </w:t>
      </w:r>
      <w:r w:rsidRPr="009B784D">
        <w:rPr>
          <w:rFonts w:ascii="Proxima Nova ExCn Rg Cyr" w:eastAsia="Times New Roman" w:hAnsi="Proxima Nova ExCn Rg Cyr" w:cs="Times New Roman"/>
          <w:b/>
          <w:caps/>
          <w:sz w:val="28"/>
          <w:szCs w:val="28"/>
          <w:lang w:val="en-US"/>
        </w:rPr>
        <w:t>VII</w:t>
      </w:r>
      <w:r w:rsidRPr="009B784D">
        <w:rPr>
          <w:rFonts w:ascii="Proxima Nova ExCn Rg Cyr" w:eastAsia="Times New Roman" w:hAnsi="Proxima Nova ExCn Rg Cyr" w:cs="Times New Roman"/>
          <w:b/>
          <w:caps/>
          <w:sz w:val="28"/>
          <w:szCs w:val="28"/>
        </w:rPr>
        <w:t>. Особые закупочные ситуации</w:t>
      </w:r>
      <w:bookmarkEnd w:id="7709"/>
      <w:bookmarkEnd w:id="7710"/>
      <w:bookmarkEnd w:id="7711"/>
      <w:bookmarkEnd w:id="7712"/>
      <w:bookmarkEnd w:id="7713"/>
      <w:bookmarkEnd w:id="7714"/>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p>
    <w:p w14:paraId="3AF983C2" w14:textId="77777777" w:rsidR="00670DA9" w:rsidRPr="009B784D" w:rsidRDefault="00670DA9" w:rsidP="0010767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8060" w:name="_Toc409474834"/>
      <w:bookmarkStart w:id="8061" w:name="_Toc409528543"/>
      <w:bookmarkStart w:id="8062" w:name="_Toc409630247"/>
      <w:bookmarkStart w:id="8063" w:name="_Toc409703692"/>
      <w:bookmarkStart w:id="8064" w:name="_Toc409711856"/>
      <w:bookmarkStart w:id="8065" w:name="_Toc409715599"/>
      <w:bookmarkStart w:id="8066" w:name="_Toc409721592"/>
      <w:bookmarkStart w:id="8067" w:name="_Toc409720747"/>
      <w:bookmarkStart w:id="8068" w:name="_Toc409721834"/>
      <w:bookmarkStart w:id="8069" w:name="_Toc409807557"/>
      <w:bookmarkStart w:id="8070" w:name="_Toc409812247"/>
      <w:bookmarkStart w:id="8071" w:name="_Toc283764474"/>
      <w:bookmarkStart w:id="8072" w:name="_Toc409908839"/>
      <w:bookmarkStart w:id="8073" w:name="_Ref410645645"/>
      <w:bookmarkStart w:id="8074" w:name="_Toc410902980"/>
      <w:bookmarkStart w:id="8075" w:name="_Toc410907998"/>
      <w:bookmarkStart w:id="8076" w:name="_Toc410908224"/>
      <w:bookmarkStart w:id="8077" w:name="_Toc410910980"/>
      <w:bookmarkStart w:id="8078" w:name="_Toc410911253"/>
      <w:bookmarkStart w:id="8079" w:name="_Toc410920345"/>
      <w:bookmarkStart w:id="8080" w:name="_Toc411279985"/>
      <w:bookmarkStart w:id="8081" w:name="_Toc411626712"/>
      <w:bookmarkStart w:id="8082" w:name="_Toc411632254"/>
      <w:bookmarkStart w:id="8083" w:name="_Toc411882164"/>
      <w:bookmarkStart w:id="8084" w:name="_Toc411941173"/>
      <w:bookmarkStart w:id="8085" w:name="_Toc285801621"/>
      <w:bookmarkStart w:id="8086" w:name="_Toc411949648"/>
      <w:bookmarkStart w:id="8087" w:name="_Toc412111288"/>
      <w:bookmarkStart w:id="8088" w:name="_Toc285977892"/>
      <w:bookmarkStart w:id="8089" w:name="_Toc412128055"/>
      <w:bookmarkStart w:id="8090" w:name="_Toc286000020"/>
      <w:bookmarkStart w:id="8091" w:name="_Toc412218503"/>
      <w:bookmarkStart w:id="8092" w:name="_Toc412543790"/>
      <w:bookmarkStart w:id="8093" w:name="_Toc412551535"/>
      <w:bookmarkStart w:id="8094" w:name="_Toc525031382"/>
      <w:bookmarkStart w:id="8095" w:name="_Toc72320799"/>
      <w:r w:rsidRPr="009B784D">
        <w:rPr>
          <w:rFonts w:ascii="Proxima Nova ExCn Rg Cyr" w:eastAsia="Times New Roman" w:hAnsi="Proxima Nova ExCn Rg Cyr" w:cs="Times New Roman"/>
          <w:b/>
          <w:sz w:val="28"/>
          <w:szCs w:val="28"/>
          <w:lang w:eastAsia="ru-RU"/>
        </w:rPr>
        <w:t>Особенности принятия решений, установления требований и (или) порядка проведения процедур закупок в отношении отдельных видов закупаемой продукции, рынков, закупочных ситуаций</w:t>
      </w:r>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r w:rsidRPr="009B784D">
        <w:rPr>
          <w:rFonts w:ascii="Proxima Nova ExCn Rg Cyr" w:eastAsia="Times New Roman" w:hAnsi="Proxima Nova ExCn Rg Cyr" w:cs="Times New Roman"/>
          <w:b/>
          <w:sz w:val="28"/>
          <w:szCs w:val="28"/>
          <w:lang w:eastAsia="ru-RU"/>
        </w:rPr>
        <w:t>.</w:t>
      </w:r>
      <w:bookmarkEnd w:id="8094"/>
      <w:bookmarkEnd w:id="8095"/>
    </w:p>
    <w:p w14:paraId="11408112" w14:textId="355EC201" w:rsidR="00670DA9" w:rsidRPr="009B784D" w:rsidRDefault="00670DA9" w:rsidP="00670DA9">
      <w:pPr>
        <w:keepNext/>
        <w:keepLines/>
        <w:numPr>
          <w:ilvl w:val="1"/>
          <w:numId w:val="4"/>
        </w:numPr>
        <w:tabs>
          <w:tab w:val="left" w:pos="4820"/>
        </w:tabs>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096" w:name="_Toc368984284"/>
      <w:bookmarkStart w:id="8097" w:name="_Toc407284790"/>
      <w:bookmarkStart w:id="8098" w:name="_Toc407291518"/>
      <w:bookmarkStart w:id="8099" w:name="_Toc407300318"/>
      <w:bookmarkStart w:id="8100" w:name="_Toc407296868"/>
      <w:bookmarkStart w:id="8101" w:name="_Toc407714647"/>
      <w:bookmarkStart w:id="8102" w:name="_Toc407716812"/>
      <w:bookmarkStart w:id="8103" w:name="_Toc407723064"/>
      <w:bookmarkStart w:id="8104" w:name="_Toc407720494"/>
      <w:bookmarkStart w:id="8105" w:name="_Toc407992723"/>
      <w:bookmarkStart w:id="8106" w:name="_Toc407999151"/>
      <w:bookmarkStart w:id="8107" w:name="_Toc408003391"/>
      <w:bookmarkStart w:id="8108" w:name="_Toc408003634"/>
      <w:bookmarkStart w:id="8109" w:name="_Toc408004390"/>
      <w:bookmarkStart w:id="8110" w:name="_Toc408161631"/>
      <w:bookmarkStart w:id="8111" w:name="_Toc408439868"/>
      <w:bookmarkStart w:id="8112" w:name="_Toc408446970"/>
      <w:bookmarkStart w:id="8113" w:name="_Toc408447234"/>
      <w:bookmarkStart w:id="8114" w:name="_Toc408776059"/>
      <w:bookmarkStart w:id="8115" w:name="_Toc408779254"/>
      <w:bookmarkStart w:id="8116" w:name="_Toc408780851"/>
      <w:bookmarkStart w:id="8117" w:name="_Toc408840914"/>
      <w:bookmarkStart w:id="8118" w:name="_Toc408842339"/>
      <w:bookmarkStart w:id="8119" w:name="_Toc282982335"/>
      <w:bookmarkStart w:id="8120" w:name="_Toc409088772"/>
      <w:bookmarkStart w:id="8121" w:name="_Toc409088966"/>
      <w:bookmarkStart w:id="8122" w:name="_Toc409089659"/>
      <w:bookmarkStart w:id="8123" w:name="_Toc409090091"/>
      <w:bookmarkStart w:id="8124" w:name="_Toc409090546"/>
      <w:bookmarkStart w:id="8125" w:name="_Toc409113339"/>
      <w:bookmarkStart w:id="8126" w:name="_Toc409174120"/>
      <w:bookmarkStart w:id="8127" w:name="_Toc409174814"/>
      <w:bookmarkStart w:id="8128" w:name="_Toc409189215"/>
      <w:bookmarkStart w:id="8129" w:name="_Toc283058647"/>
      <w:bookmarkStart w:id="8130" w:name="_Toc409204437"/>
      <w:bookmarkStart w:id="8131" w:name="_Toc409474835"/>
      <w:bookmarkStart w:id="8132" w:name="_Toc409528544"/>
      <w:bookmarkStart w:id="8133" w:name="_Toc409630248"/>
      <w:bookmarkStart w:id="8134" w:name="_Toc409703693"/>
      <w:bookmarkStart w:id="8135" w:name="_Toc409711857"/>
      <w:bookmarkStart w:id="8136" w:name="_Toc409715600"/>
      <w:bookmarkStart w:id="8137" w:name="_Toc409721593"/>
      <w:bookmarkStart w:id="8138" w:name="_Toc409720748"/>
      <w:bookmarkStart w:id="8139" w:name="_Toc409721835"/>
      <w:bookmarkStart w:id="8140" w:name="_Toc409807558"/>
      <w:bookmarkStart w:id="8141" w:name="_Toc409812248"/>
      <w:bookmarkStart w:id="8142" w:name="_Toc283764475"/>
      <w:bookmarkStart w:id="8143" w:name="_Toc409908840"/>
      <w:bookmarkStart w:id="8144" w:name="_Toc410902981"/>
      <w:bookmarkStart w:id="8145" w:name="_Toc410907999"/>
      <w:bookmarkStart w:id="8146" w:name="_Toc410908226"/>
      <w:bookmarkStart w:id="8147" w:name="_Toc410910981"/>
      <w:bookmarkStart w:id="8148" w:name="_Toc410911254"/>
      <w:bookmarkStart w:id="8149" w:name="_Toc410920346"/>
      <w:bookmarkStart w:id="8150" w:name="_Toc411279986"/>
      <w:bookmarkStart w:id="8151" w:name="_Toc411626713"/>
      <w:bookmarkStart w:id="8152" w:name="_Toc411632255"/>
      <w:bookmarkStart w:id="8153" w:name="_Toc411882165"/>
      <w:bookmarkStart w:id="8154" w:name="_Toc411941174"/>
      <w:bookmarkStart w:id="8155" w:name="_Toc285801622"/>
      <w:bookmarkStart w:id="8156" w:name="_Toc411949649"/>
      <w:bookmarkStart w:id="8157" w:name="_Toc412111289"/>
      <w:bookmarkStart w:id="8158" w:name="_Toc285977893"/>
      <w:bookmarkStart w:id="8159" w:name="_Toc412128056"/>
      <w:bookmarkStart w:id="8160" w:name="_Toc286000021"/>
      <w:bookmarkStart w:id="8161" w:name="_Toc412218504"/>
      <w:bookmarkStart w:id="8162" w:name="_Toc412543791"/>
      <w:bookmarkStart w:id="8163" w:name="_Toc412551536"/>
      <w:bookmarkStart w:id="8164" w:name="_Toc525031383"/>
      <w:bookmarkStart w:id="8165" w:name="_Toc72320800"/>
      <w:r w:rsidRPr="009B784D">
        <w:rPr>
          <w:rFonts w:ascii="Proxima Nova ExCn Rg Cyr" w:eastAsia="Times New Roman" w:hAnsi="Proxima Nova ExCn Rg Cyr" w:cs="Times New Roman"/>
          <w:b/>
          <w:sz w:val="28"/>
          <w:szCs w:val="28"/>
          <w:lang w:eastAsia="ru-RU"/>
        </w:rPr>
        <w:t>Статус настоящего раздела</w:t>
      </w:r>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r w:rsidRPr="009B784D">
        <w:rPr>
          <w:rFonts w:ascii="Proxima Nova ExCn Rg Cyr" w:eastAsia="Times New Roman" w:hAnsi="Proxima Nova ExCn Rg Cyr" w:cs="Times New Roman"/>
          <w:b/>
          <w:sz w:val="28"/>
          <w:szCs w:val="28"/>
        </w:rPr>
        <w:t>.</w:t>
      </w:r>
      <w:bookmarkEnd w:id="8164"/>
      <w:bookmarkEnd w:id="8165"/>
    </w:p>
    <w:p w14:paraId="72A44FFA" w14:textId="7426198F" w:rsidR="00670DA9" w:rsidRPr="009B784D" w:rsidRDefault="00670DA9" w:rsidP="00670DA9">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противоречий между требованиями настояще</w:t>
      </w:r>
      <w:r w:rsidR="00B6313F" w:rsidRPr="009B784D">
        <w:rPr>
          <w:rFonts w:ascii="Proxima Nova ExCn Rg Cyr" w:eastAsia="Times New Roman" w:hAnsi="Proxima Nova ExCn Rg Cyr" w:cs="Times New Roman"/>
          <w:sz w:val="28"/>
          <w:szCs w:val="28"/>
          <w:lang w:eastAsia="ru-RU"/>
        </w:rPr>
        <w:t>го</w:t>
      </w:r>
      <w:r w:rsidRPr="009B784D">
        <w:rPr>
          <w:rFonts w:ascii="Proxima Nova ExCn Rg Cyr" w:eastAsia="Times New Roman" w:hAnsi="Proxima Nova ExCn Rg Cyr" w:cs="Times New Roman"/>
          <w:sz w:val="28"/>
          <w:szCs w:val="28"/>
          <w:lang w:eastAsia="ru-RU"/>
        </w:rPr>
        <w:t xml:space="preserve"> </w:t>
      </w:r>
      <w:r w:rsidR="00B6313F" w:rsidRPr="009B784D">
        <w:rPr>
          <w:rFonts w:ascii="Proxima Nova ExCn Rg Cyr" w:eastAsia="Times New Roman" w:hAnsi="Proxima Nova ExCn Rg Cyr" w:cs="Times New Roman"/>
          <w:sz w:val="28"/>
          <w:szCs w:val="28"/>
          <w:lang w:eastAsia="ru-RU"/>
        </w:rPr>
        <w:t>раздела</w:t>
      </w:r>
      <w:r w:rsidRPr="009B784D">
        <w:rPr>
          <w:rFonts w:ascii="Proxima Nova ExCn Rg Cyr" w:eastAsia="Times New Roman" w:hAnsi="Proxima Nova ExCn Rg Cyr" w:cs="Times New Roman"/>
          <w:sz w:val="28"/>
          <w:szCs w:val="28"/>
          <w:lang w:eastAsia="ru-RU"/>
        </w:rPr>
        <w:t xml:space="preserve"> и иными разделами Положения применяются требования настояще</w:t>
      </w:r>
      <w:r w:rsidR="00D42F02" w:rsidRPr="009B784D">
        <w:rPr>
          <w:rFonts w:ascii="Proxima Nova ExCn Rg Cyr" w:eastAsia="Times New Roman" w:hAnsi="Proxima Nova ExCn Rg Cyr" w:cs="Times New Roman"/>
          <w:sz w:val="28"/>
          <w:szCs w:val="28"/>
          <w:lang w:eastAsia="ru-RU"/>
        </w:rPr>
        <w:t>й</w:t>
      </w:r>
      <w:r w:rsidRPr="009B784D">
        <w:rPr>
          <w:rFonts w:ascii="Proxima Nova ExCn Rg Cyr" w:eastAsia="Times New Roman" w:hAnsi="Proxima Nova ExCn Rg Cyr" w:cs="Times New Roman"/>
          <w:sz w:val="28"/>
          <w:szCs w:val="28"/>
          <w:lang w:eastAsia="ru-RU"/>
        </w:rPr>
        <w:t xml:space="preserve"> </w:t>
      </w:r>
      <w:r w:rsidR="00D42F02" w:rsidRPr="009B784D">
        <w:rPr>
          <w:rFonts w:ascii="Proxima Nova ExCn Rg Cyr" w:eastAsia="Times New Roman" w:hAnsi="Proxima Nova ExCn Rg Cyr" w:cs="Times New Roman"/>
          <w:sz w:val="28"/>
          <w:szCs w:val="28"/>
          <w:lang w:eastAsia="ru-RU"/>
        </w:rPr>
        <w:t>главы</w:t>
      </w:r>
      <w:r w:rsidRPr="009B784D">
        <w:rPr>
          <w:rFonts w:ascii="Proxima Nova ExCn Rg Cyr" w:eastAsia="Times New Roman" w:hAnsi="Proxima Nova ExCn Rg Cyr" w:cs="Times New Roman"/>
          <w:sz w:val="28"/>
          <w:szCs w:val="28"/>
          <w:lang w:eastAsia="ru-RU"/>
        </w:rPr>
        <w:t>.</w:t>
      </w:r>
      <w:bookmarkStart w:id="8166" w:name="_Hlt269733928"/>
      <w:bookmarkEnd w:id="8166"/>
    </w:p>
    <w:p w14:paraId="249D0BC1"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167" w:name="_Toc404622960"/>
      <w:bookmarkStart w:id="8168" w:name="_Toc405149762"/>
      <w:bookmarkStart w:id="8169" w:name="_Toc407284792"/>
      <w:bookmarkStart w:id="8170" w:name="_Toc407291520"/>
      <w:bookmarkStart w:id="8171" w:name="_Toc407300320"/>
      <w:bookmarkStart w:id="8172" w:name="_Toc407296870"/>
      <w:bookmarkStart w:id="8173" w:name="_Toc407714649"/>
      <w:bookmarkStart w:id="8174" w:name="_Toc407716814"/>
      <w:bookmarkStart w:id="8175" w:name="_Toc407723066"/>
      <w:bookmarkStart w:id="8176" w:name="_Toc407720496"/>
      <w:bookmarkStart w:id="8177" w:name="_Toc407992725"/>
      <w:bookmarkStart w:id="8178" w:name="_Toc407999153"/>
      <w:bookmarkStart w:id="8179" w:name="_Toc408003393"/>
      <w:bookmarkStart w:id="8180" w:name="_Toc408003636"/>
      <w:bookmarkStart w:id="8181" w:name="_Toc408004392"/>
      <w:bookmarkStart w:id="8182" w:name="_Toc408161633"/>
      <w:bookmarkStart w:id="8183" w:name="_Toc408439870"/>
      <w:bookmarkStart w:id="8184" w:name="_Toc408446972"/>
      <w:bookmarkStart w:id="8185" w:name="_Toc408447236"/>
      <w:bookmarkStart w:id="8186" w:name="_Toc408776061"/>
      <w:bookmarkStart w:id="8187" w:name="_Toc408779256"/>
      <w:bookmarkStart w:id="8188" w:name="_Toc408780853"/>
      <w:bookmarkStart w:id="8189" w:name="_Toc408840916"/>
      <w:bookmarkStart w:id="8190" w:name="_Toc408842341"/>
      <w:bookmarkStart w:id="8191" w:name="_Toc409189217"/>
      <w:bookmarkStart w:id="8192" w:name="_Toc283058649"/>
      <w:bookmarkStart w:id="8193" w:name="_Toc409204439"/>
      <w:bookmarkStart w:id="8194" w:name="_Toc409474836"/>
      <w:bookmarkStart w:id="8195" w:name="_Toc409528545"/>
      <w:bookmarkStart w:id="8196" w:name="_Toc409630249"/>
      <w:bookmarkStart w:id="8197" w:name="_Toc409703694"/>
      <w:bookmarkStart w:id="8198" w:name="_Toc409711858"/>
      <w:bookmarkStart w:id="8199" w:name="_Toc409715601"/>
      <w:bookmarkStart w:id="8200" w:name="_Toc409721594"/>
      <w:bookmarkStart w:id="8201" w:name="_Toc409720749"/>
      <w:bookmarkStart w:id="8202" w:name="_Toc409721836"/>
      <w:bookmarkStart w:id="8203" w:name="_Ref409790450"/>
      <w:bookmarkStart w:id="8204" w:name="_Toc409807559"/>
      <w:bookmarkStart w:id="8205" w:name="_Toc409812249"/>
      <w:bookmarkStart w:id="8206" w:name="_Toc283764476"/>
      <w:bookmarkStart w:id="8207" w:name="_Toc409908841"/>
      <w:bookmarkStart w:id="8208" w:name="_Toc410902982"/>
      <w:bookmarkStart w:id="8209" w:name="_Toc410908000"/>
      <w:bookmarkStart w:id="8210" w:name="_Toc410908227"/>
      <w:bookmarkStart w:id="8211" w:name="_Toc410910982"/>
      <w:bookmarkStart w:id="8212" w:name="_Toc410911255"/>
      <w:bookmarkStart w:id="8213" w:name="_Toc410920347"/>
      <w:bookmarkStart w:id="8214" w:name="_Toc411279987"/>
      <w:bookmarkStart w:id="8215" w:name="_Toc411626714"/>
      <w:bookmarkStart w:id="8216" w:name="_Toc411632256"/>
      <w:bookmarkStart w:id="8217" w:name="_Toc411882166"/>
      <w:bookmarkStart w:id="8218" w:name="_Toc411941175"/>
      <w:bookmarkStart w:id="8219" w:name="_Toc285801623"/>
      <w:bookmarkStart w:id="8220" w:name="_Toc411949650"/>
      <w:bookmarkStart w:id="8221" w:name="_Toc412111290"/>
      <w:bookmarkStart w:id="8222" w:name="_Toc285977894"/>
      <w:bookmarkStart w:id="8223" w:name="_Toc412128057"/>
      <w:bookmarkStart w:id="8224" w:name="_Toc286000022"/>
      <w:bookmarkStart w:id="8225" w:name="_Toc412218505"/>
      <w:bookmarkStart w:id="8226" w:name="_Ref412543316"/>
      <w:bookmarkStart w:id="8227" w:name="_Toc412543792"/>
      <w:bookmarkStart w:id="8228" w:name="_Ref412544314"/>
      <w:bookmarkStart w:id="8229" w:name="_Toc412551537"/>
      <w:bookmarkStart w:id="8230" w:name="_Toc525031384"/>
      <w:bookmarkStart w:id="8231" w:name="_Toc72320801"/>
      <w:bookmarkStart w:id="8232" w:name="_Ref266992825"/>
      <w:bookmarkStart w:id="8233" w:name="_Ref299564112"/>
      <w:bookmarkStart w:id="8234" w:name="_Toc368984286"/>
      <w:r w:rsidRPr="009B784D">
        <w:rPr>
          <w:rFonts w:ascii="Proxima Nova ExCn Rg Cyr" w:eastAsia="Times New Roman" w:hAnsi="Proxima Nova ExCn Rg Cyr" w:cs="Times New Roman"/>
          <w:b/>
          <w:sz w:val="28"/>
          <w:szCs w:val="28"/>
        </w:rPr>
        <w:t xml:space="preserve">Закупки в рамках реализации </w:t>
      </w:r>
      <w:r w:rsidRPr="009B784D">
        <w:rPr>
          <w:rFonts w:ascii="Proxima Nova ExCn Rg Cyr" w:eastAsia="Times New Roman" w:hAnsi="Proxima Nova ExCn Rg Cyr" w:cs="Times New Roman"/>
          <w:b/>
          <w:sz w:val="28"/>
          <w:szCs w:val="28"/>
          <w:lang w:eastAsia="ru-RU"/>
        </w:rPr>
        <w:t>ГОЗ</w:t>
      </w:r>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r w:rsidRPr="009B784D">
        <w:rPr>
          <w:rFonts w:ascii="Proxima Nova ExCn Rg Cyr" w:eastAsia="Times New Roman" w:hAnsi="Proxima Nova ExCn Rg Cyr" w:cs="Times New Roman"/>
          <w:b/>
          <w:sz w:val="28"/>
          <w:szCs w:val="28"/>
          <w:lang w:eastAsia="ru-RU"/>
        </w:rPr>
        <w:t>.</w:t>
      </w:r>
      <w:bookmarkEnd w:id="8230"/>
      <w:bookmarkEnd w:id="8231"/>
    </w:p>
    <w:p w14:paraId="37D8AE2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rPr>
        <w:t>К закупке, осуществляемой в целях выполнения ГОЗ, относятся закупки, отвечающие совокупности следующих условий:</w:t>
      </w:r>
    </w:p>
    <w:p w14:paraId="0E9EBDA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продукции в целях выполнения ГОЗ;</w:t>
      </w:r>
    </w:p>
    <w:p w14:paraId="7ADD95B0"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по результатам такой закупки, содержит 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21C476BA" w14:textId="06346E2B"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235" w:name="_Toc404622961"/>
      <w:bookmarkStart w:id="8236" w:name="_Toc405149763"/>
      <w:bookmarkStart w:id="8237" w:name="_Toc407284793"/>
      <w:bookmarkStart w:id="8238" w:name="_Toc407291521"/>
      <w:bookmarkStart w:id="8239" w:name="_Toc407300321"/>
      <w:bookmarkStart w:id="8240" w:name="_Toc407296871"/>
      <w:bookmarkStart w:id="8241" w:name="_Toc407714650"/>
      <w:bookmarkStart w:id="8242" w:name="_Toc407716815"/>
      <w:bookmarkStart w:id="8243" w:name="_Toc407723067"/>
      <w:bookmarkStart w:id="8244" w:name="_Toc407720497"/>
      <w:bookmarkStart w:id="8245" w:name="_Toc407992726"/>
      <w:bookmarkStart w:id="8246" w:name="_Toc407999154"/>
      <w:bookmarkStart w:id="8247" w:name="_Toc408003394"/>
      <w:bookmarkStart w:id="8248" w:name="_Toc408003637"/>
      <w:bookmarkStart w:id="8249" w:name="_Toc408004393"/>
      <w:bookmarkStart w:id="8250" w:name="_Toc408161634"/>
      <w:bookmarkStart w:id="8251" w:name="_Toc408439871"/>
      <w:bookmarkStart w:id="8252" w:name="_Toc408446973"/>
      <w:bookmarkStart w:id="8253" w:name="_Toc408447237"/>
      <w:bookmarkStart w:id="8254" w:name="_Toc408776062"/>
      <w:bookmarkStart w:id="8255" w:name="_Toc408779257"/>
      <w:bookmarkStart w:id="8256" w:name="_Toc408780854"/>
      <w:bookmarkStart w:id="8257" w:name="_Toc408840917"/>
      <w:bookmarkStart w:id="8258" w:name="_Toc408842342"/>
      <w:bookmarkStart w:id="8259" w:name="_Toc282982337"/>
      <w:bookmarkStart w:id="8260" w:name="_Toc409088774"/>
      <w:bookmarkStart w:id="8261" w:name="_Toc409088968"/>
      <w:bookmarkStart w:id="8262" w:name="_Toc409089661"/>
      <w:bookmarkStart w:id="8263" w:name="_Toc409090093"/>
      <w:bookmarkStart w:id="8264" w:name="_Toc409090548"/>
      <w:bookmarkStart w:id="8265" w:name="_Toc409113341"/>
      <w:bookmarkStart w:id="8266" w:name="_Toc409174122"/>
      <w:bookmarkStart w:id="8267" w:name="_Toc409174816"/>
      <w:r w:rsidRPr="009B784D">
        <w:rPr>
          <w:rFonts w:ascii="Proxima Nova ExCn Rg Cyr" w:eastAsia="Times New Roman" w:hAnsi="Proxima Nova ExCn Rg Cyr" w:cs="Times New Roman"/>
          <w:sz w:val="28"/>
          <w:szCs w:val="28"/>
          <w:lang w:eastAsia="ru-RU"/>
        </w:rPr>
        <w:t xml:space="preserve">В случае проведения закупки в целях выполнения ГОЗ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одним из следующих способов:</w:t>
      </w:r>
    </w:p>
    <w:p w14:paraId="090B85BB" w14:textId="3C9D0BF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способом закупки у единственного поставщика по основаниям, предусмотренным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_Ref407191898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6.6.2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A16075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способом запроса предложений, запроса котировок с учетом требований подпунктов 6.4.3 (2) и 6.4.3 (3) Положении;</w:t>
      </w:r>
    </w:p>
    <w:p w14:paraId="5A24551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иными способами закупки</w:t>
      </w:r>
      <w:r w:rsidRPr="009B784D" w:rsidDel="00265EA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порядке, предусмотренном Положением.</w:t>
      </w:r>
    </w:p>
    <w:p w14:paraId="3EE248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осуществляемые в целях выполнения ГОЗ, проводятся с учетом требований Закона 275 − ФЗ и иных принятых в соответствии с ним федеральных законов и НПА Российской Федерации.</w:t>
      </w:r>
    </w:p>
    <w:p w14:paraId="0A0F9F57"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Закона 223 − ФЗ, Закона 135 − ФЗ, иных федеральных законов и НПА Российской Федерации, касающиеся проведения закупок, осуществляемых в целях выполнения ГОЗ, а также нормы Положения и правовых актов Корпорации, принятых в его развитие, применяются в части, не противоречащей Закону 275 − ФЗ.</w:t>
      </w:r>
    </w:p>
    <w:p w14:paraId="14608F4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Условия проекта договора определяются условиями соответствующего государственного контракта, в целях выполнения которого проводится закупка.</w:t>
      </w:r>
    </w:p>
    <w:p w14:paraId="5765FD0C" w14:textId="4EE170F5" w:rsidR="00670DA9" w:rsidRPr="009B784D" w:rsidRDefault="00487FEC"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7EA9962A" w14:textId="65580A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дополнение к указанному в пункте 10.3.5 Положения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 проведении закупок в целях выполнения ГОЗ в описании предмета закупки 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производителя без указания слов «или эквивалент».</w:t>
      </w:r>
    </w:p>
    <w:p w14:paraId="4AF2BD2C" w14:textId="35537CE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Проект договора, если иное не определено </w:t>
      </w:r>
      <w:r w:rsidR="00B6313F"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должен содержать следующие положения:</w:t>
      </w:r>
    </w:p>
    <w:p w14:paraId="5D501AD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на то, что он заключается в целях выполнения ГОЗ, а также конкретные реквизиты (номер, дата, идентификационный номер) государственного контракта(-ов) по ГОЗ;</w:t>
      </w:r>
    </w:p>
    <w:p w14:paraId="6521E252" w14:textId="449923A9"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определяющие надлежащее исполнение обязательств по поставке продукции, в том числе ее количество, качество, комплектность и соответствие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для определенных видов продукции в соответствии с Законодательством о техническом регулировании и (или) государственным контрактом и (или) договором, по которому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является головным исполнителем или исполнителем;</w:t>
      </w:r>
    </w:p>
    <w:p w14:paraId="5FF4638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на который заключается договор;</w:t>
      </w:r>
    </w:p>
    <w:p w14:paraId="3D9B99B9"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права и обязанности исполнителя, включая:</w:t>
      </w:r>
    </w:p>
    <w:p w14:paraId="156519F6" w14:textId="0F85071B"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право требовать своевременной оплаты на условиях, предусмотренных договором, надлежащим образом поставленной и принятой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продукции;</w:t>
      </w:r>
    </w:p>
    <w:p w14:paraId="62A1BE58" w14:textId="64A0EEB1"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поставке продукции на условиях, предусмотренных договором, в том числе по обеспечению с учетом специфики поставляемой продукции ее соответствия обязательным требованиям, установленным государственным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 и (или) государственным контрактом;</w:t>
      </w:r>
    </w:p>
    <w:p w14:paraId="721016D9"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устранения за свой счет недостатков и дефектов, выявленных при приемке продукции и в течение гарантийного срока, если гарантийные обязательства установлены договором на поставку этой продукции;</w:t>
      </w:r>
    </w:p>
    <w:p w14:paraId="6E497DB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обязанность по обеспечению раздельного учета затрат, связанных с исполнением договора, в соответствии с Законом 275 − ФЗ;</w:t>
      </w:r>
    </w:p>
    <w:p w14:paraId="1468AB20" w14:textId="34B8B709"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оказывать </w:t>
      </w:r>
      <w:r w:rsidR="006320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содействие в обосновании цен на продукцию (в том числе представление по запросу информации о затратах по договору), сроки и условия финансирования (в том числе авансирование) поставок такой продукции;</w:t>
      </w:r>
    </w:p>
    <w:p w14:paraId="0E79B5C8" w14:textId="716FAEB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обеспечению допуска уполномоченных представителей государственного заказчика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федерального органа исполнительной власти, осуществляющего функции по контролю (надзору) в сфере ГОЗ, в организацию исполнителя и условий для осуществления ими контроля над исполнением государственного контракта (договора) в соответствии с Законом 275 − ФЗ, в том числе на отдельных этапах его исполнения;</w:t>
      </w:r>
    </w:p>
    <w:p w14:paraId="6E3F743F"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организации и проведению предусмотренных технической документацией испытаний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 если проведение таких испытаний предусмотрено технической документацией;</w:t>
      </w:r>
    </w:p>
    <w:p w14:paraId="135B96BE" w14:textId="287CCCD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обязанность по соответствию в течение всего срока действия договора требованиям, установленным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отношении лиц, осуществляющих деятельность в установленных сферах;</w:t>
      </w:r>
    </w:p>
    <w:p w14:paraId="3BB2A242" w14:textId="0333C528"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права и обязанности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включая:</w:t>
      </w:r>
    </w:p>
    <w:p w14:paraId="4F07906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bookmarkStart w:id="8268" w:name="_Toc409189218"/>
      <w:bookmarkStart w:id="8269" w:name="_Toc283058650"/>
      <w:bookmarkStart w:id="8270" w:name="_Toc409204440"/>
      <w:bookmarkStart w:id="8271" w:name="_Toc409474837"/>
      <w:bookmarkStart w:id="8272" w:name="_Toc409528546"/>
      <w:r w:rsidRPr="009B784D">
        <w:rPr>
          <w:rFonts w:ascii="Proxima Nova ExCn Rg Cyr" w:eastAsia="Times New Roman" w:hAnsi="Proxima Nova ExCn Rg Cyr" w:cs="Times New Roman"/>
          <w:sz w:val="28"/>
          <w:szCs w:val="28"/>
          <w:lang w:eastAsia="ru-RU"/>
        </w:rPr>
        <w:t>право требовать от исполнителя надлежащего исполнения обязательств, предусмотренных договором;</w:t>
      </w:r>
    </w:p>
    <w:p w14:paraId="703B6B66"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право требовать от исполнителя своевременного устранения выявленных недостатков продукции;</w:t>
      </w:r>
    </w:p>
    <w:p w14:paraId="329419CC"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полномочия по осуществлению контроля над исполнением договора, в том числе на отдельных этапах его исполнения, без вмешательства в оперативную хозяйственную деятельность исполнителя при условии включения в договор положений о праве контроля;</w:t>
      </w:r>
    </w:p>
    <w:p w14:paraId="76AE76C1"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участию в испытаниях опытных и серийных образцов (комплексов, систем) вооружения, военной, специальной, космической, ракетно-космической техники, военного имущества, а также материалов и комплектующих изделий;</w:t>
      </w:r>
    </w:p>
    <w:p w14:paraId="1E0ECD8A"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по принятию поставленной продукции, соответствующей требованиям, установленным договором, и оплате этой продукции на указанных в нем условиях;</w:t>
      </w:r>
    </w:p>
    <w:p w14:paraId="38EFF1B0" w14:textId="77777777" w:rsidR="00670DA9" w:rsidRPr="009B784D" w:rsidRDefault="00670DA9" w:rsidP="00670DA9">
      <w:pPr>
        <w:keepNext/>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положения, определяющие порядок исполнения договора сторонами:</w:t>
      </w:r>
    </w:p>
    <w:p w14:paraId="6817BC82"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месте поставки товаров, выполнении работ, оказания услуг;</w:t>
      </w:r>
    </w:p>
    <w:p w14:paraId="71A7C3AE" w14:textId="6E7B5E45"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оценке соответствия поставляемой продукции требованиям, установленным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техническом регулировании;</w:t>
      </w:r>
    </w:p>
    <w:p w14:paraId="4C0ADF19" w14:textId="7C93A55A"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перечень отчетных документов, которые оформляются исполнителем и представляются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для приемки поставленной продукции и ее оплаты;</w:t>
      </w:r>
    </w:p>
    <w:p w14:paraId="581DA9B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и сроки осуществления военными представительствами Министерства обороны Российской Федерации, представительствами иного государственного заказчика (</w:t>
      </w:r>
      <w:r w:rsidRPr="009B784D" w:rsidDel="00133E8A">
        <w:rPr>
          <w:rFonts w:ascii="Proxima Nova ExCn Rg Cyr" w:eastAsia="Times New Roman" w:hAnsi="Proxima Nova ExCn Rg Cyr" w:cs="Times New Roman"/>
          <w:sz w:val="28"/>
          <w:szCs w:val="28"/>
          <w:lang w:eastAsia="ru-RU"/>
        </w:rPr>
        <w:t xml:space="preserve">далее в настоящем подразделе </w:t>
      </w:r>
      <w:r w:rsidRPr="009B784D">
        <w:rPr>
          <w:rFonts w:ascii="Proxima Nova ExCn Rg Cyr" w:eastAsia="Times New Roman" w:hAnsi="Proxima Nova ExCn Rg Cyr" w:cs="Times New Roman"/>
          <w:sz w:val="28"/>
          <w:szCs w:val="28"/>
          <w:lang w:eastAsia="ru-RU"/>
        </w:rPr>
        <w:t xml:space="preserve">– </w:t>
      </w:r>
      <w:r w:rsidRPr="009B784D" w:rsidDel="00133E8A">
        <w:rPr>
          <w:rFonts w:ascii="Proxima Nova ExCn Rg Cyr" w:eastAsia="Times New Roman" w:hAnsi="Proxima Nova ExCn Rg Cyr" w:cs="Times New Roman"/>
          <w:sz w:val="28"/>
          <w:szCs w:val="28"/>
          <w:lang w:eastAsia="ru-RU"/>
        </w:rPr>
        <w:t>представительства</w:t>
      </w:r>
      <w:r w:rsidRPr="009B784D">
        <w:rPr>
          <w:rFonts w:ascii="Proxima Nova ExCn Rg Cyr" w:eastAsia="Times New Roman" w:hAnsi="Proxima Nova ExCn Rg Cyr" w:cs="Times New Roman"/>
          <w:sz w:val="28"/>
          <w:szCs w:val="28"/>
          <w:lang w:eastAsia="ru-RU"/>
        </w:rPr>
        <w:t xml:space="preserve"> государственного заказчика</w:t>
      </w:r>
      <w:r w:rsidRPr="009B784D" w:rsidDel="00133E8A">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контроля качества поставляемой продукции, если в отношении этой продукции такой контроль предусмотрен нормативно-технической документацией, документами государственного заказчика или если решение о контроле представительствами государственного заказчика качества поставляемой продукции принято соответствующим государственным заказчиком;</w:t>
      </w:r>
    </w:p>
    <w:p w14:paraId="0504669D" w14:textId="67C34691"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проведения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 (или) независимыми экспертами в случаях, установленных Законом 44 − ФЗ, экспертизы поставляемой продукции, а также порядок и сроки оформления результатов такой экспертизы;</w:t>
      </w:r>
    </w:p>
    <w:p w14:paraId="14E1510E" w14:textId="6211E514"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и сроки осуществления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или приемочной комиссией приемки поставляемой продукции, в том числе проверки на соответствие этой продукции требованиям, установленным договором, включая требования в отношении количества, качества и комплектности, и другим условиям договора, а также порядок и сроки оформления результатов приемки и отчетных документов, подтверждающих приемку продукции, или мотивированного отказа в ней;</w:t>
      </w:r>
    </w:p>
    <w:p w14:paraId="22EF4C85" w14:textId="77777777" w:rsidR="00670DA9" w:rsidRPr="009B784D" w:rsidRDefault="00670DA9" w:rsidP="00670DA9">
      <w:pPr>
        <w:numPr>
          <w:ilvl w:val="4"/>
          <w:numId w:val="4"/>
        </w:numPr>
        <w:suppressAutoHyphens/>
        <w:spacing w:before="120" w:after="0" w:line="240" w:lineRule="auto"/>
        <w:ind w:left="1134" w:hanging="708"/>
        <w:jc w:val="both"/>
        <w:outlineLvl w:val="5"/>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возмещения исполнителем убытков, причиненных вследствие ненадлежащего исполнения обязательств по договору;</w:t>
      </w:r>
    </w:p>
    <w:p w14:paraId="51575A44" w14:textId="32181C9F"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об ответственности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и исполнителя с учетом соответствующих положений государственного контракта (договора), в целях выполнения которого заключается договор;</w:t>
      </w:r>
    </w:p>
    <w:p w14:paraId="1F2EB547"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количество экземпляров договора, имеющих одинаковую юридическую силу;</w:t>
      </w:r>
    </w:p>
    <w:p w14:paraId="5DED1EB6"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информацию о наличии сведений, составляющих государственную тайну (при наличии);</w:t>
      </w:r>
    </w:p>
    <w:p w14:paraId="6CC0159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иные нормы согласно требованиям Закона 275 − ФЗ и иных принятых в соответствии с ним федеральных законов и НПА Российской Федерации и требований государственного заказчика.</w:t>
      </w:r>
    </w:p>
    <w:p w14:paraId="200A1EA6" w14:textId="18C6CC01"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предметом договора является поставка товаров, в нем указываются способ и условия доставки государственному заказчику (</w:t>
      </w:r>
      <w:r w:rsidR="000840D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продукции, а также условия перехода права собственности на поставляемую продукцию и рисков ее случайной гибели.</w:t>
      </w:r>
    </w:p>
    <w:p w14:paraId="3F468E76" w14:textId="77777777" w:rsidR="00670DA9" w:rsidRPr="009B784D" w:rsidRDefault="00670DA9" w:rsidP="00670DA9">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Если государственным заказчиком устанавливаются требования к гарантийным срокам на поставляемую продукцию и (или) объему предоставления гарантий качества поставляемой продукции, к гарантийному обслуживанию продукции, к расходам на эксплуатацию продукции, к обязательности осуществления монтажа и наладки продукции, к обучению лиц, осуществляющих использование и обслуживание продукции, соответствующие условия также включаются в договор.</w:t>
      </w:r>
    </w:p>
    <w:p w14:paraId="10D41BA3" w14:textId="77777777" w:rsidR="00670DA9" w:rsidRPr="009B784D" w:rsidRDefault="00670DA9" w:rsidP="00670DA9">
      <w:pPr>
        <w:suppressAutoHyphens/>
        <w:spacing w:before="120" w:after="0" w:line="240" w:lineRule="auto"/>
        <w:ind w:left="1134" w:hanging="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ab/>
        <w:t>Включение в договор условий по указанным в настоящем подпункте вопросам рекомендуется также в случаях, если предусматривается выполнение работ (оказание услуг) по ремонту, сервисному обслуживанию продукции с передачей материальной части этой продукции головному исполнителю (исполнителю).</w:t>
      </w:r>
    </w:p>
    <w:p w14:paraId="3434FCBB" w14:textId="15C38749"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определять в договоре условия, не предусмотренные Положением, если они не противоречат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аконодательству и условиям государственного контракта, в том числе:</w:t>
      </w:r>
    </w:p>
    <w:p w14:paraId="6FD05478" w14:textId="310CC9FD"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увеличения или уменьшения по предложению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количества поставляемой продукции;</w:t>
      </w:r>
    </w:p>
    <w:p w14:paraId="264564D3" w14:textId="537FF764"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условия о возможности принятия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решения об одностороннем отказе от исполнения договора;</w:t>
      </w:r>
    </w:p>
    <w:p w14:paraId="4F39B56A"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нормы, учитывающие специфику предмета государственного контракта (договора).</w:t>
      </w:r>
    </w:p>
    <w:p w14:paraId="73F17746" w14:textId="06A45BF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по ГОЗ, содержащие сведения, составляющие государственную тайну, проводятся с учетом положений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_Ref411560848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1179BB7C"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273" w:name="_Toc409795642"/>
      <w:bookmarkStart w:id="8274" w:name="_Toc409796607"/>
      <w:bookmarkStart w:id="8275" w:name="_Toc409798755"/>
      <w:bookmarkStart w:id="8276" w:name="_Toc409799004"/>
      <w:bookmarkStart w:id="8277" w:name="_Toc409803398"/>
      <w:bookmarkStart w:id="8278" w:name="_Toc409805782"/>
      <w:bookmarkStart w:id="8279" w:name="_Toc409806158"/>
      <w:bookmarkStart w:id="8280" w:name="_Toc409806993"/>
      <w:bookmarkStart w:id="8281" w:name="_Toc409807560"/>
      <w:bookmarkStart w:id="8282" w:name="_Toc409808275"/>
      <w:bookmarkStart w:id="8283" w:name="_Toc409809096"/>
      <w:bookmarkStart w:id="8284" w:name="_Toc409810876"/>
      <w:bookmarkStart w:id="8285" w:name="_Toc409908346"/>
      <w:bookmarkStart w:id="8286" w:name="_Toc409908594"/>
      <w:bookmarkStart w:id="8287" w:name="_Toc409908842"/>
      <w:bookmarkStart w:id="8288" w:name="_Toc410546103"/>
      <w:bookmarkStart w:id="8289" w:name="_Toc410546371"/>
      <w:bookmarkStart w:id="8290" w:name="_Toc409630250"/>
      <w:bookmarkStart w:id="8291" w:name="_Toc409703695"/>
      <w:bookmarkStart w:id="8292" w:name="_Toc409711859"/>
      <w:bookmarkStart w:id="8293" w:name="_Toc409715602"/>
      <w:bookmarkStart w:id="8294" w:name="_Toc409721595"/>
      <w:bookmarkStart w:id="8295" w:name="_Toc409720750"/>
      <w:bookmarkStart w:id="8296" w:name="_Toc409721837"/>
      <w:bookmarkStart w:id="8297" w:name="_Toc409807561"/>
      <w:bookmarkStart w:id="8298" w:name="_Toc409812250"/>
      <w:bookmarkStart w:id="8299" w:name="_Toc283764477"/>
      <w:bookmarkStart w:id="8300" w:name="_Toc409908843"/>
      <w:bookmarkStart w:id="8301" w:name="_Toc410902983"/>
      <w:bookmarkStart w:id="8302" w:name="_Toc410908001"/>
      <w:bookmarkStart w:id="8303" w:name="_Toc410908228"/>
      <w:bookmarkStart w:id="8304" w:name="_Toc410910983"/>
      <w:bookmarkStart w:id="8305" w:name="_Toc410911256"/>
      <w:bookmarkStart w:id="8306" w:name="_Toc410920348"/>
      <w:bookmarkStart w:id="8307" w:name="_Toc411279988"/>
      <w:bookmarkStart w:id="8308" w:name="_Toc411626715"/>
      <w:bookmarkStart w:id="8309" w:name="_Toc411632257"/>
      <w:bookmarkStart w:id="8310" w:name="_Toc411882167"/>
      <w:bookmarkStart w:id="8311" w:name="_Toc411941176"/>
      <w:bookmarkStart w:id="8312" w:name="_Toc285801624"/>
      <w:bookmarkStart w:id="8313" w:name="_Toc411949651"/>
      <w:bookmarkStart w:id="8314" w:name="_Toc412111291"/>
      <w:bookmarkStart w:id="8315" w:name="_Toc285977895"/>
      <w:bookmarkStart w:id="8316" w:name="_Toc412128058"/>
      <w:bookmarkStart w:id="8317" w:name="_Toc286000023"/>
      <w:bookmarkStart w:id="8318" w:name="_Toc412218506"/>
      <w:bookmarkStart w:id="8319" w:name="_Toc412543793"/>
      <w:bookmarkStart w:id="8320" w:name="_Toc412551538"/>
      <w:bookmarkStart w:id="8321" w:name="_Toc525031385"/>
      <w:bookmarkStart w:id="8322" w:name="_Toc7232080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r w:rsidRPr="009B784D">
        <w:rPr>
          <w:rFonts w:ascii="Proxima Nova ExCn Rg Cyr" w:eastAsia="Times New Roman" w:hAnsi="Proxima Nova ExCn Rg Cyr" w:cs="Times New Roman"/>
          <w:b/>
          <w:sz w:val="28"/>
          <w:szCs w:val="28"/>
          <w:lang w:eastAsia="ru-RU"/>
        </w:rPr>
        <w:t>Закупки в области ВТС</w:t>
      </w:r>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r w:rsidRPr="009B784D">
        <w:rPr>
          <w:rFonts w:ascii="Proxima Nova ExCn Rg Cyr" w:eastAsia="Times New Roman" w:hAnsi="Proxima Nova ExCn Rg Cyr" w:cs="Times New Roman"/>
          <w:b/>
          <w:sz w:val="28"/>
          <w:szCs w:val="28"/>
        </w:rPr>
        <w:t>.</w:t>
      </w:r>
      <w:bookmarkEnd w:id="8321"/>
      <w:bookmarkEnd w:id="8322"/>
    </w:p>
    <w:p w14:paraId="061A2BB0" w14:textId="049D505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23" w:name="_Ref411367317"/>
      <w:r w:rsidRPr="009B784D">
        <w:rPr>
          <w:rFonts w:ascii="Proxima Nova ExCn Rg Cyr" w:eastAsia="Times New Roman" w:hAnsi="Proxima Nova ExCn Rg Cyr" w:cs="Times New Roman"/>
          <w:sz w:val="28"/>
          <w:szCs w:val="28"/>
        </w:rPr>
        <w:t>Не подпадают под правовое регулирование Положения сделки, совершаемые заказчиками</w:t>
      </w:r>
      <w:r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rPr>
        <w:t xml:space="preserve">субъектами ВТС с </w:t>
      </w:r>
      <w:r w:rsidRPr="009B784D">
        <w:rPr>
          <w:rFonts w:ascii="Proxima Nova ExCn Rg Cyr" w:eastAsia="Times New Roman" w:hAnsi="Proxima Nova ExCn Rg Cyr" w:cs="Times New Roman"/>
          <w:sz w:val="28"/>
          <w:szCs w:val="28"/>
          <w:lang w:eastAsia="ru-RU"/>
        </w:rPr>
        <w:t xml:space="preserve">исполнителями (из числа организаций-разработчиков и производителей продукции военного </w:t>
      </w:r>
      <w:r w:rsidRPr="009B784D">
        <w:rPr>
          <w:rFonts w:ascii="Proxima Nova ExCn Rg Cyr" w:eastAsia="Times New Roman" w:hAnsi="Proxima Nova ExCn Rg Cyr" w:cs="Times New Roman"/>
          <w:sz w:val="28"/>
          <w:szCs w:val="28"/>
          <w:lang w:eastAsia="ru-RU"/>
        </w:rPr>
        <w:lastRenderedPageBreak/>
        <w:t xml:space="preserve">назначения), определенными федеральными органами исполнительной власти (к сфере деятельности которых относятся такие организации) и участвующими в исполнении контракта на поставку продукции военного назначения иностранным заказчикам в соответствии с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в области военно-технического сотрудничества, а также сделки, совершаемые корпорацией, организациями корпорации в рамках реализации </w:t>
      </w:r>
      <w:r w:rsidR="00944B35" w:rsidRPr="009B784D">
        <w:rPr>
          <w:rFonts w:ascii="Proxima Nova ExCn Rg Cyr" w:eastAsia="Times New Roman" w:hAnsi="Proxima Nova ExCn Rg Cyr" w:cs="Times New Roman"/>
          <w:sz w:val="28"/>
          <w:szCs w:val="28"/>
          <w:lang w:eastAsia="ru-RU"/>
        </w:rPr>
        <w:t>НПА</w:t>
      </w:r>
      <w:r w:rsidRPr="009B784D">
        <w:rPr>
          <w:rFonts w:ascii="Proxima Nova ExCn Rg Cyr" w:eastAsia="Times New Roman" w:hAnsi="Proxima Nova ExCn Rg Cyr" w:cs="Times New Roman"/>
          <w:sz w:val="28"/>
          <w:szCs w:val="28"/>
          <w:lang w:eastAsia="ru-RU"/>
        </w:rPr>
        <w:t xml:space="preserve"> Российской Федерации, регулирующего вопросы военно-технического сотрудничества Российской Федерации с иностранными государствами</w:t>
      </w:r>
      <w:bookmarkEnd w:id="8323"/>
      <w:r w:rsidRPr="009B784D">
        <w:rPr>
          <w:rFonts w:ascii="Proxima Nova ExCn Rg Cyr" w:eastAsia="Times New Roman" w:hAnsi="Proxima Nova ExCn Rg Cyr" w:cs="Times New Roman"/>
          <w:sz w:val="28"/>
          <w:szCs w:val="28"/>
          <w:lang w:eastAsia="ru-RU"/>
        </w:rPr>
        <w:t>.</w:t>
      </w:r>
    </w:p>
    <w:p w14:paraId="350AB5C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заключаемый в соответствии с пунктом 19.3.1, должен содержать указание на то, что он заключается в рамках ВТС, а также конкретные реквизиты (номер и дата) договора(-ов) с иностранным заказчиком.</w:t>
      </w:r>
    </w:p>
    <w:p w14:paraId="76ECB85B"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Заказчики-субъекты ВТС включают информацию о сделках, указанных в пункте 19.3.1 в РПЗ /ПЗ или ПЗИП, за исключением случаев, когда такая информация содержит сведения, составляющие государственную тайну.</w:t>
      </w:r>
    </w:p>
    <w:p w14:paraId="7269812D"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324" w:name="_Toc410908002"/>
      <w:bookmarkStart w:id="8325" w:name="_Toc410908229"/>
      <w:bookmarkStart w:id="8326" w:name="_Toc410910984"/>
      <w:bookmarkStart w:id="8327" w:name="_Toc410911257"/>
      <w:bookmarkStart w:id="8328" w:name="_Toc410916886"/>
      <w:r w:rsidRPr="009B784D">
        <w:rPr>
          <w:rFonts w:ascii="Proxima Nova ExCn Rg Cyr" w:eastAsia="Times New Roman" w:hAnsi="Proxima Nova ExCn Rg Cyr" w:cs="Times New Roman"/>
          <w:sz w:val="28"/>
          <w:szCs w:val="28"/>
          <w:lang w:eastAsia="ru-RU"/>
        </w:rPr>
        <w:t>Особенности и порядок выбора организаций – перевозчиков продукции военного назначения и страховых организаций, в которых заказчики-субъекты ВТС осуществляют страхование перевозимой продукции военного назначения, определяются в соответствии с требованиями постановления Правительства Российской Федерации от 21.03.2001 № 216.</w:t>
      </w:r>
      <w:bookmarkStart w:id="8329" w:name="_Toc409807562"/>
      <w:bookmarkStart w:id="8330" w:name="_Toc409812251"/>
      <w:bookmarkStart w:id="8331" w:name="_Toc283764478"/>
      <w:bookmarkStart w:id="8332" w:name="_Toc410902984"/>
      <w:bookmarkStart w:id="8333" w:name="_Toc409908844"/>
      <w:bookmarkStart w:id="8334" w:name="_Toc410908003"/>
      <w:bookmarkStart w:id="8335" w:name="_Toc410908230"/>
      <w:bookmarkStart w:id="8336" w:name="_Toc410910985"/>
      <w:bookmarkStart w:id="8337" w:name="_Toc410911258"/>
      <w:bookmarkStart w:id="8338" w:name="_Toc410920349"/>
      <w:bookmarkStart w:id="8339" w:name="_Toc410916887"/>
      <w:bookmarkStart w:id="8340" w:name="_Toc404622962"/>
      <w:bookmarkStart w:id="8341" w:name="_Toc405149764"/>
      <w:bookmarkStart w:id="8342" w:name="_Toc407284794"/>
      <w:bookmarkStart w:id="8343" w:name="_Toc407291522"/>
      <w:bookmarkStart w:id="8344" w:name="_Toc407300322"/>
      <w:bookmarkStart w:id="8345" w:name="_Toc407296872"/>
      <w:bookmarkStart w:id="8346" w:name="_Ref407704736"/>
      <w:bookmarkStart w:id="8347" w:name="_Toc407714651"/>
      <w:bookmarkStart w:id="8348" w:name="_Toc407716816"/>
      <w:bookmarkStart w:id="8349" w:name="_Toc407723068"/>
      <w:bookmarkStart w:id="8350" w:name="_Toc407720498"/>
      <w:bookmarkStart w:id="8351" w:name="_Toc407992727"/>
      <w:bookmarkStart w:id="8352" w:name="_Toc407999155"/>
      <w:bookmarkStart w:id="8353" w:name="_Toc408003395"/>
      <w:bookmarkStart w:id="8354" w:name="_Toc408003638"/>
      <w:bookmarkStart w:id="8355" w:name="_Toc408004394"/>
      <w:bookmarkStart w:id="8356" w:name="_Toc408161635"/>
      <w:bookmarkStart w:id="8357" w:name="_Toc408439872"/>
      <w:bookmarkStart w:id="8358" w:name="_Toc408446974"/>
      <w:bookmarkStart w:id="8359" w:name="_Toc408447238"/>
      <w:bookmarkStart w:id="8360" w:name="_Ref408749511"/>
      <w:bookmarkStart w:id="8361" w:name="_Ref408749550"/>
      <w:bookmarkStart w:id="8362" w:name="_Toc408776063"/>
      <w:bookmarkStart w:id="8363" w:name="_Toc408779258"/>
      <w:bookmarkStart w:id="8364" w:name="_Toc408780855"/>
      <w:bookmarkStart w:id="8365" w:name="_Toc408840918"/>
      <w:bookmarkStart w:id="8366" w:name="_Toc408842343"/>
      <w:bookmarkStart w:id="8367" w:name="_Toc282982338"/>
      <w:bookmarkStart w:id="8368" w:name="_Toc409088775"/>
      <w:bookmarkStart w:id="8369" w:name="_Toc409088969"/>
      <w:bookmarkStart w:id="8370" w:name="_Toc409089662"/>
      <w:bookmarkStart w:id="8371" w:name="_Toc409090094"/>
      <w:bookmarkStart w:id="8372" w:name="_Toc409090549"/>
      <w:bookmarkStart w:id="8373" w:name="_Toc409113342"/>
      <w:bookmarkStart w:id="8374" w:name="_Toc409174123"/>
      <w:bookmarkStart w:id="8375" w:name="_Toc409174817"/>
      <w:bookmarkStart w:id="8376" w:name="_Toc409189219"/>
      <w:bookmarkStart w:id="8377" w:name="_Toc283058651"/>
      <w:bookmarkStart w:id="8378" w:name="_Toc409204441"/>
      <w:bookmarkStart w:id="8379" w:name="_Toc409474838"/>
      <w:bookmarkStart w:id="8380" w:name="_Toc409528547"/>
      <w:bookmarkStart w:id="8381" w:name="_Toc409630251"/>
      <w:bookmarkStart w:id="8382" w:name="_Toc409703696"/>
      <w:bookmarkStart w:id="8383" w:name="_Toc409711860"/>
      <w:bookmarkStart w:id="8384" w:name="_Toc409715603"/>
      <w:bookmarkStart w:id="8385" w:name="_Toc409721596"/>
      <w:bookmarkStart w:id="8386" w:name="_Toc409720751"/>
      <w:bookmarkStart w:id="8387" w:name="_Toc409721838"/>
      <w:bookmarkEnd w:id="8232"/>
      <w:bookmarkEnd w:id="8233"/>
      <w:bookmarkEnd w:id="8234"/>
      <w:bookmarkEnd w:id="8324"/>
      <w:bookmarkEnd w:id="8325"/>
      <w:bookmarkEnd w:id="8326"/>
      <w:bookmarkEnd w:id="8327"/>
      <w:bookmarkEnd w:id="8328"/>
    </w:p>
    <w:p w14:paraId="548DA0F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8388" w:name="_Toc411279989"/>
      <w:bookmarkStart w:id="8389" w:name="_Toc411626716"/>
      <w:bookmarkStart w:id="8390" w:name="_Toc411632258"/>
      <w:bookmarkStart w:id="8391" w:name="_Toc411882168"/>
      <w:bookmarkStart w:id="8392" w:name="_Toc411941177"/>
      <w:bookmarkStart w:id="8393" w:name="_Toc285801625"/>
      <w:bookmarkStart w:id="8394" w:name="_Toc411949652"/>
      <w:bookmarkStart w:id="8395" w:name="_Toc412111292"/>
      <w:bookmarkStart w:id="8396" w:name="_Toc285977896"/>
      <w:bookmarkStart w:id="8397" w:name="_Toc412128059"/>
      <w:bookmarkStart w:id="8398" w:name="_Toc286000024"/>
      <w:bookmarkStart w:id="8399" w:name="_Toc412218507"/>
      <w:bookmarkStart w:id="8400" w:name="_Ref412543336"/>
      <w:bookmarkStart w:id="8401" w:name="_Toc412543794"/>
      <w:bookmarkStart w:id="8402" w:name="_Ref412544324"/>
      <w:bookmarkStart w:id="8403" w:name="_Toc412551539"/>
      <w:bookmarkStart w:id="8404" w:name="_Toc525031386"/>
      <w:bookmarkStart w:id="8405" w:name="_Toc72320803"/>
      <w:r w:rsidRPr="009B784D">
        <w:rPr>
          <w:rFonts w:ascii="Proxima Nova ExCn Rg Cyr" w:eastAsia="Times New Roman" w:hAnsi="Proxima Nova ExCn Rg Cyr" w:cs="Times New Roman"/>
          <w:b/>
          <w:sz w:val="28"/>
          <w:szCs w:val="28"/>
          <w:lang w:eastAsia="ru-RU"/>
        </w:rPr>
        <w:t xml:space="preserve">Закупки в </w:t>
      </w:r>
      <w:bookmarkEnd w:id="8329"/>
      <w:bookmarkEnd w:id="8330"/>
      <w:bookmarkEnd w:id="8331"/>
      <w:bookmarkEnd w:id="8332"/>
      <w:bookmarkEnd w:id="8333"/>
      <w:bookmarkEnd w:id="8334"/>
      <w:bookmarkEnd w:id="8335"/>
      <w:bookmarkEnd w:id="8336"/>
      <w:bookmarkEnd w:id="8337"/>
      <w:bookmarkEnd w:id="8338"/>
      <w:bookmarkEnd w:id="8339"/>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r w:rsidRPr="009B784D">
        <w:rPr>
          <w:rFonts w:ascii="Proxima Nova ExCn Rg Cyr" w:eastAsia="Times New Roman" w:hAnsi="Proxima Nova ExCn Rg Cyr" w:cs="Times New Roman"/>
          <w:b/>
          <w:sz w:val="28"/>
          <w:szCs w:val="28"/>
          <w:lang w:eastAsia="ru-RU"/>
        </w:rPr>
        <w:t>целях реализации инвестиционных проектов.</w:t>
      </w:r>
      <w:bookmarkEnd w:id="8404"/>
      <w:bookmarkEnd w:id="8405"/>
    </w:p>
    <w:p w14:paraId="586438A8" w14:textId="68FA479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06" w:name="_Ref409790479"/>
      <w:r w:rsidRPr="009B784D">
        <w:rPr>
          <w:rFonts w:ascii="Proxima Nova ExCn Rg Cyr" w:eastAsia="Times New Roman" w:hAnsi="Proxima Nova ExCn Rg Cyr" w:cs="Times New Roman"/>
          <w:sz w:val="28"/>
          <w:szCs w:val="28"/>
          <w:lang w:eastAsia="ru-RU"/>
        </w:rPr>
        <w:t xml:space="preserve">При предоставлении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(за исключением ФГУП, Корпорации) в соответствии с Бюджетным кодексом Российской Федерации бюджетных инвестиций в случае реализации инвестиционных проектов по строительству, реконструкции и техническому перевооружению объектов капитального строительства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осуществлении им закупок за счет указанных средств распространяются положения Закона 44 − ФЗ, регулирующие деятельность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случаях и в пределах, которые определены в соответствии с бюджетным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в рамках договоров об участии Российской Федерации в собственности субъекта инвестиций.</w:t>
      </w:r>
      <w:bookmarkEnd w:id="8406"/>
    </w:p>
    <w:p w14:paraId="17DE6F95" w14:textId="069CBC9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предоставлении в соответствии с Бюджетным кодексом Российской Федерации и иными НПА, регулирующими бюджетные правоотношения, средств из бюджетов бюджетной системы Российской Федерации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являющемуся ФГУП, на </w:t>
      </w:r>
      <w:r w:rsidRPr="009B784D">
        <w:rPr>
          <w:rFonts w:ascii="Proxima Nova ExCn Rg Cyr" w:eastAsia="Times New Roman" w:hAnsi="Proxima Nova ExCn Rg Cyr" w:cs="Times New Roman"/>
          <w:sz w:val="28"/>
          <w:szCs w:val="28"/>
          <w:lang w:eastAsia="ru-RU"/>
        </w:rPr>
        <w:lastRenderedPageBreak/>
        <w:t xml:space="preserve">осуществление капитальных вложений в объекты государственной собственности на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при планировании и осуществлении им закупок за счет указанных средств распространяются положения Закона 44 − ФЗ, регулирующие отношения, указанные в пунктах 1 – 3 статьи 1 Закона 44 − ФЗ. При этом в отношении такого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осуществлении этих закупок применяются положения Закона 44 − ФЗ, регулирующие мониторинг закупок, аудит в сфере закупок и контроль в сфере закупок.</w:t>
      </w:r>
    </w:p>
    <w:p w14:paraId="4B6B65D8"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в соответствии с Бюджетным кодексом Российской Федерации государственные органы, являющиеся государственными заказчиками, при осуществлении бюджетных инвестиций в объекты капитального строительства государственной собственности и (или) на приобретение объектов недвижимого имущества в государственную собственность передали на безвозмездной основе на основании соглашений свои полномочия государственного заказчика ФГУП, такой ФГУП в пределах переданных полномочий осуществляют от лица указанных органов закупки продукции в соответствии с положениями Закона 44 − ФЗ, которые регулируют деятельность государственного заказчика.</w:t>
      </w:r>
    </w:p>
    <w:p w14:paraId="722EEA94" w14:textId="01C8D35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осуществляемые для реализации инвестиционных проектов, включенных в ГОЗ, проводятся с учетом требований подраздела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_Ref409790450 \w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EA2B2D" w14:textId="3014A81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Отдельные аспекты закупочной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при проведении закупок в целях реализации инвестиционных проектов могут быть установлены договорами о приобретении акций таких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с учетом норм договоров, заключаемых в соответствии с пунктом 19.4.1 Положения.</w:t>
      </w:r>
    </w:p>
    <w:p w14:paraId="0E8717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иных случаях закупки, финансируемые в целях реализации инвестиционных проектов, осуществляются в соответствии с нормами Положения.</w:t>
      </w:r>
    </w:p>
    <w:p w14:paraId="6F8EB575" w14:textId="050363EC"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07" w:name="_Toc409807563"/>
      <w:bookmarkStart w:id="8408" w:name="_Toc409812252"/>
      <w:bookmarkStart w:id="8409" w:name="_Toc283764479"/>
      <w:bookmarkStart w:id="8410" w:name="_Toc409908845"/>
      <w:bookmarkStart w:id="8411" w:name="_Ref410648311"/>
      <w:bookmarkStart w:id="8412" w:name="_Ref410743800"/>
      <w:bookmarkStart w:id="8413" w:name="_Toc410902985"/>
      <w:bookmarkStart w:id="8414" w:name="_Toc410908004"/>
      <w:bookmarkStart w:id="8415" w:name="_Toc410908231"/>
      <w:bookmarkStart w:id="8416" w:name="_Toc410910986"/>
      <w:bookmarkStart w:id="8417" w:name="_Toc410911259"/>
      <w:bookmarkStart w:id="8418" w:name="_Toc410920350"/>
      <w:bookmarkStart w:id="8419" w:name="_Toc410916888"/>
      <w:bookmarkStart w:id="8420" w:name="_Toc411279990"/>
      <w:bookmarkStart w:id="8421" w:name="_Toc411626717"/>
      <w:bookmarkStart w:id="8422" w:name="_Toc411632259"/>
      <w:bookmarkStart w:id="8423" w:name="_Toc411882169"/>
      <w:bookmarkStart w:id="8424" w:name="_Toc411941178"/>
      <w:bookmarkStart w:id="8425" w:name="_Toc285801626"/>
      <w:bookmarkStart w:id="8426" w:name="_Toc411949653"/>
      <w:bookmarkStart w:id="8427" w:name="_Toc412111293"/>
      <w:bookmarkStart w:id="8428" w:name="_Toc285977897"/>
      <w:bookmarkStart w:id="8429" w:name="_Toc412128060"/>
      <w:bookmarkStart w:id="8430" w:name="_Toc286000025"/>
      <w:bookmarkStart w:id="8431" w:name="_Toc412218508"/>
      <w:bookmarkStart w:id="8432" w:name="_Ref412335639"/>
      <w:bookmarkStart w:id="8433" w:name="_Ref412337898"/>
      <w:bookmarkStart w:id="8434" w:name="_Toc412543795"/>
      <w:bookmarkStart w:id="8435" w:name="_Toc412551540"/>
      <w:bookmarkStart w:id="8436" w:name="_Toc525031387"/>
      <w:bookmarkStart w:id="8437" w:name="_Toc72320804"/>
      <w:r w:rsidRPr="009B784D">
        <w:rPr>
          <w:rFonts w:ascii="Proxima Nova ExCn Rg Cyr" w:eastAsia="Times New Roman" w:hAnsi="Proxima Nova ExCn Rg Cyr" w:cs="Times New Roman"/>
          <w:b/>
          <w:sz w:val="28"/>
          <w:szCs w:val="28"/>
          <w:lang w:eastAsia="ru-RU"/>
        </w:rPr>
        <w:t>Закупки, содержащие сведения, составляющие государственную тайну</w:t>
      </w:r>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r w:rsidRPr="009B784D">
        <w:rPr>
          <w:rFonts w:ascii="Proxima Nova ExCn Rg Cyr" w:eastAsia="Times New Roman" w:hAnsi="Proxima Nova ExCn Rg Cyr" w:cs="Times New Roman"/>
          <w:b/>
          <w:sz w:val="28"/>
          <w:szCs w:val="28"/>
        </w:rPr>
        <w:t>.</w:t>
      </w:r>
      <w:bookmarkEnd w:id="8436"/>
      <w:bookmarkEnd w:id="8437"/>
    </w:p>
    <w:p w14:paraId="50D4485B" w14:textId="70AB4AA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438" w:name="_Ref270282296"/>
      <w:bookmarkStart w:id="8439" w:name="_Ref266989842"/>
      <w:r w:rsidRPr="009B784D">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должен обеспечить соблюдение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по защите государственной тайны.</w:t>
      </w:r>
    </w:p>
    <w:p w14:paraId="7AE8B8D3"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закупок, по которым в извещении и (или) документации о закупке содержатся сведения, составляющие государственную тайну, ЗК формируется из числа работников, </w:t>
      </w:r>
      <w:r w:rsidRPr="009B784D">
        <w:rPr>
          <w:rFonts w:ascii="Proxima Nova ExCn Rg Cyr" w:eastAsia="Times New Roman" w:hAnsi="Proxima Nova ExCn Rg Cyr" w:cs="Times New Roman"/>
          <w:sz w:val="28"/>
          <w:szCs w:val="28"/>
          <w:lang w:eastAsia="ru-RU"/>
        </w:rPr>
        <w:lastRenderedPageBreak/>
        <w:t>имеющих право работать со сведениями, составляющими государственную тайну.</w:t>
      </w:r>
    </w:p>
    <w:bookmarkEnd w:id="8438"/>
    <w:p w14:paraId="4D077AD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sidDel="00962503">
        <w:rPr>
          <w:rFonts w:ascii="Proxima Nova ExCn Rg Cyr" w:eastAsia="Times New Roman" w:hAnsi="Proxima Nova ExCn Rg Cyr" w:cs="Times New Roman"/>
          <w:sz w:val="28"/>
          <w:szCs w:val="28"/>
          <w:lang w:eastAsia="ru-RU"/>
        </w:rPr>
        <w:t>Закупки, содержащие в извещении</w:t>
      </w:r>
      <w:r w:rsidRPr="009B784D">
        <w:rPr>
          <w:rFonts w:ascii="Proxima Nova ExCn Rg Cyr" w:eastAsia="Times New Roman" w:hAnsi="Proxima Nova ExCn Rg Cyr" w:cs="Times New Roman"/>
          <w:sz w:val="28"/>
          <w:szCs w:val="28"/>
          <w:lang w:eastAsia="ru-RU"/>
        </w:rPr>
        <w:t xml:space="preserve"> и (или) документации о закупке сведения, составляющие государственную тайну:</w:t>
      </w:r>
    </w:p>
    <w:p w14:paraId="32FFDA6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1C697A08" w14:textId="5F48F4F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извещение и документация о закупке, протоколы и любая иная информация по таким закупкам не размещается 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на ЭТП.</w:t>
      </w:r>
    </w:p>
    <w:bookmarkEnd w:id="8439"/>
    <w:p w14:paraId="157B40A1" w14:textId="7EB7796C"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содержащие в извещении и (или) документации о закупке сведения, составляющие государственную тайну,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w:t>
      </w:r>
    </w:p>
    <w:p w14:paraId="346B0B0C" w14:textId="6091D1B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 участникам процедуры закупки в дополнение к требованиям, предусмотренным подразделом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_Ref409947589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10.4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устанавливается требование о наличии у них лицензии на проведение работ с использованием сведений, составляющих государственную тайну.</w:t>
      </w:r>
    </w:p>
    <w:p w14:paraId="0993AB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Передача при проведении закупки участникам извещения, и (или)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 – соответствующего допуска в порядке, определенном в документации о закупке.</w:t>
      </w:r>
    </w:p>
    <w:p w14:paraId="01325BD3" w14:textId="7ACD428F"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Отчетность о проведении закупок, по которым в извещении и (или) документации о закупке содержатся сведения, составляющие государственную тайну, осуществляется в соответствии с порядком, предусмотренным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правовыми актами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03F94F4D" w14:textId="3F9FC00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положения.</w:t>
      </w:r>
    </w:p>
    <w:p w14:paraId="0E63DF72"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440" w:name="_Toc310355817"/>
      <w:bookmarkStart w:id="8441" w:name="_Toc270338075"/>
      <w:bookmarkStart w:id="8442" w:name="_Toc404622963"/>
      <w:bookmarkStart w:id="8443" w:name="_Toc405149765"/>
      <w:bookmarkStart w:id="8444" w:name="_Toc407284795"/>
      <w:bookmarkStart w:id="8445" w:name="_Toc407291523"/>
      <w:bookmarkStart w:id="8446" w:name="_Toc407300323"/>
      <w:bookmarkStart w:id="8447" w:name="_Toc407296873"/>
      <w:bookmarkStart w:id="8448" w:name="_Toc407714652"/>
      <w:bookmarkStart w:id="8449" w:name="_Toc407716817"/>
      <w:bookmarkStart w:id="8450" w:name="_Toc407723069"/>
      <w:bookmarkStart w:id="8451" w:name="_Toc407720499"/>
      <w:bookmarkStart w:id="8452" w:name="_Toc407992728"/>
      <w:bookmarkStart w:id="8453" w:name="_Toc407999156"/>
      <w:bookmarkStart w:id="8454" w:name="_Toc408003396"/>
      <w:bookmarkStart w:id="8455" w:name="_Toc408003639"/>
      <w:bookmarkStart w:id="8456" w:name="_Toc408004395"/>
      <w:bookmarkStart w:id="8457" w:name="_Toc408161636"/>
      <w:bookmarkStart w:id="8458" w:name="_Toc408439873"/>
      <w:bookmarkStart w:id="8459" w:name="_Toc408446975"/>
      <w:bookmarkStart w:id="8460" w:name="_Toc408447239"/>
      <w:bookmarkStart w:id="8461" w:name="_Toc408776064"/>
      <w:bookmarkStart w:id="8462" w:name="_Toc408779259"/>
      <w:bookmarkStart w:id="8463" w:name="_Toc408780856"/>
      <w:bookmarkStart w:id="8464" w:name="_Toc408840919"/>
      <w:bookmarkStart w:id="8465" w:name="_Toc408842344"/>
      <w:bookmarkStart w:id="8466" w:name="_Toc282982339"/>
      <w:bookmarkStart w:id="8467" w:name="_Toc409088776"/>
      <w:bookmarkStart w:id="8468" w:name="_Toc409088970"/>
      <w:bookmarkStart w:id="8469" w:name="_Toc409089663"/>
      <w:bookmarkStart w:id="8470" w:name="_Toc409090095"/>
      <w:bookmarkStart w:id="8471" w:name="_Toc409090550"/>
      <w:bookmarkStart w:id="8472" w:name="_Toc409113343"/>
      <w:bookmarkStart w:id="8473" w:name="_Toc409174124"/>
      <w:bookmarkStart w:id="8474" w:name="_Toc409174818"/>
      <w:bookmarkStart w:id="8475" w:name="_Toc409189220"/>
      <w:bookmarkStart w:id="8476" w:name="_Toc283058652"/>
      <w:bookmarkStart w:id="8477" w:name="_Toc409204442"/>
      <w:bookmarkStart w:id="8478" w:name="_Toc409474839"/>
      <w:bookmarkStart w:id="8479" w:name="_Toc409528548"/>
      <w:bookmarkStart w:id="8480" w:name="_Toc409630252"/>
      <w:bookmarkStart w:id="8481" w:name="_Toc409703697"/>
      <w:bookmarkStart w:id="8482" w:name="_Toc409711861"/>
      <w:bookmarkStart w:id="8483" w:name="_Toc409715604"/>
      <w:bookmarkStart w:id="8484" w:name="_Toc409721597"/>
      <w:bookmarkStart w:id="8485" w:name="_Toc409720752"/>
      <w:bookmarkStart w:id="8486" w:name="_Toc409721839"/>
      <w:bookmarkStart w:id="8487" w:name="_Toc409807564"/>
      <w:bookmarkStart w:id="8488" w:name="_Toc409812253"/>
      <w:bookmarkStart w:id="8489" w:name="_Toc283764480"/>
      <w:bookmarkStart w:id="8490" w:name="_Toc409908846"/>
      <w:bookmarkStart w:id="8491" w:name="_Toc410902986"/>
      <w:bookmarkStart w:id="8492" w:name="_Toc410908005"/>
      <w:bookmarkStart w:id="8493" w:name="_Toc410908232"/>
      <w:bookmarkStart w:id="8494" w:name="_Toc410910987"/>
      <w:bookmarkStart w:id="8495" w:name="_Toc410911260"/>
      <w:bookmarkStart w:id="8496" w:name="_Toc410920351"/>
      <w:bookmarkStart w:id="8497" w:name="_Toc411279991"/>
      <w:bookmarkStart w:id="8498" w:name="_Toc411626718"/>
      <w:bookmarkStart w:id="8499" w:name="_Toc411632260"/>
      <w:bookmarkStart w:id="8500" w:name="_Toc411882170"/>
      <w:bookmarkStart w:id="8501" w:name="_Toc411941179"/>
      <w:bookmarkStart w:id="8502" w:name="_Toc285801627"/>
      <w:bookmarkStart w:id="8503" w:name="_Toc411949654"/>
      <w:bookmarkStart w:id="8504" w:name="_Toc412111294"/>
      <w:bookmarkStart w:id="8505" w:name="_Toc285977898"/>
      <w:bookmarkStart w:id="8506" w:name="_Toc412128061"/>
      <w:bookmarkStart w:id="8507" w:name="_Toc286000026"/>
      <w:bookmarkStart w:id="8508" w:name="_Toc412218509"/>
      <w:bookmarkStart w:id="8509" w:name="_Toc412543796"/>
      <w:bookmarkStart w:id="8510" w:name="_Toc412551541"/>
      <w:bookmarkStart w:id="8511" w:name="_Toc525031388"/>
      <w:bookmarkStart w:id="8512" w:name="_Toc72320805"/>
      <w:bookmarkStart w:id="8513" w:name="_Ref310354864"/>
      <w:bookmarkStart w:id="8514" w:name="_Toc368984287"/>
      <w:bookmarkStart w:id="8515" w:name="_Ref266992828"/>
      <w:bookmarkStart w:id="8516" w:name="_Ref270289855"/>
      <w:bookmarkStart w:id="8517" w:name="_Ref299364559"/>
      <w:bookmarkEnd w:id="8440"/>
      <w:bookmarkEnd w:id="8441"/>
      <w:r w:rsidRPr="009B784D">
        <w:rPr>
          <w:rFonts w:ascii="Proxima Nova ExCn Rg Cyr" w:eastAsia="Times New Roman" w:hAnsi="Proxima Nova ExCn Rg Cyr" w:cs="Times New Roman"/>
          <w:b/>
          <w:sz w:val="28"/>
          <w:szCs w:val="28"/>
          <w:lang w:eastAsia="ru-RU"/>
        </w:rPr>
        <w:t>Закупки, сведения о которых не составляют государственную тайну, но не подлежат размещению в ЕИС</w:t>
      </w:r>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r w:rsidRPr="009B784D">
        <w:rPr>
          <w:rFonts w:ascii="Proxima Nova ExCn Rg Cyr" w:eastAsia="Times New Roman" w:hAnsi="Proxima Nova ExCn Rg Cyr" w:cs="Times New Roman"/>
          <w:b/>
          <w:sz w:val="28"/>
          <w:szCs w:val="28"/>
          <w:lang w:eastAsia="ru-RU"/>
        </w:rPr>
        <w:t>.</w:t>
      </w:r>
      <w:bookmarkEnd w:id="8512"/>
    </w:p>
    <w:p w14:paraId="287FC64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8" w:name="_Ref409974691"/>
      <w:r w:rsidRPr="009B784D">
        <w:rPr>
          <w:rFonts w:ascii="Proxima Nova ExCn Rg Cyr" w:eastAsia="Times New Roman" w:hAnsi="Proxima Nova ExCn Rg Cyr" w:cs="Times New Roman"/>
          <w:sz w:val="28"/>
          <w:szCs w:val="28"/>
          <w:lang w:eastAsia="ru-RU"/>
        </w:rPr>
        <w:t xml:space="preserve">Закупки товаров, работ, услуг, осуществляемых в рамках выполнения ГОЗ в целях обеспечения обороны и безопасности Российской Федерации в части заказов на создание, модернизацию, поставки, </w:t>
      </w:r>
      <w:r w:rsidRPr="009B784D">
        <w:rPr>
          <w:rFonts w:ascii="Proxima Nova ExCn Rg Cyr" w:eastAsia="Times New Roman" w:hAnsi="Proxima Nova ExCn Rg Cyr" w:cs="Times New Roman"/>
          <w:sz w:val="28"/>
          <w:szCs w:val="28"/>
          <w:lang w:eastAsia="ru-RU"/>
        </w:rPr>
        <w:lastRenderedPageBreak/>
        <w:t>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закупки товаров, работ, услуг, включенных в Перечень товаров, работ, услуг в сфере космической деятельности, сведения о закупках которых не составляют государственную тайну, но не подлежат размещению в единой информационной системе в сфере закупок товаров, работ, услуг для обеспечения государственных и муниципальных нужд, утвержденный Распоряжением 1247-р, иные закупки, по которым принято решение Правительства Российской Федерации в соответствии с частью 16 статьи 4 Закона 223 − ФЗ, проводятся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w:t>
      </w:r>
      <w:bookmarkEnd w:id="8518"/>
    </w:p>
    <w:p w14:paraId="48E76726"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Закупки, указанные в подпункте 19.6.1:</w:t>
      </w:r>
    </w:p>
    <w:p w14:paraId="706CED6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включаются в РПЗ;</w:t>
      </w:r>
    </w:p>
    <w:p w14:paraId="1DDD598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 включаются в ПЗ, в том числе ПЗИП;</w:t>
      </w:r>
    </w:p>
    <w:p w14:paraId="4FC024F3" w14:textId="5738D4B2"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не </w:t>
      </w:r>
      <w:r w:rsidR="00B812D9" w:rsidRPr="009B784D">
        <w:rPr>
          <w:rFonts w:ascii="Proxima Nova ExCn Rg Cyr" w:eastAsia="Times New Roman" w:hAnsi="Proxima Nova ExCn Rg Cyr" w:cs="Times New Roman"/>
          <w:sz w:val="28"/>
          <w:szCs w:val="28"/>
          <w:lang w:eastAsia="ru-RU"/>
        </w:rPr>
        <w:t xml:space="preserve">размещаются </w:t>
      </w:r>
      <w:r w:rsidRPr="009B784D">
        <w:rPr>
          <w:rFonts w:ascii="Proxima Nova ExCn Rg Cyr" w:eastAsia="Times New Roman" w:hAnsi="Proxima Nova ExCn Rg Cyr" w:cs="Times New Roman"/>
          <w:sz w:val="28"/>
          <w:szCs w:val="28"/>
          <w:lang w:eastAsia="ru-RU"/>
        </w:rPr>
        <w:t xml:space="preserve">в ЕИС, на </w:t>
      </w:r>
      <w:r w:rsidR="00CE18EA" w:rsidRPr="009B784D">
        <w:rPr>
          <w:rFonts w:ascii="Proxima Nova ExCn Rg Cyr" w:eastAsia="Times New Roman" w:hAnsi="Proxima Nova ExCn Rg Cyr" w:cs="Times New Roman"/>
          <w:sz w:val="28"/>
          <w:szCs w:val="28"/>
          <w:lang w:eastAsia="ru-RU"/>
        </w:rPr>
        <w:t xml:space="preserve">Официальном </w:t>
      </w:r>
      <w:r w:rsidRPr="009B784D">
        <w:rPr>
          <w:rFonts w:ascii="Proxima Nova ExCn Rg Cyr" w:eastAsia="Times New Roman" w:hAnsi="Proxima Nova ExCn Rg Cyr" w:cs="Times New Roman"/>
          <w:sz w:val="28"/>
          <w:szCs w:val="28"/>
          <w:lang w:eastAsia="ru-RU"/>
        </w:rPr>
        <w:t>сайте заказчика, в открытой части ЭТП;</w:t>
      </w:r>
    </w:p>
    <w:p w14:paraId="19564BC2" w14:textId="020F8A4F"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w:t>
      </w:r>
      <w:r w:rsidR="00731531"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документация о закупке размеща</w:t>
      </w:r>
      <w:r w:rsidR="00D356DB"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тся на ЗЭТП.</w:t>
      </w:r>
    </w:p>
    <w:p w14:paraId="1EA4FDE9" w14:textId="0D556837" w:rsidR="00670DA9" w:rsidRPr="009B784D"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519" w:name="_Ref409974624"/>
      <w:r w:rsidRPr="009B784D">
        <w:rPr>
          <w:rFonts w:ascii="Proxima Nova ExCn Rg Cyr" w:eastAsia="Times New Roman" w:hAnsi="Proxima Nova ExCn Rg Cyr" w:cs="Times New Roman"/>
          <w:sz w:val="28"/>
          <w:szCs w:val="28"/>
          <w:lang w:eastAsia="ru-RU"/>
        </w:rPr>
        <w:t>К участию в закупке, проводимой в соответствии с настоящим подразделом, закрытой закупки в электронной форме допускаются только поставщики из числа лиц, аккредитованных на ЗЭТП</w:t>
      </w:r>
      <w:r w:rsidR="003F576B" w:rsidRPr="009B784D">
        <w:rPr>
          <w:rFonts w:ascii="Proxima Nova ExCn Rg Cyr" w:eastAsia="Times New Roman" w:hAnsi="Proxima Nova ExCn Rg Cyr" w:cs="Times New Roman"/>
          <w:sz w:val="28"/>
          <w:szCs w:val="28"/>
          <w:lang w:eastAsia="ru-RU"/>
        </w:rPr>
        <w:t xml:space="preserve">. </w:t>
      </w:r>
      <w:r w:rsidR="008D6B96" w:rsidRPr="009B784D">
        <w:rPr>
          <w:rFonts w:ascii="Proxima Nova ExCn Rg Cyr" w:eastAsia="Times New Roman" w:hAnsi="Proxima Nova ExCn Rg Cyr" w:cs="Times New Roman"/>
          <w:sz w:val="28"/>
          <w:szCs w:val="28"/>
          <w:lang w:eastAsia="ru-RU"/>
        </w:rPr>
        <w:t xml:space="preserve">Заказчик вправе </w:t>
      </w:r>
      <w:r w:rsidR="003F242D" w:rsidRPr="009B784D">
        <w:rPr>
          <w:rFonts w:ascii="Proxima Nova ExCn Rg Cyr" w:eastAsia="Times New Roman" w:hAnsi="Proxima Nova ExCn Rg Cyr" w:cs="Times New Roman"/>
          <w:sz w:val="28"/>
          <w:szCs w:val="28"/>
          <w:lang w:eastAsia="ru-RU"/>
        </w:rPr>
        <w:t xml:space="preserve">не осуществлять </w:t>
      </w:r>
      <w:r w:rsidR="008D6B96" w:rsidRPr="009B784D">
        <w:rPr>
          <w:rFonts w:ascii="Proxima Nova ExCn Rg Cyr" w:eastAsia="Times New Roman" w:hAnsi="Proxima Nova ExCn Rg Cyr" w:cs="Times New Roman"/>
          <w:sz w:val="28"/>
          <w:szCs w:val="28"/>
          <w:lang w:eastAsia="ru-RU"/>
        </w:rPr>
        <w:t xml:space="preserve">закупку у единственного поставщика </w:t>
      </w:r>
      <w:r w:rsidR="003F242D" w:rsidRPr="009B784D">
        <w:rPr>
          <w:rFonts w:ascii="Proxima Nova ExCn Rg Cyr" w:eastAsia="Times New Roman" w:hAnsi="Proxima Nova ExCn Rg Cyr" w:cs="Times New Roman"/>
          <w:sz w:val="28"/>
          <w:szCs w:val="28"/>
          <w:lang w:eastAsia="ru-RU"/>
        </w:rPr>
        <w:t>на ЗЭТП</w:t>
      </w:r>
      <w:r w:rsidR="003F576B" w:rsidRPr="009B784D">
        <w:rPr>
          <w:rFonts w:ascii="Proxima Nova ExCn Rg Cyr" w:eastAsia="Times New Roman" w:hAnsi="Proxima Nova ExCn Rg Cyr" w:cs="Times New Roman"/>
          <w:sz w:val="28"/>
          <w:szCs w:val="28"/>
          <w:lang w:eastAsia="ru-RU"/>
        </w:rPr>
        <w:t xml:space="preserve"> в случае отсутствия </w:t>
      </w:r>
      <w:r w:rsidR="008D6B96" w:rsidRPr="009B784D">
        <w:rPr>
          <w:rFonts w:ascii="Proxima Nova ExCn Rg Cyr" w:eastAsia="Times New Roman" w:hAnsi="Proxima Nova ExCn Rg Cyr" w:cs="Times New Roman"/>
          <w:sz w:val="28"/>
          <w:szCs w:val="28"/>
          <w:lang w:eastAsia="ru-RU"/>
        </w:rPr>
        <w:t>такого поставщика</w:t>
      </w:r>
      <w:r w:rsidR="003F576B" w:rsidRPr="009B784D">
        <w:rPr>
          <w:rFonts w:ascii="Proxima Nova ExCn Rg Cyr" w:eastAsia="Times New Roman" w:hAnsi="Proxima Nova ExCn Rg Cyr" w:cs="Times New Roman"/>
          <w:sz w:val="28"/>
          <w:szCs w:val="28"/>
          <w:lang w:eastAsia="ru-RU"/>
        </w:rPr>
        <w:t xml:space="preserve"> в числе </w:t>
      </w:r>
      <w:r w:rsidR="00367B79" w:rsidRPr="009B784D">
        <w:rPr>
          <w:rFonts w:ascii="Proxima Nova ExCn Rg Cyr" w:eastAsia="Times New Roman" w:hAnsi="Proxima Nova ExCn Rg Cyr" w:cs="Times New Roman"/>
          <w:sz w:val="28"/>
          <w:szCs w:val="28"/>
          <w:lang w:eastAsia="ru-RU"/>
        </w:rPr>
        <w:t xml:space="preserve">лиц, </w:t>
      </w:r>
      <w:r w:rsidR="003F576B" w:rsidRPr="009B784D">
        <w:rPr>
          <w:rFonts w:ascii="Proxima Nova ExCn Rg Cyr" w:eastAsia="Times New Roman" w:hAnsi="Proxima Nova ExCn Rg Cyr" w:cs="Times New Roman"/>
          <w:sz w:val="28"/>
          <w:szCs w:val="28"/>
          <w:lang w:eastAsia="ru-RU"/>
        </w:rPr>
        <w:t>аккредитованных на ЗЭТП на дату принятия решения о закупке</w:t>
      </w:r>
      <w:r w:rsidR="008D6B96" w:rsidRPr="009B784D">
        <w:rPr>
          <w:rFonts w:ascii="Proxima Nova ExCn Rg Cyr" w:eastAsia="Times New Roman" w:hAnsi="Proxima Nova ExCn Rg Cyr" w:cs="Times New Roman"/>
          <w:sz w:val="28"/>
          <w:szCs w:val="28"/>
          <w:lang w:eastAsia="ru-RU"/>
        </w:rPr>
        <w:t>.</w:t>
      </w:r>
      <w:r w:rsidR="003F576B" w:rsidRPr="009B784D">
        <w:rPr>
          <w:rFonts w:ascii="Proxima Nova ExCn Rg Cyr" w:eastAsia="Times New Roman" w:hAnsi="Proxima Nova ExCn Rg Cyr" w:cs="Times New Roman"/>
          <w:sz w:val="28"/>
          <w:szCs w:val="28"/>
          <w:lang w:eastAsia="ru-RU"/>
        </w:rPr>
        <w:t xml:space="preserve"> </w:t>
      </w:r>
    </w:p>
    <w:bookmarkEnd w:id="8519"/>
    <w:p w14:paraId="3AADA278" w14:textId="606846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Проведение процедуры осуществляется с учетом требований раздела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_Ref410896531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7.2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323EB2BB"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520" w:name="_Toc410546108"/>
      <w:bookmarkStart w:id="8521" w:name="_Toc410546376"/>
      <w:bookmarkStart w:id="8522" w:name="_Toc410904539"/>
      <w:bookmarkStart w:id="8523" w:name="_Toc410905135"/>
      <w:bookmarkStart w:id="8524" w:name="_Toc410905840"/>
      <w:bookmarkStart w:id="8525" w:name="_Toc410906868"/>
      <w:bookmarkStart w:id="8526" w:name="_Toc410907043"/>
      <w:bookmarkStart w:id="8527" w:name="_Toc410907316"/>
      <w:bookmarkStart w:id="8528" w:name="_Toc410907460"/>
      <w:bookmarkStart w:id="8529" w:name="_Toc410907733"/>
      <w:bookmarkStart w:id="8530" w:name="_Toc410908006"/>
      <w:bookmarkStart w:id="8531" w:name="_Toc410907755"/>
      <w:bookmarkStart w:id="8532" w:name="_Toc410907480"/>
      <w:bookmarkStart w:id="8533" w:name="_Toc410908398"/>
      <w:bookmarkStart w:id="8534" w:name="_Toc410908869"/>
      <w:bookmarkStart w:id="8535" w:name="_Toc410909142"/>
      <w:bookmarkStart w:id="8536" w:name="_Toc410909415"/>
      <w:bookmarkStart w:id="8537" w:name="_Toc410908233"/>
      <w:bookmarkStart w:id="8538" w:name="_Toc410910988"/>
      <w:bookmarkStart w:id="8539" w:name="_Toc410911261"/>
      <w:bookmarkStart w:id="8540" w:name="_Toc410911844"/>
      <w:bookmarkStart w:id="8541" w:name="_Toc410914758"/>
      <w:bookmarkStart w:id="8542" w:name="_Toc410916039"/>
      <w:bookmarkStart w:id="8543" w:name="_Toc410916618"/>
      <w:bookmarkStart w:id="8544" w:name="_Toc410917162"/>
      <w:bookmarkStart w:id="8545" w:name="_Toc270006850"/>
      <w:bookmarkStart w:id="8546" w:name="_Toc270011058"/>
      <w:bookmarkStart w:id="8547" w:name="_Toc270089322"/>
      <w:bookmarkStart w:id="8548" w:name="_Toc270104486"/>
      <w:bookmarkStart w:id="8549" w:name="_Toc270338077"/>
      <w:bookmarkStart w:id="8550" w:name="_Toc270006855"/>
      <w:bookmarkStart w:id="8551" w:name="_Toc270011063"/>
      <w:bookmarkStart w:id="8552" w:name="_Toc270089327"/>
      <w:bookmarkStart w:id="8553" w:name="_Toc270104491"/>
      <w:bookmarkStart w:id="8554" w:name="_Toc270338082"/>
      <w:bookmarkStart w:id="8555" w:name="_Toc270006858"/>
      <w:bookmarkStart w:id="8556" w:name="_Toc270011066"/>
      <w:bookmarkStart w:id="8557" w:name="_Toc270089330"/>
      <w:bookmarkStart w:id="8558" w:name="_Toc270104494"/>
      <w:bookmarkStart w:id="8559" w:name="_Toc270338085"/>
      <w:bookmarkStart w:id="8560" w:name="_Toc404622968"/>
      <w:bookmarkStart w:id="8561" w:name="_Toc405149771"/>
      <w:bookmarkStart w:id="8562" w:name="_Toc407284800"/>
      <w:bookmarkStart w:id="8563" w:name="_Toc407291528"/>
      <w:bookmarkStart w:id="8564" w:name="_Toc407300328"/>
      <w:bookmarkStart w:id="8565" w:name="_Toc407296878"/>
      <w:bookmarkStart w:id="8566" w:name="_Toc407714657"/>
      <w:bookmarkStart w:id="8567" w:name="_Toc407716822"/>
      <w:bookmarkStart w:id="8568" w:name="_Toc407723074"/>
      <w:bookmarkStart w:id="8569" w:name="_Toc407720504"/>
      <w:bookmarkStart w:id="8570" w:name="_Toc407992733"/>
      <w:bookmarkStart w:id="8571" w:name="_Toc407999161"/>
      <w:bookmarkStart w:id="8572" w:name="_Toc408003401"/>
      <w:bookmarkStart w:id="8573" w:name="_Toc408003644"/>
      <w:bookmarkStart w:id="8574" w:name="_Toc408004400"/>
      <w:bookmarkStart w:id="8575" w:name="_Toc408161641"/>
      <w:bookmarkStart w:id="8576" w:name="_Toc408439878"/>
      <w:bookmarkStart w:id="8577" w:name="_Toc408446980"/>
      <w:bookmarkStart w:id="8578" w:name="_Toc408447244"/>
      <w:bookmarkStart w:id="8579" w:name="_Toc408776069"/>
      <w:bookmarkStart w:id="8580" w:name="_Toc408779264"/>
      <w:bookmarkStart w:id="8581" w:name="_Toc408780861"/>
      <w:bookmarkStart w:id="8582" w:name="_Toc408840924"/>
      <w:bookmarkStart w:id="8583" w:name="_Toc408842349"/>
      <w:bookmarkStart w:id="8584" w:name="_Toc282982344"/>
      <w:bookmarkStart w:id="8585" w:name="_Toc409088781"/>
      <w:bookmarkStart w:id="8586" w:name="_Toc409088975"/>
      <w:bookmarkStart w:id="8587" w:name="_Toc409089668"/>
      <w:bookmarkStart w:id="8588" w:name="_Toc409090100"/>
      <w:bookmarkStart w:id="8589" w:name="_Toc409090555"/>
      <w:bookmarkStart w:id="8590" w:name="_Toc409113348"/>
      <w:bookmarkStart w:id="8591" w:name="_Toc409174131"/>
      <w:bookmarkStart w:id="8592" w:name="_Toc409174825"/>
      <w:bookmarkStart w:id="8593" w:name="_Toc409189225"/>
      <w:bookmarkStart w:id="8594" w:name="_Toc283058657"/>
      <w:bookmarkStart w:id="8595" w:name="_Toc409204450"/>
      <w:bookmarkStart w:id="8596" w:name="_Toc409474843"/>
      <w:bookmarkStart w:id="8597" w:name="_Toc409528552"/>
      <w:bookmarkStart w:id="8598" w:name="_Toc409630256"/>
      <w:bookmarkStart w:id="8599" w:name="_Toc409703701"/>
      <w:bookmarkStart w:id="8600" w:name="_Toc409711865"/>
      <w:bookmarkStart w:id="8601" w:name="_Toc409715608"/>
      <w:bookmarkStart w:id="8602" w:name="_Toc409721601"/>
      <w:bookmarkStart w:id="8603" w:name="_Toc409720756"/>
      <w:bookmarkStart w:id="8604" w:name="_Toc409721843"/>
      <w:bookmarkStart w:id="8605" w:name="_Toc409807568"/>
      <w:bookmarkStart w:id="8606" w:name="_Toc409812257"/>
      <w:bookmarkStart w:id="8607" w:name="_Toc283764484"/>
      <w:bookmarkStart w:id="8608" w:name="_Toc409908850"/>
      <w:bookmarkStart w:id="8609" w:name="_Ref410049592"/>
      <w:bookmarkStart w:id="8610" w:name="_Toc410902990"/>
      <w:bookmarkStart w:id="8611" w:name="_Ref410832266"/>
      <w:bookmarkStart w:id="8612" w:name="_Toc410908010"/>
      <w:bookmarkStart w:id="8613" w:name="_Toc410908237"/>
      <w:bookmarkStart w:id="8614" w:name="_Toc410910992"/>
      <w:bookmarkStart w:id="8615" w:name="_Toc410911265"/>
      <w:bookmarkStart w:id="8616" w:name="_Toc410920355"/>
      <w:bookmarkStart w:id="8617" w:name="_Toc410916894"/>
      <w:bookmarkStart w:id="8618" w:name="_Toc411279995"/>
      <w:bookmarkStart w:id="8619" w:name="_Toc411626722"/>
      <w:bookmarkStart w:id="8620" w:name="_Toc411632264"/>
      <w:bookmarkStart w:id="8621" w:name="_Toc411882174"/>
      <w:bookmarkStart w:id="8622" w:name="_Toc411941183"/>
      <w:bookmarkStart w:id="8623" w:name="_Toc285801631"/>
      <w:bookmarkStart w:id="8624" w:name="_Toc411949658"/>
      <w:bookmarkStart w:id="8625" w:name="_Toc412111298"/>
      <w:bookmarkStart w:id="8626" w:name="_Toc285977902"/>
      <w:bookmarkStart w:id="8627" w:name="_Toc412128065"/>
      <w:bookmarkStart w:id="8628" w:name="_Toc286000030"/>
      <w:bookmarkStart w:id="8629" w:name="_Toc412218513"/>
      <w:bookmarkStart w:id="8630" w:name="_Toc412543800"/>
      <w:bookmarkStart w:id="8631" w:name="_Toc412551545"/>
      <w:bookmarkStart w:id="8632" w:name="_Toc525031390"/>
      <w:bookmarkStart w:id="8633" w:name="_Toc72320806"/>
      <w:bookmarkStart w:id="8634" w:name="_Ref267674532"/>
      <w:bookmarkStart w:id="8635" w:name="_Ref299304127"/>
      <w:bookmarkStart w:id="8636" w:name="_Ref304207441"/>
      <w:bookmarkStart w:id="8637" w:name="_Ref304234398"/>
      <w:bookmarkStart w:id="8638" w:name="_Toc368984290"/>
      <w:bookmarkEnd w:id="8513"/>
      <w:bookmarkEnd w:id="8514"/>
      <w:bookmarkEnd w:id="8515"/>
      <w:bookmarkEnd w:id="8516"/>
      <w:bookmarkEnd w:id="8517"/>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r w:rsidRPr="009B784D">
        <w:rPr>
          <w:rFonts w:ascii="Proxima Nova ExCn Rg Cyr" w:eastAsia="Times New Roman" w:hAnsi="Proxima Nova ExCn Rg Cyr" w:cs="Times New Roman"/>
          <w:b/>
          <w:sz w:val="28"/>
          <w:szCs w:val="28"/>
          <w:lang w:eastAsia="ru-RU"/>
        </w:rPr>
        <w:t>Закупки инновационной и высокотехнологичной продукции</w:t>
      </w:r>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r w:rsidRPr="009B784D">
        <w:rPr>
          <w:rFonts w:ascii="Proxima Nova ExCn Rg Cyr" w:eastAsia="Times New Roman" w:hAnsi="Proxima Nova ExCn Rg Cyr" w:cs="Times New Roman"/>
          <w:b/>
          <w:sz w:val="28"/>
          <w:szCs w:val="28"/>
        </w:rPr>
        <w:t>.</w:t>
      </w:r>
      <w:bookmarkEnd w:id="8632"/>
      <w:bookmarkEnd w:id="8633"/>
    </w:p>
    <w:p w14:paraId="2A5B814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39" w:name="_Ref285075071"/>
      <w:bookmarkStart w:id="8640" w:name="_Toc408161642"/>
      <w:bookmarkStart w:id="8641" w:name="_Toc408439879"/>
      <w:bookmarkStart w:id="8642" w:name="_Toc408446981"/>
      <w:bookmarkStart w:id="8643" w:name="_Toc408447245"/>
      <w:bookmarkStart w:id="8644" w:name="_Toc408776070"/>
      <w:bookmarkStart w:id="8645" w:name="_Toc408779265"/>
      <w:bookmarkStart w:id="8646" w:name="_Toc408780862"/>
      <w:bookmarkStart w:id="8647" w:name="_Toc408840925"/>
      <w:bookmarkStart w:id="8648" w:name="_Toc408842350"/>
      <w:bookmarkStart w:id="8649" w:name="_Toc282982345"/>
      <w:bookmarkStart w:id="8650" w:name="_Toc409088782"/>
      <w:bookmarkStart w:id="8651" w:name="_Toc409088976"/>
      <w:bookmarkStart w:id="8652" w:name="_Toc409089669"/>
      <w:bookmarkStart w:id="8653" w:name="_Toc409090101"/>
      <w:bookmarkStart w:id="8654" w:name="_Toc409090556"/>
      <w:bookmarkStart w:id="8655" w:name="_Toc409113349"/>
      <w:bookmarkStart w:id="8656" w:name="_Toc409174132"/>
      <w:bookmarkStart w:id="8657" w:name="_Toc409174826"/>
      <w:bookmarkStart w:id="8658" w:name="_Toc409189226"/>
      <w:bookmarkStart w:id="8659" w:name="_Toc283058658"/>
      <w:bookmarkStart w:id="8660" w:name="_Toc409204451"/>
      <w:bookmarkStart w:id="8661" w:name="_Ref409207526"/>
      <w:bookmarkStart w:id="8662" w:name="_Ref409362255"/>
      <w:bookmarkStart w:id="8663" w:name="_Toc409474844"/>
      <w:bookmarkStart w:id="8664" w:name="_Toc409528553"/>
      <w:bookmarkStart w:id="8665" w:name="_Toc409630257"/>
      <w:bookmarkStart w:id="8666" w:name="_Toc409703702"/>
      <w:bookmarkStart w:id="8667" w:name="_Toc409711866"/>
      <w:bookmarkStart w:id="8668" w:name="_Toc409715609"/>
      <w:bookmarkStart w:id="8669" w:name="_Toc409721602"/>
      <w:bookmarkStart w:id="8670" w:name="_Toc409720757"/>
      <w:bookmarkStart w:id="8671" w:name="_Toc409721844"/>
      <w:bookmarkStart w:id="8672" w:name="_Toc409807569"/>
      <w:bookmarkStart w:id="8673" w:name="_Toc409812258"/>
      <w:bookmarkStart w:id="8674" w:name="_Toc283764485"/>
      <w:bookmarkStart w:id="8675" w:name="_Toc409908851"/>
      <w:bookmarkStart w:id="8676" w:name="_Ref410827122"/>
      <w:bookmarkStart w:id="8677" w:name="_Toc410902991"/>
      <w:bookmarkStart w:id="8678" w:name="_Toc410908011"/>
      <w:bookmarkStart w:id="8679" w:name="_Toc410908238"/>
      <w:bookmarkStart w:id="8680" w:name="_Toc410910993"/>
      <w:bookmarkStart w:id="8681" w:name="_Toc410911266"/>
      <w:bookmarkStart w:id="8682" w:name="_Toc410920356"/>
      <w:bookmarkStart w:id="8683" w:name="_Toc410916895"/>
      <w:r w:rsidRPr="009B784D">
        <w:rPr>
          <w:rFonts w:ascii="Proxima Nova ExCn Rg Cyr" w:eastAsia="Times New Roman" w:hAnsi="Proxima Nova ExCn Rg Cyr" w:cs="Times New Roman"/>
          <w:sz w:val="28"/>
          <w:szCs w:val="28"/>
          <w:lang w:eastAsia="ru-RU"/>
        </w:rPr>
        <w:t>Критерии отнесения закупаемой продукции к инновационной и (или)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bookmarkEnd w:id="8639"/>
    </w:p>
    <w:p w14:paraId="137C7138"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4" w:name="_Ref407618033"/>
      <w:bookmarkStart w:id="8685" w:name="_Ref408830243"/>
      <w:r w:rsidRPr="009B784D">
        <w:rPr>
          <w:rFonts w:ascii="Proxima Nova ExCn Rg Cyr" w:eastAsia="Times New Roman" w:hAnsi="Proxima Nova ExCn Rg Cyr" w:cs="Times New Roman"/>
          <w:sz w:val="28"/>
          <w:szCs w:val="28"/>
          <w:lang w:eastAsia="ru-RU"/>
        </w:rPr>
        <w:lastRenderedPageBreak/>
        <w:t>Приобретение организацией Корпорации инновационной и (или) высокотехнологичной продукции осуществляется в следующих случаях:</w:t>
      </w:r>
      <w:bookmarkEnd w:id="8684"/>
      <w:bookmarkEnd w:id="8685"/>
    </w:p>
    <w:p w14:paraId="281029B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6" w:name="_Ref410912395"/>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w:t>
      </w:r>
    </w:p>
    <w:p w14:paraId="0F1C358F"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483F62A6"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содержащей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w:t>
      </w:r>
      <w:bookmarkEnd w:id="8686"/>
      <w:r w:rsidRPr="009B784D">
        <w:rPr>
          <w:rFonts w:ascii="Proxima Nova ExCn Rg Cyr" w:eastAsia="Times New Roman" w:hAnsi="Proxima Nova ExCn Rg Cyr" w:cs="Times New Roman"/>
          <w:sz w:val="28"/>
          <w:szCs w:val="28"/>
          <w:lang w:eastAsia="ru-RU"/>
        </w:rPr>
        <w:t>.</w:t>
      </w:r>
    </w:p>
    <w:p w14:paraId="42B860E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рамках заранее запланированной закупки осуществляется в следующем порядке:</w:t>
      </w:r>
    </w:p>
    <w:p w14:paraId="36698B21"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плане закупки инновационной продукции;</w:t>
      </w:r>
    </w:p>
    <w:p w14:paraId="0A0B405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указывается в РПЗ и в ПЗ;</w:t>
      </w:r>
    </w:p>
    <w:p w14:paraId="6CB00AC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инициатор закупки устанавливает требования к продукции, содержащие признаки, позволяющие отнести продукцию к инновационной и (или) высокотехнологичной продукции;</w:t>
      </w:r>
    </w:p>
    <w:p w14:paraId="389AE8A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29DB756E" w14:textId="2979B211" w:rsidR="00670DA9" w:rsidRPr="009B784D"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 Положением;</w:t>
      </w:r>
    </w:p>
    <w:p w14:paraId="6334C9F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заключение договора с участником, предложившим инновационную и (или) высокотехнологичную продукцию, в отношении которого принято решение о заключении договора.</w:t>
      </w:r>
    </w:p>
    <w:p w14:paraId="7B35BE42"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Приобретение инновационной и (или) высокотехнологичной продукции, отнесенной к таковой на стадии подготовки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осуществляется в следующем порядке:</w:t>
      </w:r>
    </w:p>
    <w:p w14:paraId="57D0D187"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01030316" w14:textId="4A49EB7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инициатор закупки, иное лицо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член ЗК, </w:t>
      </w:r>
      <w:r w:rsidR="00E973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9738F"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при подготовке к закупке (до официального размещения) вправе обосновать наличие у закупаемой продукции признаков, позволяющих отнести такую продукцию к инновационной и (или) высокотехнологичной продукции;</w:t>
      </w:r>
    </w:p>
    <w:p w14:paraId="6B9A0AB4"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8687" w:name="_Ref410912426"/>
      <w:r w:rsidRPr="009B784D">
        <w:rPr>
          <w:rFonts w:ascii="Proxima Nova ExCn Rg Cyr" w:eastAsia="Times New Roman" w:hAnsi="Proxima Nova ExCn Rg Cyr" w:cs="Times New Roman"/>
          <w:sz w:val="28"/>
          <w:szCs w:val="28"/>
          <w:lang w:eastAsia="ru-RU"/>
        </w:rPr>
        <w:t>в извещении, документации о закупке указывается, что предметом закупки является инновационная и (или) высокотехнологичная продукция;</w:t>
      </w:r>
    </w:p>
    <w:p w14:paraId="0F997F93" w14:textId="7A5CC826" w:rsidR="00670DA9" w:rsidRPr="009B784D" w:rsidRDefault="0079025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аказчик/</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рганизатор закупки проводит закупку способом, определенным в соответствии с настоящим</w:t>
      </w:r>
      <w:r w:rsidR="00234948" w:rsidRPr="009B784D">
        <w:rPr>
          <w:rFonts w:ascii="Proxima Nova ExCn Rg Cyr" w:eastAsia="Times New Roman" w:hAnsi="Proxima Nova ExCn Rg Cyr" w:cs="Times New Roman"/>
          <w:sz w:val="28"/>
          <w:szCs w:val="28"/>
          <w:lang w:eastAsia="ru-RU"/>
        </w:rPr>
        <w:t xml:space="preserve"> </w:t>
      </w:r>
      <w:r w:rsidR="00670DA9" w:rsidRPr="009B784D">
        <w:rPr>
          <w:rFonts w:ascii="Proxima Nova ExCn Rg Cyr" w:eastAsia="Times New Roman" w:hAnsi="Proxima Nova ExCn Rg Cyr" w:cs="Times New Roman"/>
          <w:sz w:val="28"/>
          <w:szCs w:val="28"/>
          <w:lang w:eastAsia="ru-RU"/>
        </w:rPr>
        <w:t>Положением;</w:t>
      </w:r>
    </w:p>
    <w:p w14:paraId="0EBFE3E0" w14:textId="44FCBBE9"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с участником, предложившим инновационную и (или) высокотехнологичную продукцию, в случае, если в соответствии с извещением, документацией о закупке такой участник будет признан победителем или иным образом в соответствии с Положением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p>
    <w:p w14:paraId="7295C81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688" w:name="_Ref285051808"/>
      <w:r w:rsidRPr="009B784D">
        <w:rPr>
          <w:rFonts w:ascii="Proxima Nova ExCn Rg Cyr" w:eastAsia="Times New Roman" w:hAnsi="Proxima Nova ExCn Rg Cyr" w:cs="Times New Roman"/>
          <w:sz w:val="28"/>
          <w:szCs w:val="28"/>
          <w:lang w:eastAsia="ru-RU"/>
        </w:rPr>
        <w:t>Приобретение инновационной и (или) высокотехнологичной продукции в случае поступления заявки участника, содержащего в отношении предлагаемой продукции (в рамках основного или альтернативного предложения) признаки, позволяющие отнести такую продукцию к инновационной и (или) высокотехнологичной продукции, осуществляется в следующем порядке:</w:t>
      </w:r>
      <w:bookmarkEnd w:id="8688"/>
    </w:p>
    <w:p w14:paraId="7728F6C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информация о закупке инновационной и (или) высокотехнологичной продукции может быть не указана в ПЗИП и (или) в РПЗ;</w:t>
      </w:r>
    </w:p>
    <w:p w14:paraId="7990694A"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закупка проводится любым конкурентным способом продукции из числа предусмотренных подпунктом 6.1.1(1) Положения;</w:t>
      </w:r>
    </w:p>
    <w:p w14:paraId="342427D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извещении, документации о закупке требования к описанию продукции установлены в соответствии с подпунктом 10.6.2(2) Положения;</w:t>
      </w:r>
    </w:p>
    <w:p w14:paraId="6A19CCA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получение заявки с предложением продукции (в рамках основного и (или) альтернативного предложения), содержащей признаки, позволяющие отнести такую продукцию к инновационной и (или) высокотехнологичной продукции;</w:t>
      </w:r>
    </w:p>
    <w:p w14:paraId="7ACD2989"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направление заявки инициатору закупки в целях подтверждения того, что предлагаемая продукция в рамках основного и (или) альтернативного предложения содержит критерии (признаки) инновационной и (или) высокотехнологичной продукции;</w:t>
      </w:r>
    </w:p>
    <w:p w14:paraId="2BBF6B2D"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признание ЗК наличия в составе заявки предложения инновационной и (или) высокотехнологичной продукции и допуск такой заявки;</w:t>
      </w:r>
    </w:p>
    <w:p w14:paraId="697F614E" w14:textId="64537C4B"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заключение договора с участником, предложившим инновационную и (или) высокотехнологичную продукцию, в случае, если в соответствии с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 xml:space="preserve">документацией о закупке такой участник будет признан победителем или иным образом в соответствии с </w:t>
      </w:r>
      <w:r w:rsidR="00951182" w:rsidRPr="009B784D">
        <w:rPr>
          <w:rFonts w:ascii="Proxima Nova ExCn Rg Cyr" w:eastAsia="Times New Roman" w:hAnsi="Proxima Nova ExCn Rg Cyr" w:cs="Times New Roman"/>
          <w:sz w:val="28"/>
          <w:szCs w:val="28"/>
          <w:lang w:eastAsia="ru-RU"/>
        </w:rPr>
        <w:t>Положением</w:t>
      </w:r>
      <w:r w:rsidRPr="009B784D">
        <w:rPr>
          <w:rFonts w:ascii="Proxima Nova ExCn Rg Cyr" w:eastAsia="Times New Roman" w:hAnsi="Proxima Nova ExCn Rg Cyr" w:cs="Times New Roman"/>
          <w:sz w:val="28"/>
          <w:szCs w:val="28"/>
          <w:lang w:eastAsia="ru-RU"/>
        </w:rPr>
        <w:t xml:space="preserve">, получит право заключить договор с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w:t>
      </w:r>
      <w:bookmarkEnd w:id="8687"/>
      <w:r w:rsidRPr="009B784D">
        <w:rPr>
          <w:rFonts w:ascii="Proxima Nova ExCn Rg Cyr" w:eastAsia="Times New Roman" w:hAnsi="Proxima Nova ExCn Rg Cyr" w:cs="Times New Roman"/>
          <w:sz w:val="28"/>
          <w:szCs w:val="28"/>
          <w:lang w:eastAsia="ru-RU"/>
        </w:rPr>
        <w:t>.</w:t>
      </w:r>
    </w:p>
    <w:p w14:paraId="56C4E3D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стимулирования участников к подаче заявок, содержащих предложения инновационной и (или) высокотехнологичной продукции в порядке, указанном в пункте 19.7.5 Положения, рекомендуется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при проведении конкурентной процедуры устанавливать требования к описанию продукции в соответствии с подпунктом 10.6.2(2) Положения.</w:t>
      </w:r>
    </w:p>
    <w:p w14:paraId="5A66C97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конкурентных процедур закупки требования к описанию продукции указаны в соответствии с подпунктом 10.6.2(2) Положения,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дополнительно устанавливаются:</w:t>
      </w:r>
    </w:p>
    <w:p w14:paraId="344C9455"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критерии (признаки), при соответствии которым предлагаемая участником продукция может быть отнесена к инновационной и (или) высокотехнологичной продукции;</w:t>
      </w:r>
    </w:p>
    <w:p w14:paraId="78E3452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обязанность участника процедуры закупки при описании предлагаемой продукции − указать на соответствие критериям инновационной и (или) высокотехнологичной продукции;</w:t>
      </w:r>
    </w:p>
    <w:p w14:paraId="41E03BC3"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подачи альтернативных предложений (при проведении конкурса или запроса предложений), содержащих критерии (признаки), в соответствии с которыми продукция, предлагаемая в рамках альтернативного предложения, может быть признана инновационной и (или) высокотехнологичной;</w:t>
      </w:r>
    </w:p>
    <w:p w14:paraId="52617EFB"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подкритерий (в рамках одного из неценовых критериев оценки заявок при проведении закупки способом конкурса или запроса предложений), позволяющий оценивать наличие предложения инновационной и (или) высокотехнологичной продукции.</w:t>
      </w:r>
    </w:p>
    <w:p w14:paraId="0151468B" w14:textId="4604949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реализации норм настоящего подраздела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790259"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привлекать должностных лиц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структурное подразделение, в чьей компетенции находятся вопросы развития инноваций и высоких технологий, экспертов или экспертные организации.</w:t>
      </w:r>
    </w:p>
    <w:p w14:paraId="260BF06E" w14:textId="25FBAE8E"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повышения эффективности развития инновационной и высокотехнологической деятельности </w:t>
      </w:r>
      <w:r w:rsidR="0079025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рассматривает соответствующие предложения поставщиков, направляемые ими в инициативном порядке вне рамок проводимых закупок.</w:t>
      </w:r>
    </w:p>
    <w:p w14:paraId="33136CB4"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689" w:name="_Ref411461236"/>
      <w:bookmarkStart w:id="8690" w:name="_Toc411279996"/>
      <w:bookmarkStart w:id="8691" w:name="_Toc411626723"/>
      <w:bookmarkStart w:id="8692" w:name="_Toc411632265"/>
      <w:bookmarkStart w:id="8693" w:name="_Toc411882175"/>
      <w:bookmarkStart w:id="8694" w:name="_Toc411941184"/>
      <w:bookmarkStart w:id="8695" w:name="_Toc285801632"/>
      <w:bookmarkStart w:id="8696" w:name="_Toc411949659"/>
      <w:bookmarkStart w:id="8697" w:name="_Toc412111299"/>
      <w:bookmarkStart w:id="8698" w:name="_Toc285977903"/>
      <w:bookmarkStart w:id="8699" w:name="_Toc412128066"/>
      <w:bookmarkStart w:id="8700" w:name="_Toc286000031"/>
      <w:bookmarkStart w:id="8701" w:name="_Toc412218514"/>
      <w:bookmarkStart w:id="8702" w:name="_Toc412543801"/>
      <w:bookmarkStart w:id="8703" w:name="_Toc412551546"/>
      <w:bookmarkStart w:id="8704" w:name="_Toc525031391"/>
      <w:bookmarkStart w:id="8705" w:name="_Toc72320807"/>
      <w:r w:rsidRPr="009B784D">
        <w:rPr>
          <w:rFonts w:ascii="Proxima Nova ExCn Rg Cyr" w:eastAsia="Times New Roman" w:hAnsi="Proxima Nova ExCn Rg Cyr" w:cs="Times New Roman"/>
          <w:b/>
          <w:sz w:val="28"/>
          <w:szCs w:val="28"/>
          <w:lang w:eastAsia="ru-RU"/>
        </w:rPr>
        <w:lastRenderedPageBreak/>
        <w:t>Закупки финансовых услуг</w:t>
      </w:r>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r w:rsidRPr="009B784D">
        <w:rPr>
          <w:rFonts w:ascii="Proxima Nova ExCn Rg Cyr" w:eastAsia="Times New Roman" w:hAnsi="Proxima Nova ExCn Rg Cyr" w:cs="Times New Roman"/>
          <w:b/>
          <w:sz w:val="28"/>
          <w:szCs w:val="28"/>
        </w:rPr>
        <w:t>.</w:t>
      </w:r>
      <w:bookmarkEnd w:id="8704"/>
      <w:bookmarkEnd w:id="8705"/>
    </w:p>
    <w:p w14:paraId="0B3DF1F9" w14:textId="77C05F51" w:rsidR="00670DA9" w:rsidRPr="009B784D" w:rsidRDefault="00670DA9" w:rsidP="008F2FDD">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6" w:name="_Ref408162171"/>
      <w:bookmarkStart w:id="8707" w:name="_Ref408219912"/>
      <w:bookmarkEnd w:id="8706"/>
      <w:r w:rsidRPr="009B784D">
        <w:rPr>
          <w:rFonts w:ascii="Proxima Nova ExCn Rg Cyr" w:eastAsia="Times New Roman" w:hAnsi="Proxima Nova ExCn Rg Cyr" w:cs="Times New Roman"/>
          <w:sz w:val="28"/>
          <w:szCs w:val="28"/>
          <w:lang w:eastAsia="ru-RU"/>
        </w:rPr>
        <w:t>Закупка финансовых услуг</w:t>
      </w:r>
      <w:r w:rsidR="006B37D6"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осуществляется у банков и иных небанковских и (или) кредитных организаций</w:t>
      </w:r>
      <w:r w:rsidR="00B95053" w:rsidRPr="009B784D">
        <w:rPr>
          <w:rFonts w:ascii="Proxima Nova ExCn Rg Cyr" w:eastAsia="Times New Roman" w:hAnsi="Proxima Nova ExCn Rg Cyr" w:cs="Times New Roman"/>
          <w:sz w:val="28"/>
          <w:szCs w:val="28"/>
          <w:lang w:eastAsia="ru-RU"/>
        </w:rPr>
        <w:t xml:space="preserve"> (далее по тексту настоящего подраздела – финансовая(ые) организация(ии))</w:t>
      </w:r>
      <w:r w:rsidRPr="009B784D">
        <w:rPr>
          <w:rFonts w:ascii="Proxima Nova ExCn Rg Cyr" w:eastAsia="Times New Roman" w:hAnsi="Proxima Nova ExCn Rg Cyr" w:cs="Times New Roman"/>
          <w:sz w:val="28"/>
          <w:szCs w:val="28"/>
          <w:lang w:eastAsia="ru-RU"/>
        </w:rPr>
        <w:t xml:space="preserve">, </w:t>
      </w:r>
      <w:r w:rsidR="00C86936" w:rsidRPr="009B784D">
        <w:rPr>
          <w:rFonts w:ascii="Proxima Nova ExCn Rg Cyr" w:eastAsia="Times New Roman" w:hAnsi="Proxima Nova ExCn Rg Cyr" w:cs="Times New Roman"/>
          <w:sz w:val="28"/>
          <w:szCs w:val="28"/>
          <w:lang w:eastAsia="ru-RU"/>
        </w:rPr>
        <w:t>включенны</w:t>
      </w:r>
      <w:r w:rsidR="005D5554">
        <w:rPr>
          <w:rFonts w:ascii="Proxima Nova ExCn Rg Cyr" w:eastAsia="Times New Roman" w:hAnsi="Proxima Nova ExCn Rg Cyr" w:cs="Times New Roman"/>
          <w:sz w:val="28"/>
          <w:szCs w:val="28"/>
          <w:lang w:eastAsia="ru-RU"/>
        </w:rPr>
        <w:t>х</w:t>
      </w:r>
      <w:r w:rsidR="00C86936" w:rsidRPr="009B784D">
        <w:rPr>
          <w:rFonts w:ascii="Proxima Nova ExCn Rg Cyr" w:eastAsia="Times New Roman" w:hAnsi="Proxima Nova ExCn Rg Cyr" w:cs="Times New Roman"/>
          <w:sz w:val="28"/>
          <w:szCs w:val="28"/>
          <w:lang w:eastAsia="ru-RU"/>
        </w:rPr>
        <w:t xml:space="preserve"> в перечень квалифицированных поставщиков, при этом квалификационные требования, предусмотренные </w:t>
      </w:r>
      <w:r w:rsidR="00C42C8B" w:rsidRPr="009B784D">
        <w:rPr>
          <w:rFonts w:ascii="Proxima Nova ExCn Rg Cyr" w:eastAsia="Times New Roman" w:hAnsi="Proxima Nova ExCn Rg Cyr" w:cs="Times New Roman"/>
          <w:sz w:val="28"/>
          <w:szCs w:val="28"/>
          <w:lang w:eastAsia="ru-RU"/>
        </w:rPr>
        <w:t xml:space="preserve">пунктом </w:t>
      </w:r>
      <w:r w:rsidR="00C86936" w:rsidRPr="009B784D">
        <w:rPr>
          <w:rFonts w:ascii="Proxima Nova ExCn Rg Cyr" w:eastAsia="Times New Roman" w:hAnsi="Proxima Nova ExCn Rg Cyr" w:cs="Times New Roman"/>
          <w:sz w:val="28"/>
          <w:szCs w:val="28"/>
          <w:lang w:eastAsia="ru-RU"/>
        </w:rPr>
        <w:t>10.4.5 Положения</w:t>
      </w:r>
      <w:r w:rsidR="00E522C1" w:rsidRPr="009B784D">
        <w:rPr>
          <w:rFonts w:ascii="Proxima Nova ExCn Rg Cyr" w:eastAsia="Times New Roman" w:hAnsi="Proxima Nova ExCn Rg Cyr" w:cs="Times New Roman"/>
          <w:sz w:val="28"/>
          <w:szCs w:val="28"/>
          <w:lang w:eastAsia="ru-RU"/>
        </w:rPr>
        <w:t>,</w:t>
      </w:r>
      <w:r w:rsidR="000D3E7C" w:rsidRPr="009B784D">
        <w:rPr>
          <w:rFonts w:ascii="Proxima Nova ExCn Rg Cyr" w:eastAsia="Times New Roman" w:hAnsi="Proxima Nova ExCn Rg Cyr" w:cs="Times New Roman"/>
          <w:sz w:val="28"/>
          <w:szCs w:val="28"/>
          <w:lang w:eastAsia="ru-RU"/>
        </w:rPr>
        <w:t xml:space="preserve"> устанавливаются в соответстви</w:t>
      </w:r>
      <w:r w:rsidR="00D0294C" w:rsidRPr="009B784D">
        <w:rPr>
          <w:rFonts w:ascii="Proxima Nova ExCn Rg Cyr" w:eastAsia="Times New Roman" w:hAnsi="Proxima Nova ExCn Rg Cyr" w:cs="Times New Roman"/>
          <w:sz w:val="28"/>
          <w:szCs w:val="28"/>
          <w:lang w:eastAsia="ru-RU"/>
        </w:rPr>
        <w:t>и</w:t>
      </w:r>
      <w:r w:rsidR="000D3E7C" w:rsidRPr="009B784D">
        <w:rPr>
          <w:rFonts w:ascii="Proxima Nova ExCn Rg Cyr" w:eastAsia="Times New Roman" w:hAnsi="Proxima Nova ExCn Rg Cyr" w:cs="Times New Roman"/>
          <w:sz w:val="28"/>
          <w:szCs w:val="28"/>
          <w:lang w:eastAsia="ru-RU"/>
        </w:rPr>
        <w:t xml:space="preserve"> с Законодательством</w:t>
      </w:r>
      <w:r w:rsidR="00C86936" w:rsidRPr="009B784D">
        <w:rPr>
          <w:rFonts w:ascii="Proxima Nova ExCn Rg Cyr" w:eastAsia="Times New Roman" w:hAnsi="Proxima Nova ExCn Rg Cyr" w:cs="Times New Roman"/>
          <w:sz w:val="28"/>
          <w:szCs w:val="28"/>
          <w:lang w:eastAsia="ru-RU"/>
        </w:rPr>
        <w:t>, правовым акт</w:t>
      </w:r>
      <w:r w:rsidR="000E7635" w:rsidRPr="009B784D">
        <w:rPr>
          <w:rFonts w:ascii="Proxima Nova ExCn Rg Cyr" w:eastAsia="Times New Roman" w:hAnsi="Proxima Nova ExCn Rg Cyr" w:cs="Times New Roman"/>
          <w:sz w:val="28"/>
          <w:szCs w:val="28"/>
          <w:lang w:eastAsia="ru-RU"/>
        </w:rPr>
        <w:t>о</w:t>
      </w:r>
      <w:r w:rsidR="00C86936" w:rsidRPr="009B784D">
        <w:rPr>
          <w:rFonts w:ascii="Proxima Nova ExCn Rg Cyr" w:eastAsia="Times New Roman" w:hAnsi="Proxima Nova ExCn Rg Cyr" w:cs="Times New Roman"/>
          <w:sz w:val="28"/>
          <w:szCs w:val="28"/>
          <w:lang w:eastAsia="ru-RU"/>
        </w:rPr>
        <w:t>м Кор</w:t>
      </w:r>
      <w:r w:rsidR="009A45B6" w:rsidRPr="009B784D">
        <w:rPr>
          <w:rFonts w:ascii="Proxima Nova ExCn Rg Cyr" w:eastAsia="Times New Roman" w:hAnsi="Proxima Nova ExCn Rg Cyr" w:cs="Times New Roman"/>
          <w:sz w:val="28"/>
          <w:szCs w:val="28"/>
          <w:lang w:eastAsia="ru-RU"/>
        </w:rPr>
        <w:t>порации</w:t>
      </w:r>
      <w:r w:rsidR="00C86936" w:rsidRPr="009B784D">
        <w:rPr>
          <w:rFonts w:ascii="Proxima Nova ExCn Rg Cyr" w:eastAsia="Times New Roman" w:hAnsi="Proxima Nova ExCn Rg Cyr" w:cs="Times New Roman"/>
          <w:sz w:val="28"/>
          <w:szCs w:val="28"/>
          <w:lang w:eastAsia="ru-RU"/>
        </w:rPr>
        <w:t xml:space="preserve"> и (или) </w:t>
      </w:r>
      <w:r w:rsidR="000E7635" w:rsidRPr="009B784D">
        <w:rPr>
          <w:rFonts w:ascii="Proxima Nova ExCn Rg Cyr" w:eastAsia="Times New Roman" w:hAnsi="Proxima Nova ExCn Rg Cyr" w:cs="Times New Roman"/>
          <w:sz w:val="28"/>
          <w:szCs w:val="28"/>
          <w:lang w:eastAsia="ru-RU"/>
        </w:rPr>
        <w:t xml:space="preserve">решением правления Корпорации, и (или) </w:t>
      </w:r>
      <w:r w:rsidR="00FC46CC" w:rsidRPr="009B784D">
        <w:rPr>
          <w:rFonts w:ascii="Proxima Nova ExCn Rg Cyr" w:eastAsia="Times New Roman" w:hAnsi="Proxima Nova ExCn Rg Cyr" w:cs="Times New Roman"/>
          <w:sz w:val="28"/>
          <w:szCs w:val="28"/>
          <w:lang w:eastAsia="ru-RU"/>
        </w:rPr>
        <w:t xml:space="preserve">решением </w:t>
      </w:r>
      <w:r w:rsidR="00B54485" w:rsidRPr="009B784D">
        <w:rPr>
          <w:rFonts w:ascii="Proxima Nova ExCn Rg Cyr" w:eastAsia="Times New Roman" w:hAnsi="Proxima Nova ExCn Rg Cyr" w:cs="Times New Roman"/>
          <w:sz w:val="28"/>
          <w:szCs w:val="28"/>
          <w:lang w:eastAsia="ru-RU"/>
        </w:rPr>
        <w:t>н</w:t>
      </w:r>
      <w:r w:rsidRPr="009B784D">
        <w:rPr>
          <w:rFonts w:ascii="Proxima Nova ExCn Rg Cyr" w:eastAsia="Times New Roman" w:hAnsi="Proxima Nova ExCn Rg Cyr" w:cs="Times New Roman"/>
          <w:sz w:val="28"/>
          <w:szCs w:val="28"/>
          <w:lang w:eastAsia="ru-RU"/>
        </w:rPr>
        <w:t>аблюдательн</w:t>
      </w:r>
      <w:r w:rsidR="000D3E7C" w:rsidRPr="009B784D">
        <w:rPr>
          <w:rFonts w:ascii="Proxima Nova ExCn Rg Cyr" w:eastAsia="Times New Roman" w:hAnsi="Proxima Nova ExCn Rg Cyr" w:cs="Times New Roman"/>
          <w:sz w:val="28"/>
          <w:szCs w:val="28"/>
          <w:lang w:eastAsia="ru-RU"/>
        </w:rPr>
        <w:t>ого</w:t>
      </w:r>
      <w:r w:rsidRPr="009B784D">
        <w:rPr>
          <w:rFonts w:ascii="Proxima Nova ExCn Rg Cyr" w:eastAsia="Times New Roman" w:hAnsi="Proxima Nova ExCn Rg Cyr" w:cs="Times New Roman"/>
          <w:sz w:val="28"/>
          <w:szCs w:val="28"/>
          <w:lang w:eastAsia="ru-RU"/>
        </w:rPr>
        <w:t xml:space="preserve"> совет</w:t>
      </w:r>
      <w:r w:rsidR="000D3E7C"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 xml:space="preserve"> Корпорации. </w:t>
      </w:r>
    </w:p>
    <w:bookmarkEnd w:id="8707"/>
    <w:p w14:paraId="62789E9B"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финансовых услуг </w:t>
      </w:r>
      <w:bookmarkStart w:id="8708" w:name="_Ref411617980"/>
      <w:r w:rsidRPr="009B784D">
        <w:rPr>
          <w:rFonts w:ascii="Proxima Nova ExCn Rg Cyr" w:eastAsia="Times New Roman" w:hAnsi="Proxima Nova ExCn Rg Cyr" w:cs="Times New Roman"/>
          <w:sz w:val="28"/>
          <w:szCs w:val="28"/>
          <w:lang w:eastAsia="ru-RU"/>
        </w:rPr>
        <w:t>путем проведения конкурентных процедур закупок финансовых услуг осуществляется способом запроса предложений, запроса котировок вне зависимости от размера НМЦ в следующих случаях:</w:t>
      </w:r>
    </w:p>
    <w:p w14:paraId="48698AE5"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w:t>
      </w:r>
      <w:r w:rsidRPr="009B784D">
        <w:rPr>
          <w:rFonts w:ascii="Proxima Nova ExCn Rg Cyr" w:eastAsia="Times New Roman" w:hAnsi="Proxima Nova ExCn Rg Cyr" w:cs="Times New Roman"/>
          <w:sz w:val="28"/>
          <w:szCs w:val="28"/>
          <w:lang w:eastAsia="ru-RU"/>
        </w:rPr>
        <w:tab/>
        <w:t>привлечение синдицированных займов, за исключением внутрикорпоративных и внешних двусторонних займов;</w:t>
      </w:r>
    </w:p>
    <w:p w14:paraId="1402489D"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(б)</w:t>
      </w:r>
      <w:r w:rsidRPr="009B784D">
        <w:rPr>
          <w:rFonts w:ascii="Proxima Nova ExCn Rg Cyr" w:eastAsia="Times New Roman" w:hAnsi="Proxima Nova ExCn Rg Cyr" w:cs="Times New Roman"/>
          <w:sz w:val="28"/>
          <w:szCs w:val="28"/>
          <w:lang w:eastAsia="ru-RU"/>
        </w:rPr>
        <w:tab/>
        <w:t>посредничество на финансовом рынке (услуги брокеров);</w:t>
      </w:r>
    </w:p>
    <w:p w14:paraId="36A86536"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w:t>
      </w:r>
      <w:r w:rsidRPr="009B784D">
        <w:rPr>
          <w:rFonts w:ascii="Proxima Nova ExCn Rg Cyr" w:eastAsia="Times New Roman" w:hAnsi="Proxima Nova ExCn Rg Cyr" w:cs="Times New Roman"/>
          <w:sz w:val="28"/>
          <w:szCs w:val="28"/>
          <w:lang w:eastAsia="ru-RU"/>
        </w:rPr>
        <w:tab/>
        <w:t>организация выпуска и размещение ценных бумаг;</w:t>
      </w:r>
      <w:bookmarkEnd w:id="8708"/>
      <w:r w:rsidRPr="009B784D">
        <w:rPr>
          <w:rFonts w:ascii="Proxima Nova ExCn Rg Cyr" w:eastAsia="Times New Roman" w:hAnsi="Proxima Nova ExCn Rg Cyr" w:cs="Times New Roman"/>
          <w:sz w:val="28"/>
          <w:szCs w:val="28"/>
          <w:lang w:eastAsia="ru-RU"/>
        </w:rPr>
        <w:t xml:space="preserve"> </w:t>
      </w:r>
    </w:p>
    <w:p w14:paraId="753F889A" w14:textId="77777777" w:rsidR="00670DA9" w:rsidRPr="009B784D" w:rsidRDefault="00670DA9" w:rsidP="00670DA9">
      <w:p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(г)</w:t>
      </w:r>
      <w:r w:rsidRPr="009B784D">
        <w:rPr>
          <w:rFonts w:ascii="Proxima Nova ExCn Rg Cyr" w:eastAsia="Times New Roman" w:hAnsi="Proxima Nova ExCn Rg Cyr" w:cs="Times New Roman"/>
          <w:sz w:val="28"/>
          <w:szCs w:val="28"/>
          <w:lang w:eastAsia="ru-RU"/>
        </w:rPr>
        <w:tab/>
        <w:t>закупка иных финансовых услуг, не подлежащих размещению у единственного поставщика в соответствии с условиями Положения.</w:t>
      </w:r>
    </w:p>
    <w:p w14:paraId="216880CC"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09" w:name="_Ref410940945"/>
      <w:bookmarkStart w:id="8710" w:name="_Ref411510473"/>
      <w:bookmarkStart w:id="8711" w:name="_Ref411512969"/>
      <w:bookmarkStart w:id="8712" w:name="_Ref300651070"/>
      <w:r w:rsidRPr="009B784D">
        <w:rPr>
          <w:rFonts w:ascii="Proxima Nova ExCn Rg Cyr" w:eastAsia="Times New Roman" w:hAnsi="Proxima Nova ExCn Rg Cyr" w:cs="Times New Roman"/>
          <w:sz w:val="28"/>
          <w:szCs w:val="28"/>
          <w:lang w:eastAsia="ru-RU"/>
        </w:rPr>
        <w:t>Закупка финансовых услуг, указанных в подпункте 6.6.2 (19) Положения, у поставщиков осуществляется в порядке, установленном пунктами 19.8.4 – 19.8.7 Положения.</w:t>
      </w:r>
    </w:p>
    <w:p w14:paraId="4121C789" w14:textId="1C6D7D29" w:rsidR="00670DA9"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3" w:name="_Hlk40784248"/>
      <w:r w:rsidRPr="009B784D">
        <w:rPr>
          <w:rFonts w:ascii="Proxima Nova ExCn Rg Cyr" w:eastAsia="Times New Roman" w:hAnsi="Proxima Nova ExCn Rg Cyr" w:cs="Times New Roman"/>
          <w:sz w:val="28"/>
          <w:szCs w:val="28"/>
          <w:lang w:eastAsia="ru-RU"/>
        </w:rPr>
        <w:t>Заказчик направляет не менее трех адресных запросов в финансовые организации</w:t>
      </w:r>
      <w:r w:rsidR="00234948" w:rsidRPr="009B784D">
        <w:rPr>
          <w:rFonts w:ascii="Proxima Nova ExCn Rg Cyr" w:eastAsia="Times New Roman" w:hAnsi="Proxima Nova ExCn Rg Cyr" w:cs="Times New Roman"/>
          <w:sz w:val="28"/>
          <w:szCs w:val="28"/>
          <w:lang w:eastAsia="ru-RU"/>
        </w:rPr>
        <w:t xml:space="preserve">, </w:t>
      </w:r>
      <w:r w:rsidR="00462293" w:rsidRPr="009B784D">
        <w:rPr>
          <w:rFonts w:ascii="Proxima Nova ExCn Rg Cyr" w:eastAsia="Times New Roman" w:hAnsi="Proxima Nova ExCn Rg Cyr" w:cs="Times New Roman"/>
          <w:sz w:val="28"/>
          <w:szCs w:val="28"/>
          <w:lang w:eastAsia="ru-RU"/>
        </w:rPr>
        <w:t>включенные в перечень квалифицированных поставщиков, предусмотрен</w:t>
      </w:r>
      <w:r w:rsidR="00297049" w:rsidRPr="009B784D">
        <w:rPr>
          <w:rFonts w:ascii="Proxima Nova ExCn Rg Cyr" w:eastAsia="Times New Roman" w:hAnsi="Proxima Nova ExCn Rg Cyr" w:cs="Times New Roman"/>
          <w:sz w:val="28"/>
          <w:szCs w:val="28"/>
          <w:lang w:eastAsia="ru-RU"/>
        </w:rPr>
        <w:t xml:space="preserve">ный </w:t>
      </w:r>
      <w:r w:rsidR="00CE6B98" w:rsidRPr="009B784D">
        <w:rPr>
          <w:rFonts w:ascii="Proxima Nova ExCn Rg Cyr" w:eastAsia="Times New Roman" w:hAnsi="Proxima Nova ExCn Rg Cyr" w:cs="Times New Roman"/>
          <w:sz w:val="28"/>
          <w:szCs w:val="28"/>
          <w:lang w:eastAsia="ru-RU"/>
        </w:rPr>
        <w:t>подразделом 19.17 Положения</w:t>
      </w:r>
      <w:bookmarkEnd w:id="8709"/>
      <w:bookmarkEnd w:id="8710"/>
      <w:bookmarkEnd w:id="8713"/>
      <w:r w:rsidRPr="009B784D">
        <w:rPr>
          <w:rFonts w:ascii="Proxima Nova ExCn Rg Cyr" w:eastAsia="Times New Roman" w:hAnsi="Proxima Nova ExCn Rg Cyr" w:cs="Times New Roman"/>
          <w:sz w:val="28"/>
          <w:szCs w:val="28"/>
          <w:lang w:eastAsia="ru-RU"/>
        </w:rPr>
        <w:t>.</w:t>
      </w:r>
      <w:bookmarkEnd w:id="8711"/>
      <w:r w:rsidRPr="009B784D">
        <w:rPr>
          <w:rFonts w:ascii="Proxima Nova ExCn Rg Cyr" w:eastAsia="Times New Roman" w:hAnsi="Proxima Nova ExCn Rg Cyr" w:cs="Times New Roman"/>
          <w:sz w:val="28"/>
          <w:szCs w:val="28"/>
          <w:lang w:eastAsia="ru-RU"/>
        </w:rPr>
        <w:t xml:space="preserve"> </w:t>
      </w:r>
    </w:p>
    <w:p w14:paraId="47F099CD"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Адресный запрос как минимум должен содержать:</w:t>
      </w:r>
    </w:p>
    <w:p w14:paraId="74492ECD" w14:textId="2470E60C"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наименование и адрес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контактную информацию;</w:t>
      </w:r>
    </w:p>
    <w:p w14:paraId="36956CCD"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наименование и объем требуемых финансовых услуг;</w:t>
      </w:r>
    </w:p>
    <w:p w14:paraId="1D7BD7E8"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условия оплаты;</w:t>
      </w:r>
    </w:p>
    <w:p w14:paraId="3316942F"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сроки оказания услуг;</w:t>
      </w:r>
    </w:p>
    <w:p w14:paraId="043F8BB2"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форму ответа с предложением условий и стоимости </w:t>
      </w:r>
      <w:bookmarkEnd w:id="8712"/>
      <w:r w:rsidRPr="009B784D">
        <w:rPr>
          <w:rFonts w:ascii="Proxima Nova ExCn Rg Cyr" w:eastAsia="Times New Roman" w:hAnsi="Proxima Nova ExCn Rg Cyr" w:cs="Times New Roman"/>
          <w:sz w:val="28"/>
          <w:szCs w:val="28"/>
          <w:lang w:eastAsia="ru-RU"/>
        </w:rPr>
        <w:t>оказания услуг.</w:t>
      </w:r>
    </w:p>
    <w:p w14:paraId="14DEDD1F" w14:textId="5D7C0625"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Адресные запросы и ответы на такие запросы должны быть официально оформлены (на бланке с подписью уполномоченных лиц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и финансовой организации соответственно), могут быть отправлены любым способом связи, в том числе по электронной почте, позволяющим однозначно идентифицировать поставщика, и должны содержать информацию, позволяющую сделать вывод об </w:t>
      </w:r>
      <w:r w:rsidRPr="009B784D">
        <w:rPr>
          <w:rFonts w:ascii="Proxima Nova ExCn Rg Cyr" w:eastAsia="Times New Roman" w:hAnsi="Proxima Nova ExCn Rg Cyr" w:cs="Times New Roman"/>
          <w:sz w:val="28"/>
          <w:szCs w:val="28"/>
          <w:lang w:eastAsia="ru-RU"/>
        </w:rPr>
        <w:lastRenderedPageBreak/>
        <w:t>условиях предоставления финансовых услуг: объеме, стоимости, сроках и прочих, либо размещены поставщиком публично.</w:t>
      </w:r>
    </w:p>
    <w:p w14:paraId="44D59D3E"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4" w:name="_Ref411594407"/>
      <w:r w:rsidRPr="009B784D">
        <w:rPr>
          <w:rFonts w:ascii="Proxima Nova ExCn Rg Cyr" w:eastAsia="Times New Roman" w:hAnsi="Proxima Nova ExCn Rg Cyr" w:cs="Times New Roman"/>
          <w:sz w:val="28"/>
          <w:szCs w:val="28"/>
          <w:lang w:eastAsia="ru-RU"/>
        </w:rPr>
        <w:t>Полученные ответы должны быть сведены в конкурентный лист по форме, утвержденной правовыми актами Корпорации.</w:t>
      </w:r>
      <w:bookmarkEnd w:id="8714"/>
    </w:p>
    <w:p w14:paraId="665C5E66" w14:textId="03B282E2" w:rsidR="00462293"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15" w:name="_Ref410857350"/>
      <w:r w:rsidRPr="009B784D">
        <w:rPr>
          <w:rFonts w:ascii="Proxima Nova ExCn Rg Cyr" w:eastAsia="Times New Roman" w:hAnsi="Proxima Nova ExCn Rg Cyr" w:cs="Times New Roman"/>
          <w:sz w:val="28"/>
          <w:szCs w:val="28"/>
          <w:lang w:eastAsia="ru-RU"/>
        </w:rPr>
        <w:t>Договор на оказание финансовой услуги может заключаться как на разовое оказание услуги, так и на оказание соответствующих финансовых услуг на регулярной основе.</w:t>
      </w:r>
      <w:bookmarkEnd w:id="8715"/>
    </w:p>
    <w:p w14:paraId="1E7B41D5"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16" w:name="_Toc407284802"/>
      <w:bookmarkStart w:id="8717" w:name="_Toc407291530"/>
      <w:bookmarkStart w:id="8718" w:name="_Toc407300330"/>
      <w:bookmarkStart w:id="8719" w:name="_Toc407296880"/>
      <w:bookmarkStart w:id="8720" w:name="_Toc407714659"/>
      <w:bookmarkStart w:id="8721" w:name="_Toc407716824"/>
      <w:bookmarkStart w:id="8722" w:name="_Toc407723076"/>
      <w:bookmarkStart w:id="8723" w:name="_Toc407720506"/>
      <w:bookmarkStart w:id="8724" w:name="_Toc407992735"/>
      <w:bookmarkStart w:id="8725" w:name="_Toc407999163"/>
      <w:bookmarkStart w:id="8726" w:name="_Toc408003403"/>
      <w:bookmarkStart w:id="8727" w:name="_Toc408003646"/>
      <w:bookmarkStart w:id="8728" w:name="_Toc408004402"/>
      <w:bookmarkStart w:id="8729" w:name="_Ref408161391"/>
      <w:bookmarkStart w:id="8730" w:name="_Toc408161644"/>
      <w:bookmarkStart w:id="8731" w:name="_Toc408439880"/>
      <w:bookmarkStart w:id="8732" w:name="_Toc408446982"/>
      <w:bookmarkStart w:id="8733" w:name="_Toc408447246"/>
      <w:bookmarkStart w:id="8734" w:name="_Toc408776071"/>
      <w:bookmarkStart w:id="8735" w:name="_Toc408779266"/>
      <w:bookmarkStart w:id="8736" w:name="_Toc408780863"/>
      <w:bookmarkStart w:id="8737" w:name="_Toc408840926"/>
      <w:bookmarkStart w:id="8738" w:name="_Toc408842351"/>
      <w:bookmarkStart w:id="8739" w:name="_Toc282982346"/>
      <w:bookmarkStart w:id="8740" w:name="_Toc409088783"/>
      <w:bookmarkStart w:id="8741" w:name="_Toc409088977"/>
      <w:bookmarkStart w:id="8742" w:name="_Toc409089670"/>
      <w:bookmarkStart w:id="8743" w:name="_Toc409090102"/>
      <w:bookmarkStart w:id="8744" w:name="_Toc409090557"/>
      <w:bookmarkStart w:id="8745" w:name="_Toc409113350"/>
      <w:bookmarkStart w:id="8746" w:name="_Toc409174133"/>
      <w:bookmarkStart w:id="8747" w:name="_Toc409174827"/>
      <w:bookmarkStart w:id="8748" w:name="_Toc409189227"/>
      <w:bookmarkStart w:id="8749" w:name="_Toc283058659"/>
      <w:bookmarkStart w:id="8750" w:name="_Toc409204452"/>
      <w:bookmarkStart w:id="8751" w:name="_Ref409207557"/>
      <w:bookmarkStart w:id="8752" w:name="_Toc409474845"/>
      <w:bookmarkStart w:id="8753" w:name="_Toc409528554"/>
      <w:bookmarkStart w:id="8754" w:name="_Toc409630258"/>
      <w:bookmarkStart w:id="8755" w:name="_Toc409703703"/>
      <w:bookmarkStart w:id="8756" w:name="_Toc409711867"/>
      <w:bookmarkStart w:id="8757" w:name="_Toc409715610"/>
      <w:bookmarkStart w:id="8758" w:name="_Toc409721603"/>
      <w:bookmarkStart w:id="8759" w:name="_Toc409720758"/>
      <w:bookmarkStart w:id="8760" w:name="_Toc409721845"/>
      <w:bookmarkStart w:id="8761" w:name="_Toc409807570"/>
      <w:bookmarkStart w:id="8762" w:name="_Toc409812259"/>
      <w:bookmarkStart w:id="8763" w:name="_Toc283764486"/>
      <w:bookmarkStart w:id="8764" w:name="_Toc409908852"/>
      <w:bookmarkStart w:id="8765" w:name="_Toc410902992"/>
      <w:bookmarkStart w:id="8766" w:name="_Toc410908012"/>
      <w:bookmarkStart w:id="8767" w:name="_Toc410908239"/>
      <w:bookmarkStart w:id="8768" w:name="_Toc410910994"/>
      <w:bookmarkStart w:id="8769" w:name="_Toc410911267"/>
      <w:bookmarkStart w:id="8770" w:name="_Toc411279997"/>
      <w:bookmarkStart w:id="8771" w:name="_Toc411626724"/>
      <w:bookmarkStart w:id="8772" w:name="_Toc411632266"/>
      <w:bookmarkStart w:id="8773" w:name="_Toc411882176"/>
      <w:bookmarkStart w:id="8774" w:name="_Toc411941185"/>
      <w:bookmarkStart w:id="8775" w:name="_Toc285801633"/>
      <w:bookmarkStart w:id="8776" w:name="_Toc411949660"/>
      <w:bookmarkStart w:id="8777" w:name="_Toc412111300"/>
      <w:bookmarkStart w:id="8778" w:name="_Toc285977904"/>
      <w:bookmarkStart w:id="8779" w:name="_Toc412128067"/>
      <w:bookmarkStart w:id="8780" w:name="_Toc286000032"/>
      <w:bookmarkStart w:id="8781" w:name="_Toc412218515"/>
      <w:bookmarkStart w:id="8782" w:name="_Toc412543802"/>
      <w:bookmarkStart w:id="8783" w:name="_Toc412551547"/>
      <w:bookmarkStart w:id="8784" w:name="_Toc525031392"/>
      <w:bookmarkStart w:id="8785" w:name="_Toc72320808"/>
      <w:bookmarkStart w:id="8786" w:name="_Toc410920357"/>
      <w:bookmarkStart w:id="8787" w:name="_Toc410916896"/>
      <w:bookmarkEnd w:id="8634"/>
      <w:bookmarkEnd w:id="8635"/>
      <w:bookmarkEnd w:id="8636"/>
      <w:bookmarkEnd w:id="8637"/>
      <w:bookmarkEnd w:id="8638"/>
      <w:r w:rsidRPr="009B784D">
        <w:rPr>
          <w:rFonts w:ascii="Proxima Nova ExCn Rg Cyr" w:eastAsia="Times New Roman" w:hAnsi="Proxima Nova ExCn Rg Cyr" w:cs="Times New Roman"/>
          <w:b/>
          <w:sz w:val="28"/>
          <w:szCs w:val="28"/>
          <w:lang w:eastAsia="ru-RU"/>
        </w:rPr>
        <w:t>Закупки страховых услуг</w:t>
      </w:r>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r w:rsidRPr="009B784D">
        <w:rPr>
          <w:rFonts w:ascii="Proxima Nova ExCn Rg Cyr" w:eastAsia="Times New Roman" w:hAnsi="Proxima Nova ExCn Rg Cyr" w:cs="Times New Roman"/>
          <w:b/>
          <w:sz w:val="28"/>
          <w:szCs w:val="28"/>
        </w:rPr>
        <w:t>.</w:t>
      </w:r>
      <w:bookmarkEnd w:id="8784"/>
      <w:bookmarkEnd w:id="8785"/>
    </w:p>
    <w:p w14:paraId="7999401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8788" w:name="_Hlt310543397"/>
      <w:bookmarkStart w:id="8789" w:name="_Ref300649911"/>
      <w:bookmarkEnd w:id="8786"/>
      <w:bookmarkEnd w:id="8787"/>
      <w:bookmarkEnd w:id="8788"/>
      <w:r w:rsidRPr="009B784D">
        <w:rPr>
          <w:rFonts w:ascii="Proxima Nova ExCn Rg Cyr" w:eastAsia="Times New Roman" w:hAnsi="Proxima Nova ExCn Rg Cyr" w:cs="Times New Roman"/>
          <w:sz w:val="28"/>
          <w:szCs w:val="28"/>
          <w:lang w:eastAsia="ru-RU"/>
        </w:rPr>
        <w:t>Закупки страховых услуг осуществляются в соответствии с типовыми условиями, установленными правовым актом Корпорации, если такие типовые условия установлены Корпорацией в соответствии с пунктом 1.1.6 Положения, конкурентным и неконкурентным способом, в том числе централизованные/консолидированные закупки, закупки с использованием квалификационного отбора поставщиков для отдельной закупки, осуществляются Организатором закупки, определенным правовым актом Корпорации согласно пункту 1.1.6 Положения, с учетом особенностей, установленных настоящим подразделом, в случае отсутствия вышеуказанного акта Корпорации, Заказчик осуществляет закупку самостоятельно.</w:t>
      </w:r>
    </w:p>
    <w:p w14:paraId="073DEADD" w14:textId="7CCC7AD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при формировании РПЗ в отношении закупок страховых услуг указывают соответствующего Организатора</w:t>
      </w:r>
      <w:r w:rsidR="00BD58DC" w:rsidRPr="009B784D">
        <w:rPr>
          <w:rFonts w:ascii="Proxima Nova ExCn Rg Cyr" w:eastAsia="Times New Roman" w:hAnsi="Proxima Nova ExCn Rg Cyr" w:cs="Times New Roman"/>
          <w:sz w:val="28"/>
          <w:szCs w:val="28"/>
          <w:lang w:eastAsia="ru-RU"/>
        </w:rPr>
        <w:t xml:space="preserve"> закупки</w:t>
      </w:r>
      <w:r w:rsidRPr="009B784D">
        <w:rPr>
          <w:rFonts w:ascii="Proxima Nova ExCn Rg Cyr" w:eastAsia="Times New Roman" w:hAnsi="Proxima Nova ExCn Rg Cyr" w:cs="Times New Roman"/>
          <w:sz w:val="28"/>
          <w:szCs w:val="28"/>
          <w:lang w:eastAsia="ru-RU"/>
        </w:rPr>
        <w:t>, определенного правовым актом Корпорации.</w:t>
      </w:r>
    </w:p>
    <w:p w14:paraId="6D67CEAA"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Организатор закупки страховых услуг осуществляет:</w:t>
      </w:r>
    </w:p>
    <w:p w14:paraId="42703A4E"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(1)</w:t>
      </w:r>
      <w:r w:rsidRPr="009B784D">
        <w:rPr>
          <w:rFonts w:ascii="Proxima Nova ExCn Rg Cyr" w:eastAsia="Times New Roman" w:hAnsi="Proxima Nova ExCn Rg Cyr" w:cs="Times New Roman"/>
          <w:sz w:val="28"/>
          <w:szCs w:val="28"/>
          <w:lang w:eastAsia="ru-RU"/>
        </w:rPr>
        <w:tab/>
        <w:t>согласование РПЗ (корректировка РПЗ), включая определение способа, формы закупки и размера НМЦ;</w:t>
      </w:r>
    </w:p>
    <w:p w14:paraId="6679A790" w14:textId="647D5C01"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w:t>
      </w:r>
      <w:r w:rsidRPr="009B784D">
        <w:rPr>
          <w:rFonts w:ascii="Proxima Nova ExCn Rg Cyr" w:eastAsia="Times New Roman" w:hAnsi="Proxima Nova ExCn Rg Cyr" w:cs="Times New Roman"/>
          <w:sz w:val="28"/>
          <w:szCs w:val="28"/>
          <w:lang w:eastAsia="ru-RU"/>
        </w:rPr>
        <w:tab/>
        <w:t xml:space="preserve">согласование отчетности о результатах закупочной деятельности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области страхования; </w:t>
      </w:r>
    </w:p>
    <w:p w14:paraId="641E285C"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(3)</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включая определение размера НМЦ; </w:t>
      </w:r>
    </w:p>
    <w:p w14:paraId="73FF4495" w14:textId="5CA036C4"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(4)</w:t>
      </w:r>
      <w:r w:rsidRPr="009B784D">
        <w:rPr>
          <w:rFonts w:ascii="Proxima Nova ExCn Rg Cyr" w:eastAsia="Times New Roman" w:hAnsi="Proxima Nova ExCn Rg Cyr" w:cs="Times New Roman"/>
          <w:sz w:val="28"/>
          <w:szCs w:val="28"/>
          <w:lang w:eastAsia="ru-RU"/>
        </w:rPr>
        <w:tab/>
        <w:t xml:space="preserve">утверждает состав ЗК с обязательным включением в состав комиссии представителя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22F70F4D"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(5)</w:t>
      </w:r>
      <w:r w:rsidRPr="009B784D">
        <w:rPr>
          <w:rFonts w:ascii="Proxima Nova ExCn Rg Cyr" w:eastAsia="Times New Roman" w:hAnsi="Proxima Nova ExCn Rg Cyr" w:cs="Times New Roman"/>
          <w:sz w:val="28"/>
          <w:szCs w:val="28"/>
          <w:lang w:eastAsia="ru-RU"/>
        </w:rPr>
        <w:tab/>
        <w:t>организацию и проведение закупки страховых услуг конкурентным и неконкурентным способом, включая централизованные (консолидированные) закупки, независимо от уровня стоимостного порога закупок;</w:t>
      </w:r>
    </w:p>
    <w:p w14:paraId="7B12CA8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(6)</w:t>
      </w:r>
      <w:r w:rsidRPr="009B784D">
        <w:rPr>
          <w:rFonts w:ascii="Proxima Nova ExCn Rg Cyr" w:eastAsia="Times New Roman" w:hAnsi="Proxima Nova ExCn Rg Cyr" w:cs="Times New Roman"/>
          <w:sz w:val="28"/>
          <w:szCs w:val="28"/>
          <w:lang w:eastAsia="ru-RU"/>
        </w:rPr>
        <w:tab/>
        <w:t xml:space="preserve">разработку и утверждение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проведении квалификационного отбора для отдельной закупки;</w:t>
      </w:r>
    </w:p>
    <w:p w14:paraId="1AF05072"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(7)</w:t>
      </w:r>
      <w:r w:rsidRPr="009B784D">
        <w:rPr>
          <w:rFonts w:ascii="Proxima Nova ExCn Rg Cyr" w:eastAsia="Times New Roman" w:hAnsi="Proxima Nova ExCn Rg Cyr" w:cs="Times New Roman"/>
          <w:sz w:val="28"/>
          <w:szCs w:val="28"/>
          <w:lang w:eastAsia="ru-RU"/>
        </w:rPr>
        <w:tab/>
        <w:t>организацию и проведение процедуры квалификационного отбора для отдельной закупки;</w:t>
      </w:r>
    </w:p>
    <w:p w14:paraId="104AF045" w14:textId="77777777" w:rsidR="00670DA9" w:rsidRPr="009B784D" w:rsidRDefault="00670DA9" w:rsidP="00670DA9">
      <w:pPr>
        <w:suppressAutoHyphens/>
        <w:spacing w:before="120" w:after="0" w:line="240" w:lineRule="auto"/>
        <w:ind w:left="1134" w:hanging="850"/>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(8)</w:t>
      </w:r>
      <w:r w:rsidRPr="009B784D">
        <w:rPr>
          <w:rFonts w:ascii="Proxima Nova ExCn Rg Cyr" w:eastAsia="Times New Roman" w:hAnsi="Proxima Nova ExCn Rg Cyr" w:cs="Times New Roman"/>
          <w:sz w:val="28"/>
          <w:szCs w:val="28"/>
          <w:lang w:eastAsia="ru-RU"/>
        </w:rPr>
        <w:tab/>
        <w:t>при осуществлении закупок страховых услуг Организатор закупки вправе применить процедуру переторжки.</w:t>
      </w:r>
    </w:p>
    <w:p w14:paraId="25F04C27" w14:textId="4BB6C484"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осуществлении закупок страховых услуг</w:t>
      </w:r>
      <w:r w:rsidR="003E2922" w:rsidRPr="009B784D">
        <w:rPr>
          <w:rFonts w:ascii="Proxima Nova ExCn Rg Cyr" w:eastAsia="Times New Roman" w:hAnsi="Proxima Nova ExCn Rg Cyr" w:cs="Times New Roman"/>
          <w:sz w:val="28"/>
          <w:szCs w:val="28"/>
          <w:lang w:eastAsia="ru-RU"/>
        </w:rPr>
        <w:t xml:space="preserve"> </w:t>
      </w:r>
      <w:r w:rsidR="003972AD" w:rsidRPr="009B784D">
        <w:rPr>
          <w:rFonts w:ascii="Proxima Nova ExCn Rg Cyr" w:eastAsia="Times New Roman" w:hAnsi="Proxima Nova ExCn Rg Cyr" w:cs="Times New Roman"/>
          <w:sz w:val="28"/>
          <w:szCs w:val="28"/>
          <w:lang w:eastAsia="ru-RU"/>
        </w:rPr>
        <w:t>З</w:t>
      </w:r>
      <w:r w:rsidR="003E2922" w:rsidRPr="009B784D">
        <w:rPr>
          <w:rFonts w:ascii="Proxima Nova ExCn Rg Cyr" w:eastAsia="Times New Roman" w:hAnsi="Proxima Nova ExCn Rg Cyr" w:cs="Times New Roman"/>
          <w:sz w:val="28"/>
          <w:szCs w:val="28"/>
          <w:lang w:eastAsia="ru-RU"/>
        </w:rPr>
        <w:t>аказчик</w:t>
      </w:r>
      <w:r w:rsidR="0019368A"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003E2922" w:rsidRPr="009B784D">
        <w:rPr>
          <w:rFonts w:ascii="Proxima Nova ExCn Rg Cyr" w:eastAsia="Times New Roman" w:hAnsi="Proxima Nova ExCn Rg Cyr" w:cs="Times New Roman"/>
          <w:sz w:val="28"/>
          <w:szCs w:val="28"/>
          <w:lang w:eastAsia="ru-RU"/>
        </w:rPr>
        <w:t xml:space="preserve">рганизатор </w:t>
      </w:r>
      <w:r w:rsidRPr="009B784D">
        <w:rPr>
          <w:rFonts w:ascii="Proxima Nova ExCn Rg Cyr" w:eastAsia="Times New Roman" w:hAnsi="Proxima Nova ExCn Rg Cyr" w:cs="Times New Roman"/>
          <w:sz w:val="28"/>
          <w:szCs w:val="28"/>
          <w:lang w:eastAsia="ru-RU"/>
        </w:rPr>
        <w:t xml:space="preserve">закупки вправе </w:t>
      </w:r>
      <w:r w:rsidR="003E2922" w:rsidRPr="009B784D">
        <w:rPr>
          <w:rFonts w:ascii="Proxima Nova ExCn Rg Cyr" w:eastAsia="Times New Roman" w:hAnsi="Proxima Nova ExCn Rg Cyr" w:cs="Times New Roman"/>
          <w:sz w:val="28"/>
          <w:szCs w:val="28"/>
          <w:lang w:eastAsia="ru-RU"/>
        </w:rPr>
        <w:t>установить требование о предоставлении</w:t>
      </w:r>
      <w:r w:rsidRPr="009B784D">
        <w:rPr>
          <w:rFonts w:ascii="Proxima Nova ExCn Rg Cyr" w:eastAsia="Times New Roman" w:hAnsi="Proxima Nova ExCn Rg Cyr" w:cs="Times New Roman"/>
          <w:sz w:val="28"/>
          <w:szCs w:val="28"/>
          <w:lang w:eastAsia="ru-RU"/>
        </w:rPr>
        <w:t xml:space="preserve"> обеспечения исполнения договора.</w:t>
      </w:r>
    </w:p>
    <w:p w14:paraId="0EA639C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8790" w:name="_Toc410952063"/>
      <w:bookmarkStart w:id="8791" w:name="_Toc410952395"/>
      <w:bookmarkStart w:id="8792" w:name="_Toc410952725"/>
      <w:bookmarkStart w:id="8793" w:name="_Toc411252835"/>
      <w:bookmarkStart w:id="8794" w:name="_Toc410952064"/>
      <w:bookmarkStart w:id="8795" w:name="_Toc410952396"/>
      <w:bookmarkStart w:id="8796" w:name="_Toc410952726"/>
      <w:bookmarkStart w:id="8797" w:name="_Toc411252836"/>
      <w:bookmarkStart w:id="8798" w:name="_Toc410952065"/>
      <w:bookmarkStart w:id="8799" w:name="_Toc410952397"/>
      <w:bookmarkStart w:id="8800" w:name="_Toc410952727"/>
      <w:bookmarkStart w:id="8801" w:name="_Toc411252837"/>
      <w:bookmarkStart w:id="8802" w:name="_Toc410952066"/>
      <w:bookmarkStart w:id="8803" w:name="_Toc410952398"/>
      <w:bookmarkStart w:id="8804" w:name="_Toc410952728"/>
      <w:bookmarkStart w:id="8805" w:name="_Toc411252838"/>
      <w:bookmarkStart w:id="8806" w:name="_Hlt268609220"/>
      <w:bookmarkStart w:id="8807" w:name="_Toc410952067"/>
      <w:bookmarkStart w:id="8808" w:name="_Toc410952399"/>
      <w:bookmarkStart w:id="8809" w:name="_Toc410952729"/>
      <w:bookmarkStart w:id="8810" w:name="_Toc411252839"/>
      <w:bookmarkStart w:id="8811" w:name="_Toc410952068"/>
      <w:bookmarkStart w:id="8812" w:name="_Toc410952400"/>
      <w:bookmarkStart w:id="8813" w:name="_Toc410952730"/>
      <w:bookmarkStart w:id="8814" w:name="_Toc411252840"/>
      <w:bookmarkStart w:id="8815" w:name="_Toc410952069"/>
      <w:bookmarkStart w:id="8816" w:name="_Toc410952401"/>
      <w:bookmarkStart w:id="8817" w:name="_Toc410952731"/>
      <w:bookmarkStart w:id="8818" w:name="_Toc411252841"/>
      <w:bookmarkStart w:id="8819" w:name="_Toc410952070"/>
      <w:bookmarkStart w:id="8820" w:name="_Toc410952402"/>
      <w:bookmarkStart w:id="8821" w:name="_Toc410952732"/>
      <w:bookmarkStart w:id="8822" w:name="_Toc411252842"/>
      <w:bookmarkStart w:id="8823" w:name="_Toc410952071"/>
      <w:bookmarkStart w:id="8824" w:name="_Toc410952403"/>
      <w:bookmarkStart w:id="8825" w:name="_Toc410952733"/>
      <w:bookmarkStart w:id="8826" w:name="_Toc411252843"/>
      <w:bookmarkStart w:id="8827" w:name="_Toc410952072"/>
      <w:bookmarkStart w:id="8828" w:name="_Toc410952404"/>
      <w:bookmarkStart w:id="8829" w:name="_Toc410952734"/>
      <w:bookmarkStart w:id="8830" w:name="_Toc411252844"/>
      <w:bookmarkStart w:id="8831" w:name="_Toc410952073"/>
      <w:bookmarkStart w:id="8832" w:name="_Toc410952405"/>
      <w:bookmarkStart w:id="8833" w:name="_Toc410952735"/>
      <w:bookmarkStart w:id="8834" w:name="_Toc411252845"/>
      <w:bookmarkStart w:id="8835" w:name="_Toc410952074"/>
      <w:bookmarkStart w:id="8836" w:name="_Toc410952406"/>
      <w:bookmarkStart w:id="8837" w:name="_Toc410952736"/>
      <w:bookmarkStart w:id="8838" w:name="_Toc411252846"/>
      <w:bookmarkStart w:id="8839" w:name="_Toc410952075"/>
      <w:bookmarkStart w:id="8840" w:name="_Toc410952407"/>
      <w:bookmarkStart w:id="8841" w:name="_Toc410952737"/>
      <w:bookmarkStart w:id="8842" w:name="_Toc411252847"/>
      <w:bookmarkStart w:id="8843" w:name="_Toc410952076"/>
      <w:bookmarkStart w:id="8844" w:name="_Toc410952408"/>
      <w:bookmarkStart w:id="8845" w:name="_Toc410952738"/>
      <w:bookmarkStart w:id="8846" w:name="_Toc411252848"/>
      <w:bookmarkStart w:id="8847" w:name="_Toc410952077"/>
      <w:bookmarkStart w:id="8848" w:name="_Toc410952409"/>
      <w:bookmarkStart w:id="8849" w:name="_Toc410952739"/>
      <w:bookmarkStart w:id="8850" w:name="_Toc411252849"/>
      <w:bookmarkStart w:id="8851" w:name="_Toc410952078"/>
      <w:bookmarkStart w:id="8852" w:name="_Toc410952410"/>
      <w:bookmarkStart w:id="8853" w:name="_Toc410952740"/>
      <w:bookmarkStart w:id="8854" w:name="_Toc411252850"/>
      <w:bookmarkStart w:id="8855" w:name="_Toc410952079"/>
      <w:bookmarkStart w:id="8856" w:name="_Toc410952411"/>
      <w:bookmarkStart w:id="8857" w:name="_Toc410952741"/>
      <w:bookmarkStart w:id="8858" w:name="_Toc411252851"/>
      <w:bookmarkStart w:id="8859" w:name="_Toc410952080"/>
      <w:bookmarkStart w:id="8860" w:name="_Toc410952412"/>
      <w:bookmarkStart w:id="8861" w:name="_Toc410952742"/>
      <w:bookmarkStart w:id="8862" w:name="_Toc411252852"/>
      <w:bookmarkStart w:id="8863" w:name="_Toc410952081"/>
      <w:bookmarkStart w:id="8864" w:name="_Toc410952413"/>
      <w:bookmarkStart w:id="8865" w:name="_Toc410952743"/>
      <w:bookmarkStart w:id="8866" w:name="_Toc411252853"/>
      <w:bookmarkStart w:id="8867" w:name="_Toc410952082"/>
      <w:bookmarkStart w:id="8868" w:name="_Toc410952414"/>
      <w:bookmarkStart w:id="8869" w:name="_Toc410952744"/>
      <w:bookmarkStart w:id="8870" w:name="_Toc411252854"/>
      <w:bookmarkStart w:id="8871" w:name="_Toc410952083"/>
      <w:bookmarkStart w:id="8872" w:name="_Toc410952415"/>
      <w:bookmarkStart w:id="8873" w:name="_Toc410952745"/>
      <w:bookmarkStart w:id="8874" w:name="_Toc411252855"/>
      <w:bookmarkStart w:id="8875" w:name="_Toc410952084"/>
      <w:bookmarkStart w:id="8876" w:name="_Toc410952416"/>
      <w:bookmarkStart w:id="8877" w:name="_Toc410952746"/>
      <w:bookmarkStart w:id="8878" w:name="_Toc411252856"/>
      <w:bookmarkStart w:id="8879" w:name="_Toc410952085"/>
      <w:bookmarkStart w:id="8880" w:name="_Toc410952417"/>
      <w:bookmarkStart w:id="8881" w:name="_Toc410952747"/>
      <w:bookmarkStart w:id="8882" w:name="_Toc411252857"/>
      <w:bookmarkStart w:id="8883" w:name="_Toc410952086"/>
      <w:bookmarkStart w:id="8884" w:name="_Toc410952418"/>
      <w:bookmarkStart w:id="8885" w:name="_Toc410952748"/>
      <w:bookmarkStart w:id="8886" w:name="_Toc411252858"/>
      <w:bookmarkStart w:id="8887" w:name="_Toc410952087"/>
      <w:bookmarkStart w:id="8888" w:name="_Toc410952419"/>
      <w:bookmarkStart w:id="8889" w:name="_Toc410952749"/>
      <w:bookmarkStart w:id="8890" w:name="_Toc411252859"/>
      <w:bookmarkStart w:id="8891" w:name="_Toc410952088"/>
      <w:bookmarkStart w:id="8892" w:name="_Toc410952420"/>
      <w:bookmarkStart w:id="8893" w:name="_Toc410952750"/>
      <w:bookmarkStart w:id="8894" w:name="_Toc411252860"/>
      <w:bookmarkStart w:id="8895" w:name="_Toc410952089"/>
      <w:bookmarkStart w:id="8896" w:name="_Toc410952421"/>
      <w:bookmarkStart w:id="8897" w:name="_Toc410952751"/>
      <w:bookmarkStart w:id="8898" w:name="_Toc411252861"/>
      <w:bookmarkStart w:id="8899" w:name="_Toc410952090"/>
      <w:bookmarkStart w:id="8900" w:name="_Toc410952422"/>
      <w:bookmarkStart w:id="8901" w:name="_Toc410952752"/>
      <w:bookmarkStart w:id="8902" w:name="_Toc411252862"/>
      <w:bookmarkStart w:id="8903" w:name="_Toc410952091"/>
      <w:bookmarkStart w:id="8904" w:name="_Toc410952423"/>
      <w:bookmarkStart w:id="8905" w:name="_Toc410952753"/>
      <w:bookmarkStart w:id="8906" w:name="_Toc411252863"/>
      <w:bookmarkStart w:id="8907" w:name="_Toc410952092"/>
      <w:bookmarkStart w:id="8908" w:name="_Toc410952424"/>
      <w:bookmarkStart w:id="8909" w:name="_Toc410952754"/>
      <w:bookmarkStart w:id="8910" w:name="_Toc411252864"/>
      <w:bookmarkStart w:id="8911" w:name="_Toc410952093"/>
      <w:bookmarkStart w:id="8912" w:name="_Toc410952425"/>
      <w:bookmarkStart w:id="8913" w:name="_Toc410952755"/>
      <w:bookmarkStart w:id="8914" w:name="_Toc411252865"/>
      <w:bookmarkStart w:id="8915" w:name="_Hlt341095626"/>
      <w:bookmarkStart w:id="8916" w:name="_Hlt309073149"/>
      <w:bookmarkStart w:id="8917" w:name="_Toc310355832"/>
      <w:bookmarkStart w:id="8918" w:name="_Toc411279998"/>
      <w:bookmarkStart w:id="8919" w:name="_Toc411625474"/>
      <w:bookmarkStart w:id="8920" w:name="_Toc411625680"/>
      <w:bookmarkStart w:id="8921" w:name="_Toc411626311"/>
      <w:bookmarkStart w:id="8922" w:name="_Toc411632267"/>
      <w:bookmarkStart w:id="8923" w:name="_Toc411882177"/>
      <w:bookmarkStart w:id="8924" w:name="_Toc411941186"/>
      <w:bookmarkStart w:id="8925" w:name="_Toc285801634"/>
      <w:bookmarkStart w:id="8926" w:name="_Toc411949661"/>
      <w:bookmarkStart w:id="8927" w:name="_Toc412111301"/>
      <w:bookmarkStart w:id="8928" w:name="_Toc285977905"/>
      <w:bookmarkStart w:id="8929" w:name="_Toc412128068"/>
      <w:bookmarkStart w:id="8930" w:name="_Toc286000033"/>
      <w:bookmarkStart w:id="8931" w:name="_Toc412218516"/>
      <w:bookmarkStart w:id="8932" w:name="_Toc412543803"/>
      <w:bookmarkStart w:id="8933" w:name="_Toc412551548"/>
      <w:bookmarkStart w:id="8934" w:name="_Toc525031393"/>
      <w:bookmarkStart w:id="8935" w:name="_Toc72320809"/>
      <w:bookmarkStart w:id="8936" w:name="_Toc404622970"/>
      <w:bookmarkStart w:id="8937" w:name="_Toc405149773"/>
      <w:bookmarkStart w:id="8938" w:name="_Toc407284804"/>
      <w:bookmarkStart w:id="8939" w:name="_Toc407291532"/>
      <w:bookmarkStart w:id="8940" w:name="_Toc407300332"/>
      <w:bookmarkStart w:id="8941" w:name="_Toc407296882"/>
      <w:bookmarkStart w:id="8942" w:name="_Toc407714661"/>
      <w:bookmarkStart w:id="8943" w:name="_Toc407716826"/>
      <w:bookmarkStart w:id="8944" w:name="_Toc407723078"/>
      <w:bookmarkStart w:id="8945" w:name="_Toc407720508"/>
      <w:bookmarkStart w:id="8946" w:name="_Toc407992737"/>
      <w:bookmarkStart w:id="8947" w:name="_Toc407999165"/>
      <w:bookmarkStart w:id="8948" w:name="_Toc408003405"/>
      <w:bookmarkStart w:id="8949" w:name="_Toc408003648"/>
      <w:bookmarkStart w:id="8950" w:name="_Toc408004404"/>
      <w:bookmarkStart w:id="8951" w:name="_Toc408161646"/>
      <w:bookmarkStart w:id="8952" w:name="_Toc408439882"/>
      <w:bookmarkStart w:id="8953" w:name="_Toc408446984"/>
      <w:bookmarkStart w:id="8954" w:name="_Toc408447248"/>
      <w:bookmarkStart w:id="8955" w:name="_Toc408776073"/>
      <w:bookmarkStart w:id="8956" w:name="_Toc408779268"/>
      <w:bookmarkStart w:id="8957" w:name="_Toc408780865"/>
      <w:bookmarkStart w:id="8958" w:name="_Toc408840928"/>
      <w:bookmarkStart w:id="8959" w:name="_Toc408842353"/>
      <w:bookmarkStart w:id="8960" w:name="_Toc282982348"/>
      <w:bookmarkStart w:id="8961" w:name="_Toc409088785"/>
      <w:bookmarkStart w:id="8962" w:name="_Toc409088979"/>
      <w:bookmarkStart w:id="8963" w:name="_Toc409089672"/>
      <w:bookmarkStart w:id="8964" w:name="_Toc409090104"/>
      <w:bookmarkStart w:id="8965" w:name="_Toc409090559"/>
      <w:bookmarkStart w:id="8966" w:name="_Toc409113352"/>
      <w:bookmarkStart w:id="8967" w:name="_Toc409174135"/>
      <w:bookmarkStart w:id="8968" w:name="_Toc409174829"/>
      <w:bookmarkStart w:id="8969" w:name="_Toc409189229"/>
      <w:bookmarkStart w:id="8970" w:name="_Toc283058661"/>
      <w:bookmarkStart w:id="8971" w:name="_Toc409204454"/>
      <w:bookmarkStart w:id="8972" w:name="_Ref409210754"/>
      <w:bookmarkStart w:id="8973" w:name="_Toc409474847"/>
      <w:bookmarkStart w:id="8974" w:name="_Toc409528556"/>
      <w:bookmarkStart w:id="8975" w:name="_Toc409630260"/>
      <w:bookmarkStart w:id="8976" w:name="_Toc409703705"/>
      <w:bookmarkStart w:id="8977" w:name="_Toc409711869"/>
      <w:bookmarkStart w:id="8978" w:name="_Toc409715612"/>
      <w:bookmarkStart w:id="8979" w:name="_Toc409721605"/>
      <w:bookmarkStart w:id="8980" w:name="_Toc409720760"/>
      <w:bookmarkStart w:id="8981" w:name="_Toc409721847"/>
      <w:bookmarkStart w:id="8982" w:name="_Toc409807572"/>
      <w:bookmarkStart w:id="8983" w:name="_Toc409812261"/>
      <w:bookmarkStart w:id="8984" w:name="_Toc283764488"/>
      <w:bookmarkStart w:id="8985" w:name="_Toc409908854"/>
      <w:bookmarkStart w:id="8986" w:name="_Toc410902994"/>
      <w:bookmarkStart w:id="8987" w:name="_Toc410908014"/>
      <w:bookmarkStart w:id="8988" w:name="_Toc410908241"/>
      <w:bookmarkStart w:id="8989" w:name="_Toc410910996"/>
      <w:bookmarkStart w:id="8990" w:name="_Toc410911269"/>
      <w:bookmarkStart w:id="8991" w:name="_Toc410920359"/>
      <w:bookmarkStart w:id="8992" w:name="_Toc410916898"/>
      <w:bookmarkStart w:id="8993" w:name="_Ref308805926"/>
      <w:bookmarkStart w:id="8994" w:name="_Toc368984297"/>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r w:rsidRPr="009B784D">
        <w:rPr>
          <w:rFonts w:ascii="Proxima Nova ExCn Rg Cyr" w:eastAsia="Times New Roman" w:hAnsi="Proxima Nova ExCn Rg Cyr" w:cs="Times New Roman"/>
          <w:b/>
          <w:sz w:val="28"/>
          <w:szCs w:val="28"/>
          <w:lang w:eastAsia="ru-RU"/>
        </w:rPr>
        <w:t>Закупки аудиторских услу</w:t>
      </w:r>
      <w:r w:rsidRPr="009B784D">
        <w:rPr>
          <w:rFonts w:ascii="Proxima Nova ExCn Rg Cyr" w:eastAsia="Times New Roman" w:hAnsi="Proxima Nova ExCn Rg Cyr" w:cs="Times New Roman"/>
          <w:b/>
          <w:sz w:val="28"/>
          <w:szCs w:val="28"/>
        </w:rPr>
        <w:t>г</w:t>
      </w:r>
      <w:bookmarkStart w:id="8995" w:name="_Toc411562591"/>
      <w:bookmarkStart w:id="8996" w:name="_Toc411586756"/>
      <w:bookmarkStart w:id="8997" w:name="_Toc411586964"/>
      <w:bookmarkStart w:id="8998" w:name="_Toc411625874"/>
      <w:bookmarkStart w:id="8999" w:name="_Toc411626518"/>
      <w:bookmarkStart w:id="9000" w:name="_Toc411626725"/>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95"/>
      <w:bookmarkEnd w:id="8996"/>
      <w:bookmarkEnd w:id="8997"/>
      <w:bookmarkEnd w:id="8998"/>
      <w:bookmarkEnd w:id="8999"/>
      <w:bookmarkEnd w:id="9000"/>
      <w:r w:rsidRPr="009B784D">
        <w:rPr>
          <w:rFonts w:ascii="Proxima Nova ExCn Rg Cyr" w:eastAsia="Times New Roman" w:hAnsi="Proxima Nova ExCn Rg Cyr" w:cs="Times New Roman"/>
          <w:b/>
          <w:sz w:val="28"/>
          <w:szCs w:val="28"/>
        </w:rPr>
        <w:t>.</w:t>
      </w:r>
      <w:bookmarkEnd w:id="8934"/>
      <w:bookmarkEnd w:id="8935"/>
    </w:p>
    <w:p w14:paraId="1A035752" w14:textId="0A1AF24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001" w:name="_Toc411626726"/>
      <w:bookmarkStart w:id="9002" w:name="_Ref410946584"/>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r w:rsidRPr="009B784D">
        <w:rPr>
          <w:rFonts w:ascii="Proxima Nova ExCn Rg Cyr" w:eastAsia="Times New Roman" w:hAnsi="Proxima Nova ExCn Rg Cyr" w:cs="Times New Roman"/>
          <w:sz w:val="28"/>
          <w:szCs w:val="28"/>
          <w:lang w:eastAsia="ru-RU"/>
        </w:rPr>
        <w:t>З</w:t>
      </w:r>
      <w:bookmarkEnd w:id="9001"/>
      <w:r w:rsidRPr="009B784D">
        <w:rPr>
          <w:rFonts w:ascii="Proxima Nova ExCn Rg Cyr" w:eastAsia="Times New Roman" w:hAnsi="Proxima Nova ExCn Rg Cyr" w:cs="Times New Roman"/>
          <w:sz w:val="28"/>
          <w:szCs w:val="28"/>
          <w:lang w:eastAsia="ru-RU"/>
        </w:rPr>
        <w:t xml:space="preserve">акупка аудиторских услуг осуществляется в соответствии с </w:t>
      </w:r>
      <w:r w:rsidR="00951182"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оложением, за исключением отбора аудиторской организации для проведения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для проведения аудита бухгалтерской (финансовой) отчетности Корпорации или государственного унитарного предприятия, осуществляемого в соответствии со статьей 5 Закона 307 − ФЗ.</w:t>
      </w:r>
      <w:bookmarkEnd w:id="9002"/>
    </w:p>
    <w:p w14:paraId="0D3997F8" w14:textId="3BDFE80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003" w:name="_Ref410943915"/>
      <w:r w:rsidRPr="009B784D">
        <w:rPr>
          <w:rFonts w:ascii="Proxima Nova ExCn Rg Cyr" w:eastAsia="Times New Roman" w:hAnsi="Proxima Nova ExCn Rg Cyr" w:cs="Times New Roman"/>
          <w:sz w:val="28"/>
          <w:szCs w:val="28"/>
          <w:lang w:eastAsia="ru-RU"/>
        </w:rPr>
        <w:t xml:space="preserve">Договор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(двадцать пять процентов), а также на проведение аудита бухгалтерской (финансовой) отчетности Корпорации или государственного унитарного предприятия заключается по результатам проведения не реже чем один раз в пять лет открытого конкурса в порядке, установленном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bookmarkEnd w:id="9003"/>
    </w:p>
    <w:p w14:paraId="7587BAE4"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Заключение договора на оказание аудиторских услуг, кроме случая, указанного в пункте </w:t>
      </w:r>
      <w:bookmarkStart w:id="9004" w:name="_Ref411562878"/>
      <w:bookmarkStart w:id="9005" w:name="_Ref411444560"/>
      <w:r w:rsidRPr="009B784D">
        <w:rPr>
          <w:rFonts w:ascii="Proxima Nova ExCn Rg Cyr" w:eastAsia="Times New Roman" w:hAnsi="Proxima Nova ExCn Rg Cyr" w:cs="Times New Roman"/>
          <w:sz w:val="28"/>
          <w:szCs w:val="28"/>
          <w:lang w:eastAsia="ru-RU"/>
        </w:rPr>
        <w:t xml:space="preserve">19.10.2 Положения, осуществляется путем проведения конкурса (раздел 12 Положения) </w:t>
      </w:r>
      <w:bookmarkStart w:id="9006" w:name="_Ref411562886"/>
      <w:bookmarkEnd w:id="9004"/>
      <w:bookmarkEnd w:id="9005"/>
      <w:r w:rsidRPr="009B784D">
        <w:rPr>
          <w:rFonts w:ascii="Proxima Nova ExCn Rg Cyr" w:eastAsia="Times New Roman" w:hAnsi="Proxima Nova ExCn Rg Cyr" w:cs="Times New Roman"/>
          <w:sz w:val="28"/>
          <w:szCs w:val="28"/>
          <w:lang w:eastAsia="ru-RU"/>
        </w:rPr>
        <w:t>или путем проведения запроса предложений (раздел 14 Положения).</w:t>
      </w:r>
      <w:bookmarkEnd w:id="9006"/>
    </w:p>
    <w:p w14:paraId="7319A6B3"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p>
    <w:p w14:paraId="3A1D1431" w14:textId="2DD2E38A"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Особенности формирования ЗК, принимающей решения в области закупок услуг аудита, подлежат установлению в правовых актах</w:t>
      </w:r>
      <w:r w:rsidR="00FD5B81" w:rsidRPr="009B784D">
        <w:rPr>
          <w:rFonts w:ascii="Proxima Nova ExCn Rg Cyr" w:eastAsia="Times New Roman" w:hAnsi="Proxima Nova ExCn Rg Cyr" w:cs="Times New Roman"/>
          <w:sz w:val="28"/>
          <w:szCs w:val="28"/>
          <w:lang w:eastAsia="ru-RU"/>
        </w:rPr>
        <w:t xml:space="preserve"> Корпорации</w:t>
      </w:r>
      <w:r w:rsidRPr="009B784D">
        <w:rPr>
          <w:rFonts w:ascii="Proxima Nova ExCn Rg Cyr" w:eastAsia="Times New Roman" w:hAnsi="Proxima Nova ExCn Rg Cyr" w:cs="Times New Roman"/>
          <w:sz w:val="28"/>
          <w:szCs w:val="28"/>
          <w:lang w:eastAsia="ru-RU"/>
        </w:rPr>
        <w:t>, принятых в развитие Положения.</w:t>
      </w:r>
    </w:p>
    <w:p w14:paraId="089C7CB0"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Формирование состава ЗК осуществляется с учетом следующего: </w:t>
      </w:r>
    </w:p>
    <w:p w14:paraId="76681A17" w14:textId="33F047F4"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состав ЗК организации Корпорации или ЗК юридического лица, присоединившегося к Положению, подлежит согласованию с Корпораци</w:t>
      </w:r>
      <w:r w:rsidR="000E4C69" w:rsidRPr="009B784D">
        <w:rPr>
          <w:rFonts w:ascii="Proxima Nova ExCn Rg Cyr" w:eastAsia="Times New Roman" w:hAnsi="Proxima Nova ExCn Rg Cyr" w:cs="Times New Roman"/>
          <w:sz w:val="28"/>
          <w:szCs w:val="28"/>
          <w:lang w:eastAsia="ru-RU"/>
        </w:rPr>
        <w:t>ей</w:t>
      </w:r>
      <w:r w:rsidRPr="009B784D">
        <w:rPr>
          <w:rFonts w:ascii="Proxima Nova ExCn Rg Cyr" w:eastAsia="Times New Roman" w:hAnsi="Proxima Nova ExCn Rg Cyr" w:cs="Times New Roman"/>
          <w:sz w:val="28"/>
          <w:szCs w:val="28"/>
          <w:lang w:eastAsia="ru-RU"/>
        </w:rPr>
        <w:t xml:space="preserve">; </w:t>
      </w:r>
    </w:p>
    <w:p w14:paraId="12BDE05D" w14:textId="670AF4E8"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состав ЗК организации Корпорации или ЗК юридического лица, присоединившегося к Положению, по решению Корпорации может быть включен представитель Корпорации.</w:t>
      </w:r>
    </w:p>
    <w:p w14:paraId="19551AF1" w14:textId="7CFA76A8"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Особенности установления требований к НМЦ, к участникам закупок, к порядку и условиям использования критериев допуска и оценки при проведении закупок аудиторских услуг, кроме случая, указанного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_Ref410943915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19.10.2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устанавливаются в правовых актах Корпорации, принимаемых в развитие Положения.</w:t>
      </w:r>
    </w:p>
    <w:p w14:paraId="70F74A24" w14:textId="3DBF4A22"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 момента утверждения правовых актов Корпорации, принимаемых в развитие Положения и указанных в настоящем разделе, </w:t>
      </w:r>
      <w:r w:rsidR="000304F4"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применяются нормы Положения.</w:t>
      </w:r>
    </w:p>
    <w:p w14:paraId="4C1F52A4" w14:textId="69813623" w:rsidR="000B5165" w:rsidRPr="009B784D" w:rsidRDefault="000B5165"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осуществлении закупки аудиторских услуг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3A1DE2" w:rsidRPr="009B784D">
        <w:rPr>
          <w:rFonts w:ascii="Proxima Nova ExCn Rg Cyr" w:eastAsia="Times New Roman" w:hAnsi="Proxima Nova ExCn Rg Cyr" w:cs="Times New Roman"/>
          <w:sz w:val="28"/>
          <w:szCs w:val="28"/>
          <w:lang w:eastAsia="ru-RU"/>
        </w:rPr>
        <w:t>/</w:t>
      </w:r>
      <w:r w:rsidR="003972AD"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вправе установить требование о предоставлении обеспечения исполнения договора.</w:t>
      </w:r>
    </w:p>
    <w:p w14:paraId="59E448ED"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9007" w:name="_Toc410952095"/>
      <w:bookmarkStart w:id="9008" w:name="_Toc410952427"/>
      <w:bookmarkStart w:id="9009" w:name="_Toc410952757"/>
      <w:bookmarkStart w:id="9010" w:name="_Toc411252867"/>
      <w:bookmarkStart w:id="9011" w:name="_Toc411323570"/>
      <w:bookmarkStart w:id="9012" w:name="_Toc404622971"/>
      <w:bookmarkStart w:id="9013" w:name="_Toc405149774"/>
      <w:bookmarkStart w:id="9014" w:name="_Toc407284805"/>
      <w:bookmarkStart w:id="9015" w:name="_Toc407291533"/>
      <w:bookmarkStart w:id="9016" w:name="_Toc407300333"/>
      <w:bookmarkStart w:id="9017" w:name="_Toc407296883"/>
      <w:bookmarkStart w:id="9018" w:name="_Toc407714662"/>
      <w:bookmarkStart w:id="9019" w:name="_Toc407716827"/>
      <w:bookmarkStart w:id="9020" w:name="_Toc407723079"/>
      <w:bookmarkStart w:id="9021" w:name="_Toc407720509"/>
      <w:bookmarkStart w:id="9022" w:name="_Toc407992738"/>
      <w:bookmarkStart w:id="9023" w:name="_Toc407999166"/>
      <w:bookmarkStart w:id="9024" w:name="_Toc408003406"/>
      <w:bookmarkStart w:id="9025" w:name="_Toc408003649"/>
      <w:bookmarkStart w:id="9026" w:name="_Toc408004405"/>
      <w:bookmarkStart w:id="9027" w:name="_Toc408161647"/>
      <w:bookmarkStart w:id="9028" w:name="_Toc408439883"/>
      <w:bookmarkStart w:id="9029" w:name="_Toc408446985"/>
      <w:bookmarkStart w:id="9030" w:name="_Toc408447249"/>
      <w:bookmarkStart w:id="9031" w:name="_Toc408776074"/>
      <w:bookmarkStart w:id="9032" w:name="_Toc408779269"/>
      <w:bookmarkStart w:id="9033" w:name="_Toc408780866"/>
      <w:bookmarkStart w:id="9034" w:name="_Toc408840929"/>
      <w:bookmarkStart w:id="9035" w:name="_Toc408842354"/>
      <w:bookmarkStart w:id="9036" w:name="_Toc282982349"/>
      <w:bookmarkStart w:id="9037" w:name="_Toc409088786"/>
      <w:bookmarkStart w:id="9038" w:name="_Toc409088980"/>
      <w:bookmarkStart w:id="9039" w:name="_Toc409089673"/>
      <w:bookmarkStart w:id="9040" w:name="_Toc409090105"/>
      <w:bookmarkStart w:id="9041" w:name="_Toc409090560"/>
      <w:bookmarkStart w:id="9042" w:name="_Toc409113353"/>
      <w:bookmarkStart w:id="9043" w:name="_Toc409174136"/>
      <w:bookmarkStart w:id="9044" w:name="_Toc409174830"/>
      <w:bookmarkStart w:id="9045" w:name="_Toc409189230"/>
      <w:bookmarkStart w:id="9046" w:name="_Toc283058662"/>
      <w:bookmarkStart w:id="9047" w:name="_Toc409204455"/>
      <w:bookmarkStart w:id="9048" w:name="_Toc409474848"/>
      <w:bookmarkStart w:id="9049" w:name="_Toc409528557"/>
      <w:bookmarkStart w:id="9050" w:name="_Toc409630261"/>
      <w:bookmarkStart w:id="9051" w:name="_Toc409703706"/>
      <w:bookmarkStart w:id="9052" w:name="_Toc409711870"/>
      <w:bookmarkStart w:id="9053" w:name="_Toc409715613"/>
      <w:bookmarkStart w:id="9054" w:name="_Toc409721606"/>
      <w:bookmarkStart w:id="9055" w:name="_Toc409720761"/>
      <w:bookmarkStart w:id="9056" w:name="_Toc409721848"/>
      <w:bookmarkStart w:id="9057" w:name="_Toc409807573"/>
      <w:bookmarkStart w:id="9058" w:name="_Toc409812262"/>
      <w:bookmarkStart w:id="9059" w:name="_Toc283764489"/>
      <w:bookmarkStart w:id="9060" w:name="_Toc409908855"/>
      <w:bookmarkStart w:id="9061" w:name="_Toc410902995"/>
      <w:bookmarkStart w:id="9062" w:name="_Toc410908015"/>
      <w:bookmarkStart w:id="9063" w:name="_Toc410908242"/>
      <w:bookmarkStart w:id="9064" w:name="_Toc410910997"/>
      <w:bookmarkStart w:id="9065" w:name="_Toc410911270"/>
      <w:bookmarkStart w:id="9066" w:name="_Toc410920360"/>
      <w:bookmarkStart w:id="9067" w:name="_Toc410916899"/>
      <w:bookmarkStart w:id="9068" w:name="_Toc411279999"/>
      <w:bookmarkStart w:id="9069" w:name="_Toc411626727"/>
      <w:bookmarkStart w:id="9070" w:name="_Toc411632268"/>
      <w:bookmarkStart w:id="9071" w:name="_Toc411882178"/>
      <w:bookmarkStart w:id="9072" w:name="_Toc411941187"/>
      <w:bookmarkStart w:id="9073" w:name="_Toc285801635"/>
      <w:bookmarkStart w:id="9074" w:name="_Toc411949662"/>
      <w:bookmarkStart w:id="9075" w:name="_Toc412111302"/>
      <w:bookmarkStart w:id="9076" w:name="_Toc285977906"/>
      <w:bookmarkStart w:id="9077" w:name="_Toc412128069"/>
      <w:bookmarkStart w:id="9078" w:name="_Toc286000034"/>
      <w:bookmarkStart w:id="9079" w:name="_Toc412218517"/>
      <w:bookmarkStart w:id="9080" w:name="_Toc412543804"/>
      <w:bookmarkStart w:id="9081" w:name="_Toc412551549"/>
      <w:bookmarkStart w:id="9082" w:name="_Toc525031394"/>
      <w:bookmarkStart w:id="9083" w:name="_Toc72320810"/>
      <w:bookmarkEnd w:id="9007"/>
      <w:bookmarkEnd w:id="9008"/>
      <w:bookmarkEnd w:id="9009"/>
      <w:bookmarkEnd w:id="9010"/>
      <w:bookmarkEnd w:id="9011"/>
      <w:r w:rsidRPr="009B784D">
        <w:rPr>
          <w:rFonts w:ascii="Proxima Nova ExCn Rg Cyr" w:eastAsia="Times New Roman" w:hAnsi="Proxima Nova ExCn Rg Cyr" w:cs="Times New Roman"/>
          <w:b/>
          <w:sz w:val="28"/>
          <w:szCs w:val="28"/>
          <w:lang w:eastAsia="ru-RU"/>
        </w:rPr>
        <w:t>Закупки результатов интеллектуальной деятельности</w:t>
      </w:r>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r w:rsidRPr="009B784D">
        <w:rPr>
          <w:rFonts w:ascii="Proxima Nova ExCn Rg Cyr" w:eastAsia="Times New Roman" w:hAnsi="Proxima Nova ExCn Rg Cyr" w:cs="Times New Roman"/>
          <w:b/>
          <w:sz w:val="28"/>
          <w:szCs w:val="28"/>
        </w:rPr>
        <w:t>.</w:t>
      </w:r>
      <w:bookmarkEnd w:id="9082"/>
      <w:bookmarkEnd w:id="9083"/>
    </w:p>
    <w:p w14:paraId="25CEA40F"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Объекты, являющиеся результатами интеллектуальной деятельности и приравненными к ним средствами индивидуализации юридических лиц, продукции и предприятий, которым предоставляется правовая охрана (интеллектуальная собственность), определены в ст. 1225 Гражданского кодекса Российской Федерации.</w:t>
      </w:r>
    </w:p>
    <w:p w14:paraId="0378A5E0"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разработки, создания результатов интеллектуальной деятельности в качестве способа закупки могут быть применены:</w:t>
      </w:r>
    </w:p>
    <w:p w14:paraId="46802E5C"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конкурс, запрос предложений, так </w:t>
      </w:r>
      <w:r w:rsidRPr="009B784D">
        <w:rPr>
          <w:rFonts w:ascii="Proxima Nova ExCn Rg Cyr" w:eastAsia="Times New Roman" w:hAnsi="Proxima Nova ExCn Rg Cyr" w:cs="Times New Roman"/>
          <w:sz w:val="28"/>
          <w:szCs w:val="30"/>
          <w:lang w:eastAsia="ru-RU"/>
        </w:rPr>
        <w:t>как определение победителя должно основываться на многокритериальном выборе; при этом минимальная цена договора не может являться основным критерием выбора победителя и наибольшее внимание необходимо уделять квалификации поставщика;</w:t>
      </w:r>
    </w:p>
    <w:p w14:paraId="3E7F4ACD" w14:textId="141A18BE"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30"/>
          <w:lang w:eastAsia="ru-RU"/>
        </w:rPr>
      </w:pPr>
      <w:r w:rsidRPr="009B784D">
        <w:rPr>
          <w:rFonts w:ascii="Proxima Nova ExCn Rg Cyr" w:eastAsia="Times New Roman" w:hAnsi="Proxima Nova ExCn Rg Cyr" w:cs="Times New Roman"/>
          <w:sz w:val="28"/>
          <w:szCs w:val="28"/>
          <w:lang w:eastAsia="ru-RU"/>
        </w:rPr>
        <w:t xml:space="preserve">закупка у единственного поставщика в силу объективно сложившегося рынка продукции, потребностей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346569F9"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приобретения конкретного объекта интеллектуальной деятельности (результата интеллектуальной деятельности) решение о способе закупки принимается с учетом специфики предмета закупки, наличия или отсутствия конкурентного рынка.</w:t>
      </w:r>
    </w:p>
    <w:p w14:paraId="319F4495" w14:textId="04A3810A"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084" w:name="_Toc410952097"/>
      <w:bookmarkStart w:id="9085" w:name="_Toc410952429"/>
      <w:bookmarkStart w:id="9086" w:name="_Toc410952759"/>
      <w:bookmarkStart w:id="9087" w:name="_Toc411252869"/>
      <w:bookmarkStart w:id="9088" w:name="_Toc411323572"/>
      <w:bookmarkStart w:id="9089" w:name="_Toc410952098"/>
      <w:bookmarkStart w:id="9090" w:name="_Toc410952430"/>
      <w:bookmarkStart w:id="9091" w:name="_Toc410952760"/>
      <w:bookmarkStart w:id="9092" w:name="_Toc411252870"/>
      <w:bookmarkStart w:id="9093" w:name="_Toc411323573"/>
      <w:bookmarkStart w:id="9094" w:name="_Toc410952099"/>
      <w:bookmarkStart w:id="9095" w:name="_Toc410952431"/>
      <w:bookmarkStart w:id="9096" w:name="_Toc410952761"/>
      <w:bookmarkStart w:id="9097" w:name="_Toc411252871"/>
      <w:bookmarkStart w:id="9098" w:name="_Toc411323574"/>
      <w:bookmarkStart w:id="9099" w:name="_Toc410952100"/>
      <w:bookmarkStart w:id="9100" w:name="_Toc410952432"/>
      <w:bookmarkStart w:id="9101" w:name="_Toc410952762"/>
      <w:bookmarkStart w:id="9102" w:name="_Toc411252872"/>
      <w:bookmarkStart w:id="9103" w:name="_Toc411323575"/>
      <w:bookmarkStart w:id="9104" w:name="_Toc410952101"/>
      <w:bookmarkStart w:id="9105" w:name="_Toc410952433"/>
      <w:bookmarkStart w:id="9106" w:name="_Toc410952763"/>
      <w:bookmarkStart w:id="9107" w:name="_Toc411252873"/>
      <w:bookmarkStart w:id="9108" w:name="_Toc411323576"/>
      <w:bookmarkStart w:id="9109" w:name="_Toc410952102"/>
      <w:bookmarkStart w:id="9110" w:name="_Toc410952434"/>
      <w:bookmarkStart w:id="9111" w:name="_Toc410952764"/>
      <w:bookmarkStart w:id="9112" w:name="_Toc411252874"/>
      <w:bookmarkStart w:id="9113" w:name="_Toc411323577"/>
      <w:bookmarkStart w:id="9114" w:name="_Toc410952103"/>
      <w:bookmarkStart w:id="9115" w:name="_Toc410952435"/>
      <w:bookmarkStart w:id="9116" w:name="_Toc410952765"/>
      <w:bookmarkStart w:id="9117" w:name="_Toc411252875"/>
      <w:bookmarkStart w:id="9118" w:name="_Toc411323578"/>
      <w:bookmarkStart w:id="9119" w:name="_Toc410952104"/>
      <w:bookmarkStart w:id="9120" w:name="_Toc410952436"/>
      <w:bookmarkStart w:id="9121" w:name="_Toc410952766"/>
      <w:bookmarkStart w:id="9122" w:name="_Toc411252876"/>
      <w:bookmarkStart w:id="9123" w:name="_Toc411323579"/>
      <w:bookmarkStart w:id="9124" w:name="_Toc410952105"/>
      <w:bookmarkStart w:id="9125" w:name="_Toc410952437"/>
      <w:bookmarkStart w:id="9126" w:name="_Toc410952767"/>
      <w:bookmarkStart w:id="9127" w:name="_Toc411252877"/>
      <w:bookmarkStart w:id="9128" w:name="_Toc411323580"/>
      <w:bookmarkStart w:id="9129" w:name="_Toc410952106"/>
      <w:bookmarkStart w:id="9130" w:name="_Toc410952438"/>
      <w:bookmarkStart w:id="9131" w:name="_Toc410952768"/>
      <w:bookmarkStart w:id="9132" w:name="_Toc411252878"/>
      <w:bookmarkStart w:id="9133" w:name="_Toc411323581"/>
      <w:bookmarkStart w:id="9134" w:name="_Toc410952107"/>
      <w:bookmarkStart w:id="9135" w:name="_Toc410952439"/>
      <w:bookmarkStart w:id="9136" w:name="_Toc410952769"/>
      <w:bookmarkStart w:id="9137" w:name="_Toc411252879"/>
      <w:bookmarkStart w:id="9138" w:name="_Toc411323582"/>
      <w:bookmarkStart w:id="9139" w:name="_Toc410952108"/>
      <w:bookmarkStart w:id="9140" w:name="_Toc410952440"/>
      <w:bookmarkStart w:id="9141" w:name="_Toc410952770"/>
      <w:bookmarkStart w:id="9142" w:name="_Toc411252880"/>
      <w:bookmarkStart w:id="9143" w:name="_Toc411323583"/>
      <w:bookmarkStart w:id="9144" w:name="_Toc404622973"/>
      <w:bookmarkStart w:id="9145" w:name="_Toc405149776"/>
      <w:bookmarkStart w:id="9146" w:name="_Toc407284807"/>
      <w:bookmarkStart w:id="9147" w:name="_Toc407291535"/>
      <w:bookmarkStart w:id="9148" w:name="_Toc407300335"/>
      <w:bookmarkStart w:id="9149" w:name="_Toc407296885"/>
      <w:bookmarkStart w:id="9150" w:name="_Toc407714664"/>
      <w:bookmarkStart w:id="9151" w:name="_Toc407716829"/>
      <w:bookmarkStart w:id="9152" w:name="_Toc407723081"/>
      <w:bookmarkStart w:id="9153" w:name="_Toc407720511"/>
      <w:bookmarkStart w:id="9154" w:name="_Ref407739208"/>
      <w:bookmarkStart w:id="9155" w:name="_Toc407992740"/>
      <w:bookmarkStart w:id="9156" w:name="_Toc407999168"/>
      <w:bookmarkStart w:id="9157" w:name="_Toc408003408"/>
      <w:bookmarkStart w:id="9158" w:name="_Toc408003651"/>
      <w:bookmarkStart w:id="9159" w:name="_Toc408004407"/>
      <w:bookmarkStart w:id="9160" w:name="_Toc408161649"/>
      <w:bookmarkStart w:id="9161" w:name="_Toc408439885"/>
      <w:bookmarkStart w:id="9162" w:name="_Toc408446987"/>
      <w:bookmarkStart w:id="9163" w:name="_Toc408447251"/>
      <w:bookmarkStart w:id="9164" w:name="_Toc408776076"/>
      <w:bookmarkStart w:id="9165" w:name="_Toc408779271"/>
      <w:bookmarkStart w:id="9166" w:name="_Toc408780868"/>
      <w:bookmarkStart w:id="9167" w:name="_Toc408840931"/>
      <w:bookmarkStart w:id="9168" w:name="_Toc408842356"/>
      <w:bookmarkStart w:id="9169" w:name="_Toc282982351"/>
      <w:bookmarkStart w:id="9170" w:name="_Toc409088788"/>
      <w:bookmarkStart w:id="9171" w:name="_Toc409088982"/>
      <w:bookmarkStart w:id="9172" w:name="_Toc409089675"/>
      <w:bookmarkStart w:id="9173" w:name="_Toc409090107"/>
      <w:bookmarkStart w:id="9174" w:name="_Toc409090562"/>
      <w:bookmarkStart w:id="9175" w:name="_Toc409113355"/>
      <w:bookmarkStart w:id="9176" w:name="_Toc409174138"/>
      <w:bookmarkStart w:id="9177" w:name="_Toc409174832"/>
      <w:bookmarkStart w:id="9178" w:name="_Toc409189232"/>
      <w:bookmarkStart w:id="9179" w:name="_Toc283058664"/>
      <w:bookmarkStart w:id="9180" w:name="_Toc409204457"/>
      <w:bookmarkStart w:id="9181" w:name="_Toc409474850"/>
      <w:bookmarkStart w:id="9182" w:name="_Toc409528559"/>
      <w:bookmarkStart w:id="9183" w:name="_Toc409630263"/>
      <w:bookmarkStart w:id="9184" w:name="_Toc409703708"/>
      <w:bookmarkStart w:id="9185" w:name="_Toc409711872"/>
      <w:bookmarkStart w:id="9186" w:name="_Toc409715615"/>
      <w:bookmarkStart w:id="9187" w:name="_Toc409721608"/>
      <w:bookmarkStart w:id="9188" w:name="_Toc409720763"/>
      <w:bookmarkStart w:id="9189" w:name="_Toc409721850"/>
      <w:bookmarkStart w:id="9190" w:name="_Toc409807575"/>
      <w:bookmarkStart w:id="9191" w:name="_Toc409812264"/>
      <w:bookmarkStart w:id="9192" w:name="_Ref409907307"/>
      <w:bookmarkStart w:id="9193" w:name="_Toc283764491"/>
      <w:bookmarkStart w:id="9194" w:name="_Toc409908857"/>
      <w:bookmarkStart w:id="9195" w:name="_Ref410061282"/>
      <w:bookmarkStart w:id="9196" w:name="_Ref410833792"/>
      <w:bookmarkStart w:id="9197" w:name="_Toc410902997"/>
      <w:bookmarkStart w:id="9198" w:name="_Toc410908017"/>
      <w:bookmarkStart w:id="9199" w:name="_Toc410908244"/>
      <w:bookmarkStart w:id="9200" w:name="_Toc410910999"/>
      <w:bookmarkStart w:id="9201" w:name="_Toc410911272"/>
      <w:bookmarkStart w:id="9202" w:name="_Toc410920362"/>
      <w:bookmarkStart w:id="9203" w:name="_Toc410916901"/>
      <w:bookmarkStart w:id="9204" w:name="_Toc411280000"/>
      <w:bookmarkStart w:id="9205" w:name="_Toc411626728"/>
      <w:bookmarkStart w:id="9206" w:name="_Toc411632269"/>
      <w:bookmarkStart w:id="9207" w:name="_Toc411882179"/>
      <w:bookmarkStart w:id="9208" w:name="_Toc411941188"/>
      <w:bookmarkStart w:id="9209" w:name="_Toc285801636"/>
      <w:bookmarkStart w:id="9210" w:name="_Toc411949663"/>
      <w:bookmarkStart w:id="9211" w:name="_Toc412111303"/>
      <w:bookmarkStart w:id="9212" w:name="_Toc285977907"/>
      <w:bookmarkStart w:id="9213" w:name="_Toc412128070"/>
      <w:bookmarkStart w:id="9214" w:name="_Toc286000035"/>
      <w:bookmarkStart w:id="9215" w:name="_Toc412218518"/>
      <w:bookmarkStart w:id="9216" w:name="_Toc412543805"/>
      <w:bookmarkStart w:id="9217" w:name="_Toc412551550"/>
      <w:bookmarkStart w:id="9218" w:name="_Toc525031395"/>
      <w:bookmarkStart w:id="9219" w:name="_Toc72320811"/>
      <w:bookmarkEnd w:id="8993"/>
      <w:bookmarkEnd w:id="8994"/>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r w:rsidRPr="009B784D">
        <w:rPr>
          <w:rFonts w:ascii="Proxima Nova ExCn Rg Cyr" w:eastAsia="Times New Roman" w:hAnsi="Proxima Nova ExCn Rg Cyr" w:cs="Times New Roman"/>
          <w:b/>
          <w:sz w:val="28"/>
          <w:szCs w:val="28"/>
          <w:lang w:eastAsia="ru-RU"/>
        </w:rPr>
        <w:lastRenderedPageBreak/>
        <w:t>Закупки с целью заключения договоров без фиксированного объема</w:t>
      </w:r>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r w:rsidRPr="009B784D">
        <w:rPr>
          <w:rFonts w:ascii="Proxima Nova ExCn Rg Cyr" w:eastAsia="Times New Roman" w:hAnsi="Proxima Nova ExCn Rg Cyr" w:cs="Times New Roman"/>
          <w:b/>
          <w:sz w:val="28"/>
          <w:szCs w:val="28"/>
          <w:lang w:eastAsia="ru-RU"/>
        </w:rPr>
        <w:t xml:space="preserve"> продукции</w:t>
      </w:r>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r w:rsidRPr="009B784D">
        <w:rPr>
          <w:rFonts w:ascii="Proxima Nova ExCn Rg Cyr" w:eastAsia="Times New Roman" w:hAnsi="Proxima Nova ExCn Rg Cyr" w:cs="Times New Roman"/>
          <w:b/>
          <w:sz w:val="28"/>
          <w:szCs w:val="28"/>
          <w:lang w:eastAsia="ru-RU"/>
        </w:rPr>
        <w:t>.</w:t>
      </w:r>
      <w:bookmarkEnd w:id="9218"/>
      <w:bookmarkEnd w:id="9219"/>
    </w:p>
    <w:p w14:paraId="4616DAC6" w14:textId="4124AC8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220" w:name="_Ref298344789"/>
      <w:r w:rsidRPr="009B784D">
        <w:rPr>
          <w:rFonts w:ascii="Proxima Nova ExCn Rg Cyr" w:eastAsia="Times New Roman" w:hAnsi="Proxima Nova ExCn Rg Cyr" w:cs="Times New Roman"/>
          <w:sz w:val="28"/>
          <w:szCs w:val="28"/>
          <w:lang w:eastAsia="ru-RU"/>
        </w:rPr>
        <w:t xml:space="preserve">Положения настоящего </w:t>
      </w:r>
      <w:r w:rsidR="00D549A7"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раздела применяются при закупке продукции, точный объем которой на момент заключения договора не может быть установлен.</w:t>
      </w:r>
    </w:p>
    <w:p w14:paraId="75D3C52E" w14:textId="5F5A8A9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РПЗ, ПЗ, ПЗИП указывается </w:t>
      </w:r>
      <w:r w:rsidR="0095547B" w:rsidRPr="009B784D">
        <w:rPr>
          <w:rFonts w:ascii="Proxima Nova ExCn Rg Cyr" w:eastAsia="Times New Roman" w:hAnsi="Proxima Nova ExCn Rg Cyr" w:cs="Times New Roman"/>
          <w:sz w:val="28"/>
          <w:szCs w:val="28"/>
          <w:lang w:eastAsia="ru-RU"/>
        </w:rPr>
        <w:t xml:space="preserve">НМЦ </w:t>
      </w:r>
      <w:r w:rsidR="00487FEC" w:rsidRPr="009B784D">
        <w:rPr>
          <w:rFonts w:ascii="Proxima Nova ExCn Rg Cyr" w:eastAsia="Times New Roman" w:hAnsi="Proxima Nova ExCn Rg Cyr" w:cs="Times New Roman"/>
          <w:sz w:val="28"/>
          <w:szCs w:val="28"/>
          <w:lang w:eastAsia="ru-RU"/>
        </w:rPr>
        <w:t>(</w:t>
      </w:r>
      <w:r w:rsidR="009B36D9" w:rsidRPr="009B784D">
        <w:rPr>
          <w:rFonts w:ascii="Proxima Nova ExCn Rg Cyr" w:eastAsia="Times New Roman" w:hAnsi="Proxima Nova ExCn Rg Cyr" w:cs="Times New Roman"/>
          <w:sz w:val="28"/>
          <w:szCs w:val="28"/>
          <w:lang w:eastAsia="ru-RU"/>
        </w:rPr>
        <w:t>максимальное значение цены договора</w:t>
      </w:r>
      <w:r w:rsidR="00487FEC"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p>
    <w:p w14:paraId="58405B16" w14:textId="7FA5DDFF"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по правилам настоящего подраздела в извещении, документации о закупке указываются в том числе следующие сведения:</w:t>
      </w:r>
    </w:p>
    <w:p w14:paraId="37F3520E" w14:textId="77777777" w:rsidR="00670DA9" w:rsidRPr="009B784D" w:rsidRDefault="00670DA9" w:rsidP="00670DA9">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максимальное значение цены договора;</w:t>
      </w:r>
    </w:p>
    <w:p w14:paraId="0C9FAE9E"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перечень продукции, которая может быть поставлена по договору;</w:t>
      </w:r>
    </w:p>
    <w:p w14:paraId="64FA9A78" w14:textId="3FDA4667" w:rsidR="00670DA9" w:rsidRPr="009B784D" w:rsidRDefault="008518C7"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цена </w:t>
      </w:r>
      <w:r w:rsidR="00670DA9" w:rsidRPr="009B784D">
        <w:rPr>
          <w:rFonts w:ascii="Proxima Nova ExCn Rg Cyr" w:eastAsia="Times New Roman" w:hAnsi="Proxima Nova ExCn Rg Cyr" w:cs="Times New Roman"/>
          <w:sz w:val="28"/>
          <w:szCs w:val="28"/>
          <w:lang w:eastAsia="ru-RU"/>
        </w:rPr>
        <w:t>единицы продукции</w:t>
      </w:r>
      <w:r w:rsidR="002C4199" w:rsidRPr="009B784D">
        <w:rPr>
          <w:rFonts w:ascii="Proxima Nova ExCn Rg Cyr" w:eastAsia="Times New Roman" w:hAnsi="Proxima Nova ExCn Rg Cyr" w:cs="Times New Roman"/>
          <w:sz w:val="28"/>
          <w:szCs w:val="28"/>
          <w:lang w:eastAsia="ru-RU"/>
        </w:rPr>
        <w:t xml:space="preserve"> </w:t>
      </w:r>
      <w:r w:rsidR="00434399" w:rsidRPr="009B784D">
        <w:rPr>
          <w:rFonts w:ascii="Proxima Nova ExCn Rg Cyr" w:eastAsia="Times New Roman" w:hAnsi="Proxima Nova ExCn Rg Cyr" w:cs="Times New Roman"/>
          <w:sz w:val="28"/>
          <w:szCs w:val="28"/>
          <w:lang w:eastAsia="ru-RU"/>
        </w:rPr>
        <w:t xml:space="preserve">и (или) </w:t>
      </w:r>
      <w:r w:rsidR="0096680F" w:rsidRPr="009B784D">
        <w:rPr>
          <w:rFonts w:ascii="Proxima Nova ExCn Rg Cyr" w:eastAsia="Times New Roman" w:hAnsi="Proxima Nova ExCn Rg Cyr" w:cs="Times New Roman"/>
          <w:sz w:val="28"/>
          <w:szCs w:val="28"/>
          <w:lang w:eastAsia="ru-RU"/>
        </w:rPr>
        <w:t>формула цены</w:t>
      </w:r>
      <w:r w:rsidR="00670DA9" w:rsidRPr="009B784D">
        <w:rPr>
          <w:rFonts w:ascii="Proxima Nova ExCn Rg Cyr" w:eastAsia="Times New Roman" w:hAnsi="Proxima Nova ExCn Rg Cyr" w:cs="Times New Roman"/>
          <w:sz w:val="28"/>
          <w:szCs w:val="28"/>
          <w:lang w:eastAsia="ru-RU"/>
        </w:rPr>
        <w:t>;</w:t>
      </w:r>
    </w:p>
    <w:p w14:paraId="7D04DAD6" w14:textId="387BB59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весовые коэффициенты (значимость) в отношении каждой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w:t>
      </w:r>
      <w:r w:rsidR="00AA338F"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 xml:space="preserve">перечня </w:t>
      </w:r>
      <w:r w:rsidRPr="009B784D">
        <w:rPr>
          <w:rFonts w:ascii="Proxima Nova ExCn Rg Cyr" w:eastAsia="Times New Roman" w:hAnsi="Proxima Nova ExCn Rg Cyr" w:cs="Times New Roman"/>
          <w:sz w:val="28"/>
          <w:szCs w:val="28"/>
          <w:lang w:eastAsia="ru-RU"/>
        </w:rPr>
        <w:t>единиц продукции</w:t>
      </w:r>
      <w:r w:rsidR="006B5E9E" w:rsidRPr="009B784D">
        <w:rPr>
          <w:rFonts w:ascii="Proxima Nova ExCn Rg Cyr" w:eastAsia="Times New Roman" w:hAnsi="Proxima Nova ExCn Rg Cyr" w:cs="Times New Roman"/>
          <w:sz w:val="28"/>
          <w:szCs w:val="28"/>
          <w:lang w:eastAsia="ru-RU"/>
        </w:rPr>
        <w:t xml:space="preserve"> (при проведении конкурентных способов закупки)</w:t>
      </w:r>
      <w:r w:rsidRPr="009B784D">
        <w:rPr>
          <w:rFonts w:ascii="Proxima Nova ExCn Rg Cyr" w:eastAsia="Times New Roman" w:hAnsi="Proxima Nova ExCn Rg Cyr" w:cs="Times New Roman"/>
          <w:sz w:val="28"/>
          <w:szCs w:val="28"/>
          <w:lang w:eastAsia="ru-RU"/>
        </w:rPr>
        <w:t>;</w:t>
      </w:r>
    </w:p>
    <w:p w14:paraId="3E4C3D80"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запрет на частичное предложение продукции.</w:t>
      </w:r>
    </w:p>
    <w:p w14:paraId="0DE037C9" w14:textId="77777777"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должен содержать в том числе следующее:</w:t>
      </w:r>
    </w:p>
    <w:p w14:paraId="6DC8DD27" w14:textId="68D716CC"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порядок формирования, поставки продукции и порядок ее оплаты;</w:t>
      </w:r>
    </w:p>
    <w:p w14:paraId="4DD917C7" w14:textId="0E4D211E" w:rsidR="00670DA9" w:rsidRPr="009B784D" w:rsidRDefault="00700C02"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максимальное значение цены договора и </w:t>
      </w:r>
      <w:r w:rsidR="00670DA9" w:rsidRPr="009B784D">
        <w:rPr>
          <w:rFonts w:ascii="Proxima Nova ExCn Rg Cyr" w:eastAsia="Times New Roman" w:hAnsi="Proxima Nova ExCn Rg Cyr" w:cs="Times New Roman"/>
          <w:sz w:val="28"/>
          <w:szCs w:val="28"/>
          <w:lang w:eastAsia="ru-RU"/>
        </w:rPr>
        <w:t xml:space="preserve">норму о том, что при заключении и исполнении договора не допускается </w:t>
      </w:r>
      <w:r w:rsidR="00AA338F" w:rsidRPr="009B784D">
        <w:rPr>
          <w:rFonts w:ascii="Proxima Nova ExCn Rg Cyr" w:eastAsia="Times New Roman" w:hAnsi="Proxima Nova ExCn Rg Cyr" w:cs="Times New Roman"/>
          <w:sz w:val="28"/>
          <w:szCs w:val="28"/>
          <w:lang w:eastAsia="ru-RU"/>
        </w:rPr>
        <w:t xml:space="preserve">изменение формулы цены, </w:t>
      </w:r>
      <w:r w:rsidR="00503F7E" w:rsidRPr="009B784D">
        <w:rPr>
          <w:rFonts w:ascii="Proxima Nova ExCn Rg Cyr" w:eastAsia="Times New Roman" w:hAnsi="Proxima Nova ExCn Rg Cyr" w:cs="Times New Roman"/>
          <w:sz w:val="28"/>
          <w:szCs w:val="28"/>
          <w:lang w:eastAsia="ru-RU"/>
        </w:rPr>
        <w:t>в том числе неизменяемого показателя</w:t>
      </w:r>
      <w:r w:rsidR="00FC31DD" w:rsidRPr="009B784D">
        <w:rPr>
          <w:rFonts w:ascii="Proxima Nova ExCn Rg Cyr" w:eastAsia="Times New Roman" w:hAnsi="Proxima Nova ExCn Rg Cyr" w:cs="Times New Roman"/>
          <w:sz w:val="28"/>
          <w:szCs w:val="28"/>
          <w:lang w:eastAsia="ru-RU"/>
        </w:rPr>
        <w:t>, полученных по результатам закупки,</w:t>
      </w:r>
      <w:r w:rsidR="00503F7E" w:rsidRPr="009B784D">
        <w:rPr>
          <w:rFonts w:ascii="Proxima Nova ExCn Rg Cyr" w:eastAsia="Times New Roman" w:hAnsi="Proxima Nova ExCn Rg Cyr" w:cs="Times New Roman"/>
          <w:sz w:val="28"/>
          <w:szCs w:val="28"/>
          <w:lang w:eastAsia="ru-RU"/>
        </w:rPr>
        <w:t xml:space="preserve"> за исключением случаев,</w:t>
      </w:r>
      <w:r w:rsidR="00FC31DD" w:rsidRPr="009B784D">
        <w:rPr>
          <w:rFonts w:ascii="Proxima Nova ExCn Rg Cyr" w:eastAsia="Times New Roman" w:hAnsi="Proxima Nova ExCn Rg Cyr" w:cs="Times New Roman"/>
          <w:sz w:val="28"/>
          <w:szCs w:val="28"/>
          <w:lang w:eastAsia="ru-RU"/>
        </w:rPr>
        <w:t xml:space="preserve"> </w:t>
      </w:r>
      <w:r w:rsidR="00503F7E" w:rsidRPr="009B784D">
        <w:rPr>
          <w:rFonts w:ascii="Proxima Nova ExCn Rg Cyr" w:eastAsia="Times New Roman" w:hAnsi="Proxima Nova ExCn Rg Cyr" w:cs="Times New Roman"/>
          <w:sz w:val="28"/>
          <w:szCs w:val="28"/>
          <w:lang w:eastAsia="ru-RU"/>
        </w:rPr>
        <w:t>предусмотренных Положением</w:t>
      </w:r>
      <w:r w:rsidR="00AA338F" w:rsidRPr="009B784D">
        <w:rPr>
          <w:rFonts w:ascii="Proxima Nova ExCn Rg Cyr" w:eastAsia="Times New Roman" w:hAnsi="Proxima Nova ExCn Rg Cyr" w:cs="Times New Roman"/>
          <w:sz w:val="28"/>
          <w:szCs w:val="28"/>
          <w:lang w:eastAsia="ru-RU"/>
        </w:rPr>
        <w:t xml:space="preserve">, и (или) </w:t>
      </w:r>
      <w:r w:rsidR="00670DA9" w:rsidRPr="009B784D">
        <w:rPr>
          <w:rFonts w:ascii="Proxima Nova ExCn Rg Cyr" w:eastAsia="Times New Roman" w:hAnsi="Proxima Nova ExCn Rg Cyr" w:cs="Times New Roman"/>
          <w:sz w:val="28"/>
          <w:szCs w:val="28"/>
          <w:lang w:eastAsia="ru-RU"/>
        </w:rPr>
        <w:t xml:space="preserve">увеличение </w:t>
      </w:r>
      <w:r w:rsidR="00487FEC" w:rsidRPr="009B784D">
        <w:rPr>
          <w:rFonts w:ascii="Proxima Nova ExCn Rg Cyr" w:eastAsia="Times New Roman" w:hAnsi="Proxima Nova ExCn Rg Cyr" w:cs="Times New Roman"/>
          <w:sz w:val="28"/>
          <w:szCs w:val="28"/>
          <w:lang w:eastAsia="ru-RU"/>
        </w:rPr>
        <w:t xml:space="preserve">цены </w:t>
      </w:r>
      <w:r w:rsidR="00670DA9" w:rsidRPr="009B784D">
        <w:rPr>
          <w:rFonts w:ascii="Proxima Nova ExCn Rg Cyr" w:eastAsia="Times New Roman" w:hAnsi="Proxima Nova ExCn Rg Cyr" w:cs="Times New Roman"/>
          <w:sz w:val="28"/>
          <w:szCs w:val="28"/>
          <w:lang w:eastAsia="ru-RU"/>
        </w:rPr>
        <w:t>единицы продукции</w:t>
      </w:r>
      <w:r w:rsidR="006B5E9E" w:rsidRPr="009B784D">
        <w:rPr>
          <w:rFonts w:ascii="Proxima Nova ExCn Rg Cyr" w:eastAsia="Times New Roman" w:hAnsi="Proxima Nova ExCn Rg Cyr" w:cs="Times New Roman"/>
          <w:sz w:val="28"/>
          <w:szCs w:val="28"/>
          <w:lang w:eastAsia="ru-RU"/>
        </w:rPr>
        <w:t>, полученной по результатам закупки (</w:t>
      </w:r>
      <w:r w:rsidR="00B3339A" w:rsidRPr="009B784D">
        <w:rPr>
          <w:rFonts w:ascii="Proxima Nova ExCn Rg Cyr" w:eastAsia="Times New Roman" w:hAnsi="Proxima Nova ExCn Rg Cyr" w:cs="Times New Roman"/>
          <w:sz w:val="28"/>
          <w:szCs w:val="28"/>
          <w:lang w:eastAsia="ru-RU"/>
        </w:rPr>
        <w:t>в случае</w:t>
      </w:r>
      <w:r w:rsidR="006B5E9E" w:rsidRPr="009B784D">
        <w:rPr>
          <w:rFonts w:ascii="Proxima Nova ExCn Rg Cyr" w:eastAsia="Times New Roman" w:hAnsi="Proxima Nova ExCn Rg Cyr" w:cs="Times New Roman"/>
          <w:sz w:val="28"/>
          <w:szCs w:val="28"/>
          <w:lang w:eastAsia="ru-RU"/>
        </w:rPr>
        <w:t xml:space="preserve"> проведени</w:t>
      </w:r>
      <w:r w:rsidR="00B3339A" w:rsidRPr="009B784D">
        <w:rPr>
          <w:rFonts w:ascii="Proxima Nova ExCn Rg Cyr" w:eastAsia="Times New Roman" w:hAnsi="Proxima Nova ExCn Rg Cyr" w:cs="Times New Roman"/>
          <w:sz w:val="28"/>
          <w:szCs w:val="28"/>
          <w:lang w:eastAsia="ru-RU"/>
        </w:rPr>
        <w:t>я</w:t>
      </w:r>
      <w:r w:rsidR="006B5E9E" w:rsidRPr="009B784D">
        <w:rPr>
          <w:rFonts w:ascii="Proxima Nova ExCn Rg Cyr" w:eastAsia="Times New Roman" w:hAnsi="Proxima Nova ExCn Rg Cyr" w:cs="Times New Roman"/>
          <w:sz w:val="28"/>
          <w:szCs w:val="28"/>
          <w:lang w:eastAsia="ru-RU"/>
        </w:rPr>
        <w:t xml:space="preserve"> конкурентных способов закупки), </w:t>
      </w:r>
      <w:r w:rsidR="000F10E4" w:rsidRPr="009B784D">
        <w:rPr>
          <w:rFonts w:ascii="Proxima Nova ExCn Rg Cyr" w:eastAsia="Times New Roman" w:hAnsi="Proxima Nova ExCn Rg Cyr" w:cs="Times New Roman"/>
          <w:sz w:val="28"/>
          <w:szCs w:val="28"/>
          <w:lang w:eastAsia="ru-RU"/>
        </w:rPr>
        <w:t>или установленных</w:t>
      </w:r>
      <w:r w:rsidR="004675B4" w:rsidRPr="009B784D">
        <w:rPr>
          <w:rFonts w:ascii="Proxima Nova ExCn Rg Cyr" w:eastAsia="Times New Roman" w:hAnsi="Proxima Nova ExCn Rg Cyr" w:cs="Times New Roman"/>
          <w:sz w:val="28"/>
          <w:szCs w:val="28"/>
          <w:lang w:eastAsia="ru-RU"/>
        </w:rPr>
        <w:t xml:space="preserve"> в договоре</w:t>
      </w:r>
      <w:r w:rsidR="00B3339A"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w:t>
      </w:r>
      <w:r w:rsidR="004675B4" w:rsidRPr="009B784D">
        <w:rPr>
          <w:rFonts w:ascii="Proxima Nova ExCn Rg Cyr" w:eastAsia="Times New Roman" w:hAnsi="Proxima Nova ExCn Rg Cyr" w:cs="Times New Roman"/>
          <w:sz w:val="28"/>
          <w:szCs w:val="28"/>
          <w:lang w:eastAsia="ru-RU"/>
        </w:rPr>
        <w:t>в случае закупки у единственного поставщика</w:t>
      </w:r>
      <w:r w:rsidR="00B3339A" w:rsidRPr="009B784D">
        <w:rPr>
          <w:rFonts w:ascii="Proxima Nova ExCn Rg Cyr" w:eastAsia="Times New Roman" w:hAnsi="Proxima Nova ExCn Rg Cyr" w:cs="Times New Roman"/>
          <w:sz w:val="28"/>
          <w:szCs w:val="28"/>
          <w:lang w:eastAsia="ru-RU"/>
        </w:rPr>
        <w:t>)</w:t>
      </w:r>
      <w:r w:rsidR="00670DA9" w:rsidRPr="009B784D">
        <w:rPr>
          <w:rFonts w:ascii="Proxima Nova ExCn Rg Cyr" w:eastAsia="Times New Roman" w:hAnsi="Proxima Nova ExCn Rg Cyr" w:cs="Times New Roman"/>
          <w:sz w:val="28"/>
          <w:szCs w:val="28"/>
          <w:lang w:eastAsia="ru-RU"/>
        </w:rPr>
        <w:t>;</w:t>
      </w:r>
    </w:p>
    <w:p w14:paraId="1C721BD1" w14:textId="2879ECDA"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норму о том, что оплата продукции осуществляется </w:t>
      </w:r>
      <w:r w:rsidR="00842EFB" w:rsidRPr="009B784D">
        <w:rPr>
          <w:rFonts w:ascii="Proxima Nova ExCn Rg Cyr" w:eastAsia="Times New Roman" w:hAnsi="Proxima Nova ExCn Rg Cyr" w:cs="Times New Roman"/>
          <w:sz w:val="28"/>
          <w:szCs w:val="28"/>
          <w:lang w:eastAsia="ru-RU"/>
        </w:rPr>
        <w:t xml:space="preserve">исходя из </w:t>
      </w:r>
      <w:r w:rsidR="00FC31DD" w:rsidRPr="009B784D">
        <w:rPr>
          <w:rFonts w:ascii="Proxima Nova ExCn Rg Cyr" w:eastAsia="Times New Roman" w:hAnsi="Proxima Nova ExCn Rg Cyr" w:cs="Times New Roman"/>
          <w:sz w:val="28"/>
          <w:szCs w:val="28"/>
          <w:lang w:eastAsia="ru-RU"/>
        </w:rPr>
        <w:t>формулы цены, полученной</w:t>
      </w:r>
      <w:r w:rsidR="00842EFB" w:rsidRPr="009B784D">
        <w:rPr>
          <w:rFonts w:ascii="Proxima Nova ExCn Rg Cyr" w:eastAsia="Times New Roman" w:hAnsi="Proxima Nova ExCn Rg Cyr" w:cs="Times New Roman"/>
          <w:sz w:val="28"/>
          <w:szCs w:val="28"/>
          <w:lang w:eastAsia="ru-RU"/>
        </w:rPr>
        <w:t xml:space="preserve"> по результатам закупки, и (или) по </w:t>
      </w:r>
      <w:r w:rsidR="00487FEC" w:rsidRPr="009B784D">
        <w:rPr>
          <w:rFonts w:ascii="Proxima Nova ExCn Rg Cyr" w:eastAsia="Times New Roman" w:hAnsi="Proxima Nova ExCn Rg Cyr" w:cs="Times New Roman"/>
          <w:sz w:val="28"/>
          <w:szCs w:val="28"/>
          <w:lang w:eastAsia="ru-RU"/>
        </w:rPr>
        <w:t xml:space="preserve">цене </w:t>
      </w:r>
      <w:r w:rsidRPr="009B784D">
        <w:rPr>
          <w:rFonts w:ascii="Proxima Nova ExCn Rg Cyr" w:eastAsia="Times New Roman" w:hAnsi="Proxima Nova ExCn Rg Cyr" w:cs="Times New Roman"/>
          <w:sz w:val="28"/>
          <w:szCs w:val="28"/>
          <w:lang w:eastAsia="ru-RU"/>
        </w:rPr>
        <w:t>единицы такой продукции</w:t>
      </w:r>
      <w:r w:rsidR="00487FEC" w:rsidRPr="009B784D">
        <w:rPr>
          <w:rFonts w:ascii="Proxima Nova ExCn Rg Cyr" w:eastAsia="Times New Roman" w:hAnsi="Proxima Nova ExCn Rg Cyr" w:cs="Times New Roman"/>
          <w:sz w:val="28"/>
          <w:szCs w:val="28"/>
          <w:lang w:eastAsia="ru-RU"/>
        </w:rPr>
        <w:t>, полученной по результатам закупки (в случае проведения конкурентных способов закупки)</w:t>
      </w:r>
      <w:r w:rsidR="00F30B68" w:rsidRPr="009B784D">
        <w:rPr>
          <w:rFonts w:ascii="Proxima Nova ExCn Rg Cyr" w:eastAsia="Times New Roman" w:hAnsi="Proxima Nova ExCn Rg Cyr" w:cs="Times New Roman"/>
          <w:sz w:val="28"/>
          <w:szCs w:val="28"/>
          <w:lang w:eastAsia="ru-RU"/>
        </w:rPr>
        <w:t>,</w:t>
      </w:r>
      <w:r w:rsidR="00487FEC" w:rsidRPr="009B784D">
        <w:rPr>
          <w:rFonts w:ascii="Proxima Nova ExCn Rg Cyr" w:eastAsia="Times New Roman" w:hAnsi="Proxima Nova ExCn Rg Cyr" w:cs="Times New Roman"/>
          <w:sz w:val="28"/>
          <w:szCs w:val="28"/>
          <w:lang w:eastAsia="ru-RU"/>
        </w:rPr>
        <w:t xml:space="preserve"> или установленн</w:t>
      </w:r>
      <w:r w:rsidR="00F30B68" w:rsidRPr="009B784D">
        <w:rPr>
          <w:rFonts w:ascii="Proxima Nova ExCn Rg Cyr" w:eastAsia="Times New Roman" w:hAnsi="Proxima Nova ExCn Rg Cyr" w:cs="Times New Roman"/>
          <w:sz w:val="28"/>
          <w:szCs w:val="28"/>
          <w:lang w:eastAsia="ru-RU"/>
        </w:rPr>
        <w:t>ых</w:t>
      </w:r>
      <w:r w:rsidR="00487FEC" w:rsidRPr="009B784D">
        <w:rPr>
          <w:rFonts w:ascii="Proxima Nova ExCn Rg Cyr" w:eastAsia="Times New Roman" w:hAnsi="Proxima Nova ExCn Rg Cyr" w:cs="Times New Roman"/>
          <w:sz w:val="28"/>
          <w:szCs w:val="28"/>
          <w:lang w:eastAsia="ru-RU"/>
        </w:rPr>
        <w:t xml:space="preserve"> в договоре (в случае закупки у единственного поставщика)</w:t>
      </w:r>
      <w:r w:rsidRPr="009B784D">
        <w:rPr>
          <w:rFonts w:ascii="Proxima Nova ExCn Rg Cyr" w:eastAsia="Times New Roman" w:hAnsi="Proxima Nova ExCn Rg Cyr" w:cs="Times New Roman"/>
          <w:sz w:val="28"/>
          <w:szCs w:val="28"/>
          <w:lang w:eastAsia="ru-RU"/>
        </w:rPr>
        <w:t>,</w:t>
      </w:r>
      <w:r w:rsidR="006B5E9E"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исходя из объема фактически поставленной продукции, в размере, не превышающем размер</w:t>
      </w:r>
      <w:r w:rsidR="001B6AF1"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60A1D154" w14:textId="01665CA1"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указание на то, что </w:t>
      </w:r>
      <w:r w:rsidR="003972AD"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никакой ответственности за неполную выборку продукции в объеме ниже</w:t>
      </w:r>
      <w:r w:rsidR="00487FEC" w:rsidRPr="009B784D">
        <w:rPr>
          <w:rFonts w:ascii="Proxima Nova ExCn Rg Cyr" w:eastAsia="Times New Roman" w:hAnsi="Proxima Nova ExCn Rg Cyr" w:cs="Times New Roman"/>
          <w:sz w:val="28"/>
          <w:szCs w:val="28"/>
          <w:lang w:eastAsia="ru-RU"/>
        </w:rPr>
        <w:t xml:space="preserve"> </w:t>
      </w:r>
      <w:r w:rsidR="006B5E9E" w:rsidRPr="009B784D">
        <w:rPr>
          <w:rFonts w:ascii="Proxima Nova ExCn Rg Cyr" w:eastAsia="Times New Roman" w:hAnsi="Proxima Nova ExCn Rg Cyr" w:cs="Times New Roman"/>
          <w:sz w:val="28"/>
          <w:szCs w:val="28"/>
          <w:lang w:eastAsia="ru-RU"/>
        </w:rPr>
        <w:t>максимального значения цены договора</w:t>
      </w:r>
      <w:r w:rsidRPr="009B784D">
        <w:rPr>
          <w:rFonts w:ascii="Proxima Nova ExCn Rg Cyr" w:eastAsia="Times New Roman" w:hAnsi="Proxima Nova ExCn Rg Cyr" w:cs="Times New Roman"/>
          <w:sz w:val="28"/>
          <w:szCs w:val="28"/>
          <w:lang w:eastAsia="ru-RU"/>
        </w:rPr>
        <w:t>;</w:t>
      </w:r>
    </w:p>
    <w:p w14:paraId="3AE86A65" w14:textId="778E97B2" w:rsidR="00670DA9" w:rsidRPr="009B784D" w:rsidRDefault="002B6C74"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color w:val="000000"/>
          <w:sz w:val="28"/>
          <w:szCs w:val="28"/>
          <w:lang w:eastAsia="ru-RU"/>
        </w:rPr>
        <w:t>срок действия договора</w:t>
      </w:r>
      <w:r w:rsidR="0017391F" w:rsidRPr="009B784D">
        <w:rPr>
          <w:rFonts w:ascii="Proxima Nova ExCn Rg Cyr" w:eastAsia="Times New Roman" w:hAnsi="Proxima Nova ExCn Rg Cyr" w:cs="Times New Roman"/>
          <w:color w:val="000000"/>
          <w:sz w:val="28"/>
          <w:szCs w:val="28"/>
          <w:lang w:eastAsia="ru-RU"/>
        </w:rPr>
        <w:t xml:space="preserve">, окончание которого не влечет прекращение обязательств </w:t>
      </w:r>
      <w:r w:rsidR="007E5A9E" w:rsidRPr="009B784D">
        <w:rPr>
          <w:rFonts w:ascii="Proxima Nova ExCn Rg Cyr" w:eastAsia="Times New Roman" w:hAnsi="Proxima Nova ExCn Rg Cyr" w:cs="Times New Roman"/>
          <w:color w:val="000000"/>
          <w:sz w:val="28"/>
          <w:szCs w:val="28"/>
          <w:lang w:eastAsia="ru-RU"/>
        </w:rPr>
        <w:t xml:space="preserve">сторон по нему </w:t>
      </w:r>
      <w:r w:rsidR="0017391F" w:rsidRPr="009B784D">
        <w:rPr>
          <w:rFonts w:ascii="Proxima Nova ExCn Rg Cyr" w:eastAsia="Times New Roman" w:hAnsi="Proxima Nova ExCn Rg Cyr" w:cs="Times New Roman"/>
          <w:color w:val="000000"/>
          <w:sz w:val="28"/>
          <w:szCs w:val="28"/>
          <w:lang w:eastAsia="ru-RU"/>
        </w:rPr>
        <w:t>в части взаиморасчетов, ответственности и гарантий, которые действуют до полного их выполнения.</w:t>
      </w:r>
    </w:p>
    <w:p w14:paraId="0146673B" w14:textId="39DF29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Заключаемый по результатам закупки</w:t>
      </w:r>
      <w:r w:rsidR="008401F0"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r w:rsidR="008401F0" w:rsidRPr="009B784D">
        <w:rPr>
          <w:rFonts w:ascii="Proxima Nova ExCn Rg Cyr" w:eastAsia="Times New Roman" w:hAnsi="Proxima Nova ExCn Rg Cyr" w:cs="Times New Roman"/>
          <w:sz w:val="28"/>
          <w:szCs w:val="28"/>
          <w:lang w:eastAsia="ru-RU"/>
        </w:rPr>
        <w:t xml:space="preserve">включая закупку у единственного поставщика, </w:t>
      </w:r>
      <w:r w:rsidRPr="009B784D">
        <w:rPr>
          <w:rFonts w:ascii="Proxima Nova ExCn Rg Cyr" w:eastAsia="Times New Roman" w:hAnsi="Proxima Nova ExCn Rg Cyr" w:cs="Times New Roman"/>
          <w:sz w:val="28"/>
          <w:szCs w:val="28"/>
          <w:lang w:eastAsia="ru-RU"/>
        </w:rPr>
        <w:t xml:space="preserve">договор должен содержать перечень единиц продукции с указанием </w:t>
      </w:r>
      <w:r w:rsidR="005E2BD2" w:rsidRPr="009B784D">
        <w:rPr>
          <w:rFonts w:ascii="Proxima Nova ExCn Rg Cyr" w:eastAsia="Times New Roman" w:hAnsi="Proxima Nova ExCn Rg Cyr" w:cs="Times New Roman"/>
          <w:sz w:val="28"/>
          <w:szCs w:val="28"/>
          <w:lang w:eastAsia="ru-RU"/>
        </w:rPr>
        <w:t xml:space="preserve">формулы цены </w:t>
      </w:r>
      <w:r w:rsidR="00434399" w:rsidRPr="009B784D">
        <w:rPr>
          <w:rFonts w:ascii="Proxima Nova ExCn Rg Cyr" w:eastAsia="Times New Roman" w:hAnsi="Proxima Nova ExCn Rg Cyr" w:cs="Times New Roman"/>
          <w:sz w:val="28"/>
          <w:szCs w:val="28"/>
          <w:lang w:eastAsia="ru-RU"/>
        </w:rPr>
        <w:t>и (или)</w:t>
      </w:r>
      <w:r w:rsidR="005E2BD2" w:rsidRPr="009B784D">
        <w:rPr>
          <w:rFonts w:ascii="Proxima Nova ExCn Rg Cyr" w:eastAsia="Times New Roman" w:hAnsi="Proxima Nova ExCn Rg Cyr" w:cs="Times New Roman"/>
          <w:sz w:val="28"/>
          <w:szCs w:val="28"/>
          <w:lang w:eastAsia="ru-RU"/>
        </w:rPr>
        <w:t xml:space="preserve"> </w:t>
      </w:r>
      <w:r w:rsidR="00B66738" w:rsidRPr="009B784D">
        <w:rPr>
          <w:rFonts w:ascii="Proxima Nova ExCn Rg Cyr" w:eastAsia="Times New Roman" w:hAnsi="Proxima Nova ExCn Rg Cyr" w:cs="Times New Roman"/>
          <w:sz w:val="28"/>
          <w:szCs w:val="28"/>
          <w:lang w:eastAsia="ru-RU"/>
        </w:rPr>
        <w:t>цены</w:t>
      </w:r>
      <w:r w:rsidR="00DF035F"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по каждой единице продукции, полученной по результатам закупки.</w:t>
      </w:r>
    </w:p>
    <w:p w14:paraId="04F3014D" w14:textId="178A2590"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действует до момента </w:t>
      </w:r>
      <w:r w:rsidR="00727A36" w:rsidRPr="009B784D">
        <w:rPr>
          <w:rFonts w:ascii="Proxima Nova ExCn Rg Cyr" w:eastAsia="Times New Roman" w:hAnsi="Proxima Nova ExCn Rg Cyr" w:cs="Times New Roman"/>
          <w:sz w:val="28"/>
          <w:szCs w:val="28"/>
          <w:lang w:eastAsia="ru-RU"/>
        </w:rPr>
        <w:t xml:space="preserve">полной выборки </w:t>
      </w:r>
      <w:r w:rsidRPr="009B784D">
        <w:rPr>
          <w:rFonts w:ascii="Proxima Nova ExCn Rg Cyr" w:eastAsia="Times New Roman" w:hAnsi="Proxima Nova ExCn Rg Cyr" w:cs="Times New Roman"/>
          <w:sz w:val="28"/>
          <w:szCs w:val="28"/>
          <w:lang w:eastAsia="ru-RU"/>
        </w:rPr>
        <w:t>продукции на сумму</w:t>
      </w:r>
      <w:r w:rsidR="00927F7D" w:rsidRPr="009B784D">
        <w:rPr>
          <w:rFonts w:ascii="Proxima Nova ExCn Rg Cyr" w:eastAsia="Times New Roman" w:hAnsi="Proxima Nova ExCn Rg Cyr" w:cs="Times New Roman"/>
          <w:sz w:val="28"/>
          <w:szCs w:val="28"/>
          <w:lang w:eastAsia="ru-RU"/>
        </w:rPr>
        <w:t xml:space="preserve"> максимального значения цены договора</w:t>
      </w:r>
      <w:r w:rsidRPr="009B784D">
        <w:rPr>
          <w:rFonts w:ascii="Proxima Nova ExCn Rg Cyr" w:eastAsia="Times New Roman" w:hAnsi="Proxima Nova ExCn Rg Cyr" w:cs="Times New Roman"/>
          <w:sz w:val="28"/>
          <w:szCs w:val="28"/>
          <w:lang w:eastAsia="ru-RU"/>
        </w:rPr>
        <w:t>, либо до истечения срока действия договора, в зависимости от того, како</w:t>
      </w:r>
      <w:r w:rsidR="0090540C"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w:t>
      </w:r>
      <w:r w:rsidR="0090540C" w:rsidRPr="009B784D">
        <w:rPr>
          <w:rFonts w:ascii="Proxima Nova ExCn Rg Cyr" w:eastAsia="Times New Roman" w:hAnsi="Proxima Nova ExCn Rg Cyr" w:cs="Times New Roman"/>
          <w:sz w:val="28"/>
          <w:szCs w:val="28"/>
          <w:lang w:eastAsia="ru-RU"/>
        </w:rPr>
        <w:t xml:space="preserve">событие </w:t>
      </w:r>
      <w:r w:rsidRPr="009B784D">
        <w:rPr>
          <w:rFonts w:ascii="Proxima Nova ExCn Rg Cyr" w:eastAsia="Times New Roman" w:hAnsi="Proxima Nova ExCn Rg Cyr" w:cs="Times New Roman"/>
          <w:sz w:val="28"/>
          <w:szCs w:val="28"/>
          <w:lang w:eastAsia="ru-RU"/>
        </w:rPr>
        <w:t>наступит ранее.</w:t>
      </w:r>
      <w:r w:rsidR="0017391F" w:rsidRPr="009B784D">
        <w:rPr>
          <w:rFonts w:ascii="Proxima Nova ExCn Rg Cyr" w:eastAsia="Times New Roman" w:hAnsi="Proxima Nova ExCn Rg Cyr" w:cs="Times New Roman"/>
          <w:sz w:val="28"/>
          <w:szCs w:val="28"/>
          <w:lang w:eastAsia="ru-RU"/>
        </w:rPr>
        <w:t xml:space="preserve"> </w:t>
      </w:r>
    </w:p>
    <w:p w14:paraId="3363E97A" w14:textId="77777777" w:rsidR="00070529" w:rsidRPr="009B784D" w:rsidRDefault="00670DA9"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отчетах, предусмотренных в подразделе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_Ref411433006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23.1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указывается НМЦ</w:t>
      </w:r>
      <w:r w:rsidR="00402869" w:rsidRPr="009B784D">
        <w:rPr>
          <w:rFonts w:ascii="Proxima Nova ExCn Rg Cyr" w:eastAsia="Times New Roman" w:hAnsi="Proxima Nova ExCn Rg Cyr" w:cs="Times New Roman"/>
          <w:sz w:val="28"/>
          <w:szCs w:val="28"/>
          <w:lang w:eastAsia="ru-RU"/>
        </w:rPr>
        <w:t xml:space="preserve"> (</w:t>
      </w:r>
      <w:r w:rsidR="00927F7D" w:rsidRPr="009B784D">
        <w:rPr>
          <w:rFonts w:ascii="Proxima Nova ExCn Rg Cyr" w:eastAsia="Times New Roman" w:hAnsi="Proxima Nova ExCn Rg Cyr" w:cs="Times New Roman"/>
          <w:sz w:val="28"/>
          <w:szCs w:val="28"/>
          <w:lang w:eastAsia="ru-RU"/>
        </w:rPr>
        <w:t>максимальное значение цены договора</w:t>
      </w:r>
      <w:r w:rsidR="0040286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w:t>
      </w:r>
      <w:bookmarkStart w:id="9221" w:name="_Toc410952110"/>
      <w:bookmarkStart w:id="9222" w:name="_Toc410952442"/>
      <w:bookmarkStart w:id="9223" w:name="_Toc410952772"/>
      <w:bookmarkStart w:id="9224" w:name="_Toc411252882"/>
      <w:bookmarkStart w:id="9225" w:name="_Toc411323585"/>
      <w:bookmarkStart w:id="9226" w:name="_Toc270006866"/>
      <w:bookmarkStart w:id="9227" w:name="_Toc270011074"/>
      <w:bookmarkStart w:id="9228" w:name="_Toc270089338"/>
      <w:bookmarkStart w:id="9229" w:name="_Toc270104503"/>
      <w:bookmarkStart w:id="9230" w:name="_Toc270338094"/>
      <w:bookmarkStart w:id="9231" w:name="_Toc270006867"/>
      <w:bookmarkStart w:id="9232" w:name="_Toc270011075"/>
      <w:bookmarkStart w:id="9233" w:name="_Toc270089339"/>
      <w:bookmarkStart w:id="9234" w:name="_Toc270104504"/>
      <w:bookmarkStart w:id="9235" w:name="_Toc270338095"/>
      <w:bookmarkStart w:id="9236" w:name="_Toc270006868"/>
      <w:bookmarkStart w:id="9237" w:name="_Toc270011076"/>
      <w:bookmarkStart w:id="9238" w:name="_Toc270089340"/>
      <w:bookmarkStart w:id="9239" w:name="_Toc270104505"/>
      <w:bookmarkStart w:id="9240" w:name="_Toc270338096"/>
      <w:bookmarkStart w:id="9241" w:name="_Toc270006869"/>
      <w:bookmarkStart w:id="9242" w:name="_Toc270011077"/>
      <w:bookmarkStart w:id="9243" w:name="_Toc270089341"/>
      <w:bookmarkStart w:id="9244" w:name="_Toc270104506"/>
      <w:bookmarkStart w:id="9245" w:name="_Toc270338097"/>
      <w:bookmarkStart w:id="9246" w:name="_Toc270006871"/>
      <w:bookmarkStart w:id="9247" w:name="_Toc270011079"/>
      <w:bookmarkStart w:id="9248" w:name="_Toc270089343"/>
      <w:bookmarkStart w:id="9249" w:name="_Toc270104508"/>
      <w:bookmarkStart w:id="9250" w:name="_Toc270338099"/>
      <w:bookmarkStart w:id="9251" w:name="_Toc270006872"/>
      <w:bookmarkStart w:id="9252" w:name="_Toc270011080"/>
      <w:bookmarkStart w:id="9253" w:name="_Toc270089344"/>
      <w:bookmarkStart w:id="9254" w:name="_Toc270104509"/>
      <w:bookmarkStart w:id="9255" w:name="_Toc270338100"/>
      <w:bookmarkStart w:id="9256" w:name="_Toc271021340"/>
      <w:bookmarkStart w:id="9257" w:name="_Toc271021347"/>
      <w:bookmarkStart w:id="9258" w:name="_Toc271021348"/>
      <w:bookmarkStart w:id="9259" w:name="_Toc298491954"/>
      <w:bookmarkStart w:id="9260" w:name="_Toc299526711"/>
      <w:bookmarkStart w:id="9261" w:name="_Toc299526931"/>
      <w:bookmarkStart w:id="9262" w:name="_Toc299527149"/>
      <w:bookmarkStart w:id="9263" w:name="_Toc299555839"/>
      <w:bookmarkStart w:id="9264" w:name="_Toc299563519"/>
      <w:bookmarkStart w:id="9265" w:name="_Toc299563855"/>
      <w:bookmarkStart w:id="9266" w:name="_Toc298491956"/>
      <w:bookmarkStart w:id="9267" w:name="_Toc299526713"/>
      <w:bookmarkStart w:id="9268" w:name="_Toc299526933"/>
      <w:bookmarkStart w:id="9269" w:name="_Toc299527151"/>
      <w:bookmarkStart w:id="9270" w:name="_Toc299555841"/>
      <w:bookmarkStart w:id="9271" w:name="_Toc299563521"/>
      <w:bookmarkStart w:id="9272" w:name="_Toc299563857"/>
      <w:bookmarkStart w:id="9273" w:name="_Toc268075635"/>
      <w:bookmarkStart w:id="9274" w:name="_Toc268245293"/>
      <w:bookmarkStart w:id="9275" w:name="_Toc268245630"/>
      <w:bookmarkStart w:id="9276" w:name="_Toc268075637"/>
      <w:bookmarkStart w:id="9277" w:name="_Toc268245295"/>
      <w:bookmarkStart w:id="9278" w:name="_Toc268245632"/>
      <w:bookmarkStart w:id="9279" w:name="_Toc268075638"/>
      <w:bookmarkStart w:id="9280" w:name="_Toc268245296"/>
      <w:bookmarkStart w:id="9281" w:name="_Toc268245633"/>
      <w:bookmarkStart w:id="9282" w:name="_Toc268075639"/>
      <w:bookmarkStart w:id="9283" w:name="_Toc268245297"/>
      <w:bookmarkStart w:id="9284" w:name="_Toc268245634"/>
      <w:bookmarkStart w:id="9285" w:name="_Toc268075640"/>
      <w:bookmarkStart w:id="9286" w:name="_Toc268245298"/>
      <w:bookmarkStart w:id="9287" w:name="_Toc268245635"/>
      <w:bookmarkStart w:id="9288" w:name="_Toc268075641"/>
      <w:bookmarkStart w:id="9289" w:name="_Toc268245299"/>
      <w:bookmarkStart w:id="9290" w:name="_Toc268245636"/>
      <w:bookmarkStart w:id="9291" w:name="_Toc290585967"/>
      <w:bookmarkStart w:id="9292" w:name="_Toc290589814"/>
      <w:bookmarkStart w:id="9293" w:name="_Toc290591672"/>
      <w:bookmarkStart w:id="9294" w:name="_Toc298491961"/>
      <w:bookmarkStart w:id="9295" w:name="_Hlt270091238"/>
      <w:bookmarkStart w:id="9296" w:name="_Hlt270696185"/>
      <w:bookmarkStart w:id="9297" w:name="_Toc410952111"/>
      <w:bookmarkStart w:id="9298" w:name="_Toc410952443"/>
      <w:bookmarkStart w:id="9299" w:name="_Toc410952773"/>
      <w:bookmarkStart w:id="9300" w:name="_Toc411252883"/>
      <w:bookmarkStart w:id="9301" w:name="_Toc411323586"/>
      <w:bookmarkStart w:id="9302" w:name="_Toc410952112"/>
      <w:bookmarkStart w:id="9303" w:name="_Toc410952444"/>
      <w:bookmarkStart w:id="9304" w:name="_Toc410952774"/>
      <w:bookmarkStart w:id="9305" w:name="_Toc411252884"/>
      <w:bookmarkStart w:id="9306" w:name="_Toc411323587"/>
      <w:bookmarkStart w:id="9307" w:name="_Toc410952113"/>
      <w:bookmarkStart w:id="9308" w:name="_Toc410952445"/>
      <w:bookmarkStart w:id="9309" w:name="_Toc410952775"/>
      <w:bookmarkStart w:id="9310" w:name="_Toc411252885"/>
      <w:bookmarkStart w:id="9311" w:name="_Toc411323588"/>
      <w:bookmarkStart w:id="9312" w:name="_Toc410952114"/>
      <w:bookmarkStart w:id="9313" w:name="_Toc410952446"/>
      <w:bookmarkStart w:id="9314" w:name="_Toc410952776"/>
      <w:bookmarkStart w:id="9315" w:name="_Toc411252886"/>
      <w:bookmarkStart w:id="9316" w:name="_Toc411323589"/>
      <w:bookmarkStart w:id="9317" w:name="_Toc410952115"/>
      <w:bookmarkStart w:id="9318" w:name="_Toc410952447"/>
      <w:bookmarkStart w:id="9319" w:name="_Toc410952777"/>
      <w:bookmarkStart w:id="9320" w:name="_Toc411252887"/>
      <w:bookmarkStart w:id="9321" w:name="_Toc411323590"/>
      <w:bookmarkStart w:id="9322" w:name="_Toc410952116"/>
      <w:bookmarkStart w:id="9323" w:name="_Toc410952448"/>
      <w:bookmarkStart w:id="9324" w:name="_Toc410952778"/>
      <w:bookmarkStart w:id="9325" w:name="_Toc411252888"/>
      <w:bookmarkStart w:id="9326" w:name="_Toc411323591"/>
      <w:bookmarkStart w:id="9327" w:name="_Toc410952117"/>
      <w:bookmarkStart w:id="9328" w:name="_Toc410952449"/>
      <w:bookmarkStart w:id="9329" w:name="_Toc410952779"/>
      <w:bookmarkStart w:id="9330" w:name="_Toc411252889"/>
      <w:bookmarkStart w:id="9331" w:name="_Toc411323592"/>
      <w:bookmarkStart w:id="9332" w:name="_Toc410952118"/>
      <w:bookmarkStart w:id="9333" w:name="_Toc410952450"/>
      <w:bookmarkStart w:id="9334" w:name="_Toc410952780"/>
      <w:bookmarkStart w:id="9335" w:name="_Toc411252890"/>
      <w:bookmarkStart w:id="9336" w:name="_Toc411323593"/>
      <w:bookmarkStart w:id="9337" w:name="_Toc410952119"/>
      <w:bookmarkStart w:id="9338" w:name="_Toc410952451"/>
      <w:bookmarkStart w:id="9339" w:name="_Toc410952781"/>
      <w:bookmarkStart w:id="9340" w:name="_Toc411252891"/>
      <w:bookmarkStart w:id="9341" w:name="_Toc411323594"/>
      <w:bookmarkStart w:id="9342" w:name="_Toc410952120"/>
      <w:bookmarkStart w:id="9343" w:name="_Toc410952452"/>
      <w:bookmarkStart w:id="9344" w:name="_Toc410952782"/>
      <w:bookmarkStart w:id="9345" w:name="_Toc411252892"/>
      <w:bookmarkStart w:id="9346" w:name="_Toc411323595"/>
      <w:bookmarkStart w:id="9347" w:name="_Toc410952121"/>
      <w:bookmarkStart w:id="9348" w:name="_Toc410952453"/>
      <w:bookmarkStart w:id="9349" w:name="_Toc410952783"/>
      <w:bookmarkStart w:id="9350" w:name="_Toc411252893"/>
      <w:bookmarkStart w:id="9351" w:name="_Toc411323596"/>
      <w:bookmarkStart w:id="9352" w:name="_Toc410952122"/>
      <w:bookmarkStart w:id="9353" w:name="_Toc410952454"/>
      <w:bookmarkStart w:id="9354" w:name="_Toc410952784"/>
      <w:bookmarkStart w:id="9355" w:name="_Toc411252894"/>
      <w:bookmarkStart w:id="9356" w:name="_Toc411323597"/>
      <w:bookmarkStart w:id="9357" w:name="_Toc410952123"/>
      <w:bookmarkStart w:id="9358" w:name="_Toc410952455"/>
      <w:bookmarkStart w:id="9359" w:name="_Toc410952785"/>
      <w:bookmarkStart w:id="9360" w:name="_Toc411252895"/>
      <w:bookmarkStart w:id="9361" w:name="_Toc411323598"/>
      <w:bookmarkStart w:id="9362" w:name="_Toc410952124"/>
      <w:bookmarkStart w:id="9363" w:name="_Toc410952456"/>
      <w:bookmarkStart w:id="9364" w:name="_Toc410952786"/>
      <w:bookmarkStart w:id="9365" w:name="_Toc411252896"/>
      <w:bookmarkStart w:id="9366" w:name="_Toc411323599"/>
      <w:bookmarkStart w:id="9367" w:name="_Toc410952125"/>
      <w:bookmarkStart w:id="9368" w:name="_Toc410952457"/>
      <w:bookmarkStart w:id="9369" w:name="_Toc410952787"/>
      <w:bookmarkStart w:id="9370" w:name="_Toc411252897"/>
      <w:bookmarkStart w:id="9371" w:name="_Toc411323600"/>
      <w:bookmarkStart w:id="9372" w:name="_Toc410952126"/>
      <w:bookmarkStart w:id="9373" w:name="_Toc410952458"/>
      <w:bookmarkStart w:id="9374" w:name="_Toc410952788"/>
      <w:bookmarkStart w:id="9375" w:name="_Toc411252898"/>
      <w:bookmarkStart w:id="9376" w:name="_Toc411323601"/>
      <w:bookmarkStart w:id="9377" w:name="_Toc410952127"/>
      <w:bookmarkStart w:id="9378" w:name="_Toc410952459"/>
      <w:bookmarkStart w:id="9379" w:name="_Toc410952789"/>
      <w:bookmarkStart w:id="9380" w:name="_Toc411252899"/>
      <w:bookmarkStart w:id="9381" w:name="_Toc411323602"/>
      <w:bookmarkStart w:id="9382" w:name="_Toc410952128"/>
      <w:bookmarkStart w:id="9383" w:name="_Toc410952460"/>
      <w:bookmarkStart w:id="9384" w:name="_Toc410952790"/>
      <w:bookmarkStart w:id="9385" w:name="_Toc411252900"/>
      <w:bookmarkStart w:id="9386" w:name="_Toc411323603"/>
      <w:bookmarkStart w:id="9387" w:name="_Toc410952129"/>
      <w:bookmarkStart w:id="9388" w:name="_Toc410952461"/>
      <w:bookmarkStart w:id="9389" w:name="_Toc410952791"/>
      <w:bookmarkStart w:id="9390" w:name="_Toc411252901"/>
      <w:bookmarkStart w:id="9391" w:name="_Toc411323604"/>
      <w:bookmarkStart w:id="9392" w:name="_Toc410952130"/>
      <w:bookmarkStart w:id="9393" w:name="_Toc410952462"/>
      <w:bookmarkStart w:id="9394" w:name="_Toc410952792"/>
      <w:bookmarkStart w:id="9395" w:name="_Toc411252902"/>
      <w:bookmarkStart w:id="9396" w:name="_Toc411323605"/>
      <w:bookmarkStart w:id="9397" w:name="_Toc410952131"/>
      <w:bookmarkStart w:id="9398" w:name="_Toc410952463"/>
      <w:bookmarkStart w:id="9399" w:name="_Toc410952793"/>
      <w:bookmarkStart w:id="9400" w:name="_Toc411252903"/>
      <w:bookmarkStart w:id="9401" w:name="_Toc411323606"/>
      <w:bookmarkStart w:id="9402" w:name="_Toc410952132"/>
      <w:bookmarkStart w:id="9403" w:name="_Toc410952464"/>
      <w:bookmarkStart w:id="9404" w:name="_Toc410952794"/>
      <w:bookmarkStart w:id="9405" w:name="_Toc411252904"/>
      <w:bookmarkStart w:id="9406" w:name="_Toc411323607"/>
      <w:bookmarkStart w:id="9407" w:name="_Toc410952133"/>
      <w:bookmarkStart w:id="9408" w:name="_Toc410952465"/>
      <w:bookmarkStart w:id="9409" w:name="_Toc410952795"/>
      <w:bookmarkStart w:id="9410" w:name="_Toc411252905"/>
      <w:bookmarkStart w:id="9411" w:name="_Toc411323608"/>
      <w:bookmarkStart w:id="9412" w:name="_Toc410952134"/>
      <w:bookmarkStart w:id="9413" w:name="_Toc410952466"/>
      <w:bookmarkStart w:id="9414" w:name="_Toc410952796"/>
      <w:bookmarkStart w:id="9415" w:name="_Toc411252906"/>
      <w:bookmarkStart w:id="9416" w:name="_Toc411323609"/>
      <w:bookmarkStart w:id="9417" w:name="_Toc410952135"/>
      <w:bookmarkStart w:id="9418" w:name="_Toc410952467"/>
      <w:bookmarkStart w:id="9419" w:name="_Toc410952797"/>
      <w:bookmarkStart w:id="9420" w:name="_Toc411252907"/>
      <w:bookmarkStart w:id="9421" w:name="_Toc411323610"/>
      <w:bookmarkStart w:id="9422" w:name="_Toc410952136"/>
      <w:bookmarkStart w:id="9423" w:name="_Toc410952468"/>
      <w:bookmarkStart w:id="9424" w:name="_Toc410952798"/>
      <w:bookmarkStart w:id="9425" w:name="_Toc411252908"/>
      <w:bookmarkStart w:id="9426" w:name="_Toc411323611"/>
      <w:bookmarkStart w:id="9427" w:name="_Toc410952137"/>
      <w:bookmarkStart w:id="9428" w:name="_Toc410952469"/>
      <w:bookmarkStart w:id="9429" w:name="_Toc410952799"/>
      <w:bookmarkStart w:id="9430" w:name="_Toc411252909"/>
      <w:bookmarkStart w:id="9431" w:name="_Toc411323612"/>
      <w:bookmarkStart w:id="9432" w:name="_Toc410952138"/>
      <w:bookmarkStart w:id="9433" w:name="_Toc410952470"/>
      <w:bookmarkStart w:id="9434" w:name="_Toc410952800"/>
      <w:bookmarkStart w:id="9435" w:name="_Toc411252910"/>
      <w:bookmarkStart w:id="9436" w:name="_Toc411323613"/>
      <w:bookmarkStart w:id="9437" w:name="_Toc410952139"/>
      <w:bookmarkStart w:id="9438" w:name="_Toc410952471"/>
      <w:bookmarkStart w:id="9439" w:name="_Toc410952801"/>
      <w:bookmarkStart w:id="9440" w:name="_Toc411252911"/>
      <w:bookmarkStart w:id="9441" w:name="_Toc411323614"/>
      <w:bookmarkStart w:id="9442" w:name="_Toc410952140"/>
      <w:bookmarkStart w:id="9443" w:name="_Toc410952472"/>
      <w:bookmarkStart w:id="9444" w:name="_Toc410952802"/>
      <w:bookmarkStart w:id="9445" w:name="_Toc411252912"/>
      <w:bookmarkStart w:id="9446" w:name="_Toc411323615"/>
      <w:bookmarkStart w:id="9447" w:name="_Toc410952141"/>
      <w:bookmarkStart w:id="9448" w:name="_Toc410952473"/>
      <w:bookmarkStart w:id="9449" w:name="_Toc410952803"/>
      <w:bookmarkStart w:id="9450" w:name="_Toc411252913"/>
      <w:bookmarkStart w:id="9451" w:name="_Toc411323616"/>
      <w:bookmarkStart w:id="9452" w:name="_Toc410952142"/>
      <w:bookmarkStart w:id="9453" w:name="_Toc410952474"/>
      <w:bookmarkStart w:id="9454" w:name="_Toc410952804"/>
      <w:bookmarkStart w:id="9455" w:name="_Toc411252914"/>
      <w:bookmarkStart w:id="9456" w:name="_Toc411323617"/>
      <w:bookmarkStart w:id="9457" w:name="_Toc410952143"/>
      <w:bookmarkStart w:id="9458" w:name="_Toc410952475"/>
      <w:bookmarkStart w:id="9459" w:name="_Toc410952805"/>
      <w:bookmarkStart w:id="9460" w:name="_Toc411252915"/>
      <w:bookmarkStart w:id="9461" w:name="_Toc411323618"/>
      <w:bookmarkStart w:id="9462" w:name="_Toc410952144"/>
      <w:bookmarkStart w:id="9463" w:name="_Toc410952476"/>
      <w:bookmarkStart w:id="9464" w:name="_Toc410952806"/>
      <w:bookmarkStart w:id="9465" w:name="_Toc411252916"/>
      <w:bookmarkStart w:id="9466" w:name="_Toc411323619"/>
      <w:bookmarkStart w:id="9467" w:name="_Toc410952145"/>
      <w:bookmarkStart w:id="9468" w:name="_Toc410952477"/>
      <w:bookmarkStart w:id="9469" w:name="_Toc410952807"/>
      <w:bookmarkStart w:id="9470" w:name="_Toc411252917"/>
      <w:bookmarkStart w:id="9471" w:name="_Toc411323620"/>
      <w:bookmarkStart w:id="9472" w:name="_Toc410952146"/>
      <w:bookmarkStart w:id="9473" w:name="_Toc410952478"/>
      <w:bookmarkStart w:id="9474" w:name="_Toc410952808"/>
      <w:bookmarkStart w:id="9475" w:name="_Toc411252918"/>
      <w:bookmarkStart w:id="9476" w:name="_Toc411323621"/>
      <w:bookmarkStart w:id="9477" w:name="_Toc410952147"/>
      <w:bookmarkStart w:id="9478" w:name="_Toc410952479"/>
      <w:bookmarkStart w:id="9479" w:name="_Toc410952809"/>
      <w:bookmarkStart w:id="9480" w:name="_Toc411252919"/>
      <w:bookmarkStart w:id="9481" w:name="_Toc411323622"/>
      <w:bookmarkStart w:id="9482" w:name="_Toc410952148"/>
      <w:bookmarkStart w:id="9483" w:name="_Toc410952480"/>
      <w:bookmarkStart w:id="9484" w:name="_Toc410952810"/>
      <w:bookmarkStart w:id="9485" w:name="_Toc411252920"/>
      <w:bookmarkStart w:id="9486" w:name="_Toc411323623"/>
      <w:bookmarkStart w:id="9487" w:name="_Toc410952149"/>
      <w:bookmarkStart w:id="9488" w:name="_Toc410952481"/>
      <w:bookmarkStart w:id="9489" w:name="_Toc410952811"/>
      <w:bookmarkStart w:id="9490" w:name="_Toc411252921"/>
      <w:bookmarkStart w:id="9491" w:name="_Toc411323624"/>
      <w:bookmarkStart w:id="9492" w:name="_Toc410952150"/>
      <w:bookmarkStart w:id="9493" w:name="_Toc410952482"/>
      <w:bookmarkStart w:id="9494" w:name="_Toc410952812"/>
      <w:bookmarkStart w:id="9495" w:name="_Toc411252922"/>
      <w:bookmarkStart w:id="9496" w:name="_Toc411323625"/>
      <w:bookmarkStart w:id="9497" w:name="_Toc410952151"/>
      <w:bookmarkStart w:id="9498" w:name="_Toc410952483"/>
      <w:bookmarkStart w:id="9499" w:name="_Toc410952813"/>
      <w:bookmarkStart w:id="9500" w:name="_Toc411252923"/>
      <w:bookmarkStart w:id="9501" w:name="_Toc411323626"/>
      <w:bookmarkStart w:id="9502" w:name="_Toc410952152"/>
      <w:bookmarkStart w:id="9503" w:name="_Toc410952484"/>
      <w:bookmarkStart w:id="9504" w:name="_Toc410952814"/>
      <w:bookmarkStart w:id="9505" w:name="_Toc411252924"/>
      <w:bookmarkStart w:id="9506" w:name="_Toc411323627"/>
      <w:bookmarkStart w:id="9507" w:name="_Toc410952153"/>
      <w:bookmarkStart w:id="9508" w:name="_Toc410952485"/>
      <w:bookmarkStart w:id="9509" w:name="_Toc410952815"/>
      <w:bookmarkStart w:id="9510" w:name="_Toc411252925"/>
      <w:bookmarkStart w:id="9511" w:name="_Toc411323628"/>
      <w:bookmarkStart w:id="9512" w:name="_Toc410952154"/>
      <w:bookmarkStart w:id="9513" w:name="_Toc410952486"/>
      <w:bookmarkStart w:id="9514" w:name="_Toc410952816"/>
      <w:bookmarkStart w:id="9515" w:name="_Toc411252926"/>
      <w:bookmarkStart w:id="9516" w:name="_Toc411323629"/>
      <w:bookmarkStart w:id="9517" w:name="_Toc410952155"/>
      <w:bookmarkStart w:id="9518" w:name="_Toc410952487"/>
      <w:bookmarkStart w:id="9519" w:name="_Toc410952817"/>
      <w:bookmarkStart w:id="9520" w:name="_Toc411252927"/>
      <w:bookmarkStart w:id="9521" w:name="_Toc411323630"/>
      <w:bookmarkStart w:id="9522" w:name="_Toc410952156"/>
      <w:bookmarkStart w:id="9523" w:name="_Toc410952488"/>
      <w:bookmarkStart w:id="9524" w:name="_Toc410952818"/>
      <w:bookmarkStart w:id="9525" w:name="_Toc411252928"/>
      <w:bookmarkStart w:id="9526" w:name="_Toc411323631"/>
      <w:bookmarkStart w:id="9527" w:name="_Toc410952157"/>
      <w:bookmarkStart w:id="9528" w:name="_Toc410952489"/>
      <w:bookmarkStart w:id="9529" w:name="_Toc410952819"/>
      <w:bookmarkStart w:id="9530" w:name="_Toc411252929"/>
      <w:bookmarkStart w:id="9531" w:name="_Toc411323632"/>
      <w:bookmarkStart w:id="9532" w:name="_Toc410952158"/>
      <w:bookmarkStart w:id="9533" w:name="_Toc410952490"/>
      <w:bookmarkStart w:id="9534" w:name="_Toc410952820"/>
      <w:bookmarkStart w:id="9535" w:name="_Toc411252930"/>
      <w:bookmarkStart w:id="9536" w:name="_Toc411323633"/>
      <w:bookmarkStart w:id="9537" w:name="_Toc410952159"/>
      <w:bookmarkStart w:id="9538" w:name="_Toc410952491"/>
      <w:bookmarkStart w:id="9539" w:name="_Toc410952821"/>
      <w:bookmarkStart w:id="9540" w:name="_Toc411252931"/>
      <w:bookmarkStart w:id="9541" w:name="_Toc411323634"/>
      <w:bookmarkStart w:id="9542" w:name="_Toc408775644"/>
      <w:bookmarkStart w:id="9543" w:name="_Toc408823163"/>
      <w:bookmarkStart w:id="9544" w:name="_Toc407284814"/>
      <w:bookmarkStart w:id="9545" w:name="_Toc407291542"/>
      <w:bookmarkStart w:id="9546" w:name="_Toc407300342"/>
      <w:bookmarkStart w:id="9547" w:name="_Toc407296892"/>
      <w:bookmarkStart w:id="9548" w:name="_Toc407714671"/>
      <w:bookmarkStart w:id="9549" w:name="_Toc407716836"/>
      <w:bookmarkStart w:id="9550" w:name="_Toc407723088"/>
      <w:bookmarkStart w:id="9551" w:name="_Toc407720518"/>
      <w:bookmarkStart w:id="9552" w:name="_Toc407992747"/>
      <w:bookmarkStart w:id="9553" w:name="_Toc407999178"/>
      <w:bookmarkStart w:id="9554" w:name="_Toc408003418"/>
      <w:bookmarkStart w:id="9555" w:name="_Toc408003661"/>
      <w:bookmarkStart w:id="9556" w:name="_Toc408004417"/>
      <w:bookmarkStart w:id="9557" w:name="_Toc408161659"/>
      <w:bookmarkStart w:id="9558" w:name="_Toc408439893"/>
      <w:bookmarkStart w:id="9559" w:name="_Toc408446994"/>
      <w:bookmarkStart w:id="9560" w:name="_Toc408447258"/>
      <w:bookmarkStart w:id="9561" w:name="_Toc408776084"/>
      <w:bookmarkStart w:id="9562" w:name="_Toc408779279"/>
      <w:bookmarkStart w:id="9563" w:name="_Toc408780875"/>
      <w:bookmarkStart w:id="9564" w:name="_Toc408840938"/>
      <w:bookmarkStart w:id="9565" w:name="_Toc408842363"/>
      <w:bookmarkStart w:id="9566" w:name="_Toc282982356"/>
      <w:bookmarkStart w:id="9567" w:name="_Toc409088795"/>
      <w:bookmarkStart w:id="9568" w:name="_Toc409088989"/>
      <w:bookmarkStart w:id="9569" w:name="_Toc409089682"/>
      <w:bookmarkStart w:id="9570" w:name="_Toc409090114"/>
      <w:bookmarkStart w:id="9571" w:name="_Toc409090569"/>
      <w:bookmarkStart w:id="9572" w:name="_Toc409113362"/>
      <w:bookmarkStart w:id="9573" w:name="_Toc409174145"/>
      <w:bookmarkStart w:id="9574" w:name="_Toc409174839"/>
      <w:bookmarkStart w:id="9575" w:name="_Toc409189239"/>
      <w:bookmarkStart w:id="9576" w:name="_Toc283058671"/>
      <w:bookmarkStart w:id="9577" w:name="_Toc409204464"/>
      <w:bookmarkStart w:id="9578" w:name="_Toc409474855"/>
      <w:bookmarkStart w:id="9579" w:name="_Toc409528564"/>
      <w:bookmarkStart w:id="9580" w:name="_Toc409630268"/>
      <w:bookmarkStart w:id="9581" w:name="_Toc409703713"/>
      <w:bookmarkStart w:id="9582" w:name="_Toc409711877"/>
      <w:bookmarkStart w:id="9583" w:name="_Toc409715620"/>
      <w:bookmarkStart w:id="9584" w:name="_Toc409721613"/>
      <w:bookmarkStart w:id="9585" w:name="_Toc409720768"/>
      <w:bookmarkStart w:id="9586" w:name="_Toc409721855"/>
      <w:bookmarkStart w:id="9587" w:name="_Toc409807580"/>
      <w:bookmarkStart w:id="9588" w:name="_Toc409812269"/>
      <w:bookmarkStart w:id="9589" w:name="_Toc283764496"/>
      <w:bookmarkStart w:id="9590" w:name="_Toc409908862"/>
      <w:bookmarkStart w:id="9591" w:name="_Toc410903002"/>
      <w:bookmarkStart w:id="9592" w:name="_Toc410908260"/>
      <w:bookmarkStart w:id="9593" w:name="_Toc410911004"/>
      <w:bookmarkStart w:id="9594" w:name="_Toc410911277"/>
      <w:bookmarkStart w:id="9595" w:name="_Toc410920367"/>
      <w:bookmarkStart w:id="9596" w:name="_Toc410916906"/>
      <w:bookmarkStart w:id="9597" w:name="_Toc411280001"/>
      <w:bookmarkStart w:id="9598" w:name="_Toc411626729"/>
      <w:bookmarkStart w:id="9599" w:name="_Toc411632270"/>
      <w:bookmarkStart w:id="9600" w:name="_Toc411882180"/>
      <w:bookmarkStart w:id="9601" w:name="_Toc411941189"/>
      <w:bookmarkStart w:id="9602" w:name="_Toc285801637"/>
      <w:bookmarkStart w:id="9603" w:name="_Toc411949664"/>
      <w:bookmarkStart w:id="9604" w:name="_Toc412111304"/>
      <w:bookmarkStart w:id="9605" w:name="_Toc285977908"/>
      <w:bookmarkStart w:id="9606" w:name="_Toc412128071"/>
      <w:bookmarkStart w:id="9607" w:name="_Toc286000036"/>
      <w:bookmarkStart w:id="9608" w:name="_Toc412218519"/>
      <w:bookmarkStart w:id="9609" w:name="_Toc412543806"/>
      <w:bookmarkStart w:id="9610" w:name="_Toc412551551"/>
      <w:bookmarkStart w:id="9611" w:name="_Ref299272090"/>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p>
    <w:p w14:paraId="40E2DEDC" w14:textId="2C4167A2" w:rsidR="00FC31DD" w:rsidRPr="009B784D" w:rsidRDefault="00FC31DD" w:rsidP="0007052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установления в извещении, документации о закупке формулы цены и максимального значения цены договора </w:t>
      </w:r>
      <w:r w:rsidR="00A6450A" w:rsidRPr="009B784D">
        <w:rPr>
          <w:rFonts w:ascii="Proxima Nova ExCn Rg Cyr" w:eastAsia="Times New Roman" w:hAnsi="Proxima Nova ExCn Rg Cyr" w:cs="Times New Roman"/>
          <w:sz w:val="28"/>
          <w:szCs w:val="28"/>
          <w:lang w:eastAsia="ru-RU"/>
        </w:rPr>
        <w:t>в протоколах, составляемых при проведении конкурентной процедуры закупки, указывается формула цены, в том числе неизменяемый показатель, предложенный участником.</w:t>
      </w:r>
      <w:r w:rsidR="008C2966" w:rsidRPr="009B784D">
        <w:rPr>
          <w:rFonts w:ascii="Proxima Nova ExCn Rg Cyr" w:eastAsia="Times New Roman" w:hAnsi="Proxima Nova ExCn Rg Cyr" w:cs="Times New Roman"/>
          <w:sz w:val="28"/>
          <w:szCs w:val="28"/>
          <w:lang w:eastAsia="ru-RU"/>
        </w:rPr>
        <w:t xml:space="preserve"> </w:t>
      </w:r>
    </w:p>
    <w:p w14:paraId="17CA90B2" w14:textId="2B56E3FF"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2" w:name="_Toc525031396"/>
      <w:bookmarkStart w:id="9613" w:name="_Toc72320812"/>
      <w:r w:rsidRPr="009B784D">
        <w:rPr>
          <w:rFonts w:ascii="Proxima Nova ExCn Rg Cyr" w:eastAsia="Times New Roman" w:hAnsi="Proxima Nova ExCn Rg Cyr" w:cs="Times New Roman"/>
          <w:b/>
          <w:sz w:val="28"/>
          <w:szCs w:val="28"/>
          <w:lang w:eastAsia="ru-RU"/>
        </w:rPr>
        <w:t>Закупки с участием субъектов</w:t>
      </w:r>
      <w:r w:rsidR="009E1264" w:rsidRPr="009B784D">
        <w:rPr>
          <w:rFonts w:ascii="Proxima Nova ExCn Rg Cyr" w:eastAsia="Times New Roman" w:hAnsi="Proxima Nova ExCn Rg Cyr" w:cs="Times New Roman"/>
          <w:b/>
          <w:sz w:val="28"/>
          <w:szCs w:val="28"/>
          <w:lang w:eastAsia="ru-RU"/>
        </w:rPr>
        <w:t xml:space="preserve"> МСП</w:t>
      </w:r>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r w:rsidRPr="009B784D">
        <w:rPr>
          <w:rFonts w:ascii="Proxima Nova ExCn Rg Cyr" w:eastAsia="Times New Roman" w:hAnsi="Proxima Nova ExCn Rg Cyr" w:cs="Times New Roman"/>
          <w:b/>
          <w:sz w:val="28"/>
          <w:szCs w:val="28"/>
          <w:lang w:eastAsia="ru-RU"/>
        </w:rPr>
        <w:t>.</w:t>
      </w:r>
      <w:bookmarkEnd w:id="9612"/>
      <w:bookmarkEnd w:id="9613"/>
    </w:p>
    <w:p w14:paraId="124A589B" w14:textId="359B063E" w:rsidR="009E1264" w:rsidRPr="009B784D" w:rsidRDefault="009E1264" w:rsidP="00BD556C">
      <w:pPr>
        <w:pStyle w:val="affff2"/>
        <w:numPr>
          <w:ilvl w:val="2"/>
          <w:numId w:val="4"/>
        </w:numPr>
        <w:ind w:left="1134"/>
        <w:jc w:val="both"/>
        <w:rPr>
          <w:rFonts w:ascii="Proxima Nova ExCn Rg Cyr" w:hAnsi="Proxima Nova ExCn Rg Cyr" w:cs="Times New Roman"/>
          <w:sz w:val="28"/>
          <w:szCs w:val="28"/>
          <w:lang w:eastAsia="ru-RU"/>
        </w:rPr>
      </w:pPr>
      <w:bookmarkStart w:id="9614" w:name="_Ref406756628"/>
      <w:r w:rsidRPr="009B784D">
        <w:rPr>
          <w:rFonts w:ascii="Proxima Nova ExCn Rg Cyr" w:hAnsi="Proxima Nova ExCn Rg Cyr" w:cs="Times New Roman"/>
          <w:sz w:val="28"/>
          <w:szCs w:val="28"/>
          <w:lang w:eastAsia="ru-RU"/>
        </w:rPr>
        <w:t>Заказчики обязаны учитывать особенности участия в закупке субъектов МСП в случаях и в порядке, предусмотренных Законодательством.</w:t>
      </w:r>
    </w:p>
    <w:p w14:paraId="4935F30C" w14:textId="712D5D16" w:rsidR="009E1264" w:rsidRPr="009B784D" w:rsidRDefault="009E1264" w:rsidP="00BD556C">
      <w:pPr>
        <w:pStyle w:val="affff2"/>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Нормы Положения в отношении закупок с участием субъектов МСП в течение срока проведения эксперимента, установленного Законом №</w:t>
      </w:r>
      <w:r w:rsidR="002014B5" w:rsidRPr="009B784D">
        <w:rPr>
          <w:rFonts w:ascii="Proxima Nova ExCn Rg Cyr" w:hAnsi="Proxima Nova ExCn Rg Cyr" w:cs="Times New Roman"/>
          <w:sz w:val="28"/>
          <w:szCs w:val="28"/>
          <w:lang w:eastAsia="ru-RU"/>
        </w:rPr>
        <w:t> </w:t>
      </w:r>
      <w:r w:rsidRPr="009B784D">
        <w:rPr>
          <w:rFonts w:ascii="Proxima Nova ExCn Rg Cyr" w:hAnsi="Proxima Nova ExCn Rg Cyr" w:cs="Times New Roman"/>
          <w:sz w:val="28"/>
          <w:szCs w:val="28"/>
          <w:lang w:eastAsia="ru-RU"/>
        </w:rPr>
        <w:t>422-ФЗ, в равной мере применяются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222CA235"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Заказчики вправе применять соответствующие особенности, если об их наличии было прямо объявлено в извещении, документации о закупке.</w:t>
      </w:r>
    </w:p>
    <w:p w14:paraId="53600B8B"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Закупки с участием субъектов МСП осуществляются путем проведения предусмотренных Положением способов закупки:</w:t>
      </w:r>
    </w:p>
    <w:p w14:paraId="4212D54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участниками которых являются любые участники процедуры закупки, в том числе субъекты МСП;</w:t>
      </w:r>
    </w:p>
    <w:p w14:paraId="2A56F910"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участниками которых являются только субъекты МСП (конкурентная закупка среди субъектов МСП);</w:t>
      </w:r>
    </w:p>
    <w:p w14:paraId="7875E87C"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в отношении участников которых устанавливается требование о привлечении к исполнению договора субподрядчиков/соисполнителей из числа субъектов МСП (конкурентная закупка с привлечением субподрядчиков /соисполнителей из числа субъектов МСП).</w:t>
      </w:r>
    </w:p>
    <w:p w14:paraId="50A95BD4"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случаях, предусмотренных ПП 1352,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по истечении срока приема заявок на участие в конкурентной закупке среди субъектов МСП, вправе осуществить закупку в поря</w:t>
      </w:r>
      <w:r w:rsidR="00191186" w:rsidRPr="00BD556C">
        <w:rPr>
          <w:rFonts w:ascii="Proxima Nova ExCn Rg Cyr" w:hAnsi="Proxima Nova ExCn Rg Cyr" w:cs="Times New Roman"/>
          <w:sz w:val="28"/>
          <w:szCs w:val="28"/>
          <w:lang w:eastAsia="ru-RU"/>
        </w:rPr>
        <w:t>дке, установленном разделами 12 – </w:t>
      </w:r>
      <w:r w:rsidRPr="00BD556C">
        <w:rPr>
          <w:rFonts w:ascii="Proxima Nova ExCn Rg Cyr" w:hAnsi="Proxima Nova ExCn Rg Cyr" w:cs="Times New Roman"/>
          <w:sz w:val="28"/>
          <w:szCs w:val="28"/>
          <w:lang w:eastAsia="ru-RU"/>
        </w:rPr>
        <w:t>15 Положения.</w:t>
      </w:r>
    </w:p>
    <w:p w14:paraId="17C5A61D"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проведении конкурентной закупки с привлечением субподрядчиков/соисполнителей из числа субъектов МСП в извещении, документации о закупке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устанавливает </w:t>
      </w:r>
      <w:r w:rsidR="00142D52" w:rsidRPr="00BD556C">
        <w:rPr>
          <w:rFonts w:ascii="Proxima Nova ExCn Rg Cyr" w:hAnsi="Proxima Nova ExCn Rg Cyr" w:cs="Times New Roman"/>
          <w:sz w:val="28"/>
          <w:szCs w:val="28"/>
          <w:lang w:eastAsia="ru-RU"/>
        </w:rPr>
        <w:t xml:space="preserve">требование о предоставлении в составе заявки </w:t>
      </w:r>
      <w:r w:rsidRPr="00BD556C">
        <w:rPr>
          <w:rFonts w:ascii="Proxima Nova ExCn Rg Cyr" w:hAnsi="Proxima Nova ExCn Rg Cyr" w:cs="Times New Roman"/>
          <w:sz w:val="28"/>
          <w:szCs w:val="28"/>
          <w:lang w:eastAsia="ru-RU"/>
        </w:rPr>
        <w:t>участник</w:t>
      </w:r>
      <w:r w:rsidR="00142D52" w:rsidRPr="00BD556C">
        <w:rPr>
          <w:rFonts w:ascii="Proxima Nova ExCn Rg Cyr" w:hAnsi="Proxima Nova ExCn Rg Cyr" w:cs="Times New Roman"/>
          <w:sz w:val="28"/>
          <w:szCs w:val="28"/>
          <w:lang w:eastAsia="ru-RU"/>
        </w:rPr>
        <w:t>ом</w:t>
      </w:r>
      <w:r w:rsidRPr="00BD556C">
        <w:rPr>
          <w:rFonts w:ascii="Proxima Nova ExCn Rg Cyr" w:hAnsi="Proxima Nova ExCn Rg Cyr" w:cs="Times New Roman"/>
          <w:sz w:val="28"/>
          <w:szCs w:val="28"/>
          <w:lang w:eastAsia="ru-RU"/>
        </w:rPr>
        <w:t xml:space="preserve"> закупки </w:t>
      </w:r>
      <w:r w:rsidR="00142D52" w:rsidRPr="00BD556C">
        <w:rPr>
          <w:rFonts w:ascii="Proxima Nova ExCn Rg Cyr" w:hAnsi="Proxima Nova ExCn Rg Cyr" w:cs="Times New Roman"/>
          <w:sz w:val="28"/>
          <w:szCs w:val="28"/>
          <w:lang w:eastAsia="ru-RU"/>
        </w:rPr>
        <w:t xml:space="preserve">плана привлечения </w:t>
      </w:r>
      <w:r w:rsidRPr="00BD556C">
        <w:rPr>
          <w:rFonts w:ascii="Proxima Nova ExCn Rg Cyr" w:hAnsi="Proxima Nova ExCn Rg Cyr" w:cs="Times New Roman"/>
          <w:sz w:val="28"/>
          <w:szCs w:val="28"/>
          <w:lang w:eastAsia="ru-RU"/>
        </w:rPr>
        <w:t>субподрядчик</w:t>
      </w:r>
      <w:r w:rsidR="00142D52" w:rsidRPr="00BD556C">
        <w:rPr>
          <w:rFonts w:ascii="Proxima Nova ExCn Rg Cyr" w:hAnsi="Proxima Nova ExCn Rg Cyr" w:cs="Times New Roman"/>
          <w:sz w:val="28"/>
          <w:szCs w:val="28"/>
          <w:lang w:eastAsia="ru-RU"/>
        </w:rPr>
        <w:t>ов</w:t>
      </w:r>
      <w:r w:rsidRPr="00BD556C">
        <w:rPr>
          <w:rFonts w:ascii="Proxima Nova ExCn Rg Cyr" w:hAnsi="Proxima Nova ExCn Rg Cyr" w:cs="Times New Roman"/>
          <w:sz w:val="28"/>
          <w:szCs w:val="28"/>
          <w:lang w:eastAsia="ru-RU"/>
        </w:rPr>
        <w:t>/соисполнител</w:t>
      </w:r>
      <w:r w:rsidR="00142D52" w:rsidRPr="00BD556C">
        <w:rPr>
          <w:rFonts w:ascii="Proxima Nova ExCn Rg Cyr" w:hAnsi="Proxima Nova ExCn Rg Cyr" w:cs="Times New Roman"/>
          <w:sz w:val="28"/>
          <w:szCs w:val="28"/>
          <w:lang w:eastAsia="ru-RU"/>
        </w:rPr>
        <w:t>ей</w:t>
      </w:r>
      <w:r w:rsidRPr="00BD556C">
        <w:rPr>
          <w:rFonts w:ascii="Proxima Nova ExCn Rg Cyr" w:hAnsi="Proxima Nova ExCn Rg Cyr" w:cs="Times New Roman"/>
          <w:sz w:val="28"/>
          <w:szCs w:val="28"/>
          <w:lang w:eastAsia="ru-RU"/>
        </w:rPr>
        <w:t xml:space="preserve"> из числа субъектов МСП в соответствии с требованиями ПП 1352.</w:t>
      </w:r>
    </w:p>
    <w:p w14:paraId="77C8173B"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Если в состав коллективного участника закупки входят субъекты МСП, то объем исполнения договора такими членами коллективного участника закупки засчитывается в исполнение требования по привлечению субъектов МСП при условии выполнения требований пункта 19.13.5 Положения.</w:t>
      </w:r>
    </w:p>
    <w:p w14:paraId="1EE05CCF"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Проведение конкурентной закупки среди субъектов МСП осуществляется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соответствии с требованиями Законодательства и регламентами работы операторов ЭТП, включенных Правительством Российской Федерации в перечень операторов электронных площадок, предусмотренный частью 11 статьи 3.4 Закона 223-ФЗ. При проведении такой закупки применяются нормы настоящего</w:t>
      </w:r>
      <w:r w:rsidR="001C0210"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Положения о проведении конкурса в электронной форме, аукциона в электронной форме, запроса котировок в электронной форме, запроса предложений в электронной форме соответственно с учетом подраздела 19.13 Положения, Закона 223-ФЗ, ПП 1352.</w:t>
      </w:r>
    </w:p>
    <w:p w14:paraId="5933134D"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При осуществлении конкурентной закупки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размещает в ЕИС извещение о проведении:</w:t>
      </w:r>
    </w:p>
    <w:p w14:paraId="2C92C17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конкурса в электронной форме в следующие сроки:</w:t>
      </w:r>
    </w:p>
    <w:p w14:paraId="492BB885"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конкурсе в случае, если НМЦ не превышает тридцать миллионов рублей;</w:t>
      </w:r>
    </w:p>
    <w:p w14:paraId="044A094D"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не менее чем за 15 (пятнадцать) дней до даты окончания срока подачи заявок на участие в таком конкурсе в случае, если НМЦ превышает тридцать миллионов рублей;</w:t>
      </w:r>
    </w:p>
    <w:p w14:paraId="1D38807E"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аукциона в электронной форме в следующие сроки:</w:t>
      </w:r>
    </w:p>
    <w:p w14:paraId="259F5B16"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7 (семь) дней до даты окончания срока подачи заявок на участие в таком аукционе в случае, если НМЦ не превышает тридцать миллионов рублей;</w:t>
      </w:r>
    </w:p>
    <w:p w14:paraId="3111508E"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 менее чем за 15 (пятнадцать) дней до даты окончания срока подачи заявок на участие в таком аукционе в случае, если НМЦ превышает тридцать миллионов рублей;</w:t>
      </w:r>
    </w:p>
    <w:p w14:paraId="49189B3B"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предложений в электронной форме не менее чем за 5 (пять) рабочих дней до дня проведения такого запроса предложений. При этом НМЦ не должна превышать пятнадцать миллионов рублей;</w:t>
      </w:r>
    </w:p>
    <w:p w14:paraId="2A45A61B"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НМЦ не должна превышать семь миллионов рублей.</w:t>
      </w:r>
    </w:p>
    <w:p w14:paraId="77F143B8"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извещении, документации о конкурентной закупке среди субъектов МСП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 </w:t>
      </w:r>
      <w:r w:rsidR="00086304" w:rsidRPr="00BD556C">
        <w:rPr>
          <w:rFonts w:ascii="Proxima Nova ExCn Rg Cyr" w:hAnsi="Proxima Nova ExCn Rg Cyr" w:cs="Times New Roman"/>
          <w:sz w:val="28"/>
          <w:szCs w:val="28"/>
          <w:lang w:eastAsia="ru-RU"/>
        </w:rPr>
        <w:t xml:space="preserve">вправе </w:t>
      </w:r>
      <w:r w:rsidRPr="00BD556C">
        <w:rPr>
          <w:rFonts w:ascii="Proxima Nova ExCn Rg Cyr" w:hAnsi="Proxima Nova ExCn Rg Cyr" w:cs="Times New Roman"/>
          <w:sz w:val="28"/>
          <w:szCs w:val="28"/>
          <w:lang w:eastAsia="ru-RU"/>
        </w:rPr>
        <w:t>устан</w:t>
      </w:r>
      <w:r w:rsidR="00086304" w:rsidRPr="00BD556C">
        <w:rPr>
          <w:rFonts w:ascii="Proxima Nova ExCn Rg Cyr" w:hAnsi="Proxima Nova ExCn Rg Cyr" w:cs="Times New Roman"/>
          <w:sz w:val="28"/>
          <w:szCs w:val="28"/>
          <w:lang w:eastAsia="ru-RU"/>
        </w:rPr>
        <w:t xml:space="preserve">овить </w:t>
      </w:r>
      <w:r w:rsidRPr="00BD556C">
        <w:rPr>
          <w:rFonts w:ascii="Proxima Nova ExCn Rg Cyr" w:hAnsi="Proxima Nova ExCn Rg Cyr" w:cs="Times New Roman"/>
          <w:sz w:val="28"/>
          <w:szCs w:val="28"/>
          <w:lang w:eastAsia="ru-RU"/>
        </w:rPr>
        <w:t>обязанность представления следующих информации и документов:</w:t>
      </w:r>
    </w:p>
    <w:p w14:paraId="3DF82E5F"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среди субъектов МСП является юридическое лицо;</w:t>
      </w:r>
    </w:p>
    <w:p w14:paraId="7C7EC73F"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среди субъектов МСП является индивидуальный предприниматель;</w:t>
      </w:r>
    </w:p>
    <w:p w14:paraId="6441F996"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участника конкурентной закупки среди субъектов МСП или в соответствии с </w:t>
      </w:r>
      <w:r w:rsidR="00AD3018"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(для иностранного лица);</w:t>
      </w:r>
    </w:p>
    <w:p w14:paraId="29CA1C95"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среди субъектов МСП является юридическое лицо, или в соответствии с </w:t>
      </w:r>
      <w:r w:rsidR="00AD3018" w:rsidRPr="00BD556C">
        <w:rPr>
          <w:rFonts w:ascii="Proxima Nova ExCn Rg Cyr" w:hAnsi="Proxima Nova ExCn Rg Cyr" w:cs="Times New Roman"/>
          <w:sz w:val="28"/>
          <w:szCs w:val="28"/>
          <w:lang w:eastAsia="ru-RU"/>
        </w:rPr>
        <w:lastRenderedPageBreak/>
        <w:t>з</w:t>
      </w:r>
      <w:r w:rsidRPr="00BD556C">
        <w:rPr>
          <w:rFonts w:ascii="Proxima Nova ExCn Rg Cyr" w:hAnsi="Proxima Nova ExCn Rg Cyr" w:cs="Times New Roman"/>
          <w:sz w:val="28"/>
          <w:szCs w:val="28"/>
          <w:lang w:eastAsia="ru-RU"/>
        </w:rPr>
        <w:t>аконодательством соответствующего иностранного государства аналог идентификационного номера налогоплательщика таких лиц;</w:t>
      </w:r>
    </w:p>
    <w:p w14:paraId="29B230DA"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копия документа, подтверждающего полномочия лица действовать от имени участника конкурентной закупки среди субъектов МСП, за исключением случаев подписания заявки:</w:t>
      </w:r>
    </w:p>
    <w:p w14:paraId="79007277"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индивидуальным предпринимателем, если участником такой закупки является индивидуальный предприниматель;</w:t>
      </w:r>
    </w:p>
    <w:p w14:paraId="01ABF5A3"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14:paraId="58FD6B38"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участника конкурентной закупки среди субъектов МСП требованиям, установленным в соответствии с Законодательством к лицам, осуществляющим поставку товара, выполнение работы, оказание услуги, являющихся предметом закупки, за исключением случая, предусмотренного</w:t>
      </w:r>
      <w:r w:rsidR="009C297E" w:rsidRPr="00BD556C">
        <w:rPr>
          <w:rFonts w:ascii="Proxima Nova ExCn Rg Cyr" w:hAnsi="Proxima Nova ExCn Rg Cyr" w:cs="Times New Roman"/>
          <w:sz w:val="28"/>
          <w:szCs w:val="28"/>
          <w:lang w:eastAsia="ru-RU"/>
        </w:rPr>
        <w:t xml:space="preserve"> подпунктом </w:t>
      </w:r>
      <w:r w:rsidRPr="00BD556C">
        <w:rPr>
          <w:rFonts w:ascii="Proxima Nova ExCn Rg Cyr" w:hAnsi="Proxima Nova ExCn Rg Cyr" w:cs="Times New Roman"/>
          <w:sz w:val="28"/>
          <w:szCs w:val="28"/>
          <w:lang w:eastAsia="ru-RU"/>
        </w:rPr>
        <w:t>19.13.</w:t>
      </w:r>
      <w:r w:rsidR="007074EF" w:rsidRPr="00BD556C">
        <w:rPr>
          <w:rFonts w:ascii="Proxima Nova ExCn Rg Cyr" w:hAnsi="Proxima Nova ExCn Rg Cyr" w:cs="Times New Roman"/>
          <w:sz w:val="28"/>
          <w:szCs w:val="28"/>
          <w:lang w:eastAsia="ru-RU"/>
        </w:rPr>
        <w:t>9</w:t>
      </w:r>
      <w:r w:rsidR="009C297E" w:rsidRPr="00BD556C">
        <w:rPr>
          <w:rFonts w:ascii="Proxima Nova ExCn Rg Cyr" w:hAnsi="Proxima Nova ExCn Rg Cyr" w:cs="Times New Roman"/>
          <w:sz w:val="28"/>
          <w:szCs w:val="28"/>
          <w:lang w:eastAsia="ru-RU"/>
        </w:rPr>
        <w:t>(9)(е)</w:t>
      </w:r>
      <w:r w:rsidR="00BD556C">
        <w:rPr>
          <w:rFonts w:ascii="Proxima Nova ExCn Rg Cyr" w:hAnsi="Proxima Nova ExCn Rg Cyr" w:cs="Times New Roman"/>
          <w:sz w:val="28"/>
          <w:szCs w:val="28"/>
          <w:lang w:eastAsia="ru-RU"/>
        </w:rPr>
        <w:t xml:space="preserve"> Положения;</w:t>
      </w:r>
    </w:p>
    <w:p w14:paraId="3DBE05C1"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и для участника конкурентной закупки среди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 xml:space="preserve">аказчиком в извещении, документации о конкурентной процедуре закупки среди субъектов МСП), обеспечения исполнения договора (если требование об обеспечении исполнения договора установлено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 в извещении, документации о конкурентной процедуре закупки среди субъектов МСП) является крупной сделкой;</w:t>
      </w:r>
    </w:p>
    <w:p w14:paraId="0ACD9F75"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информация и документы об обеспечении заявки на участие в конкурентной процедуре закупки среди субъектов МСП, если соответствующее требование предусмотрено извещением, документацией о конкурентной закупке среди субъектов МСП:</w:t>
      </w:r>
    </w:p>
    <w:p w14:paraId="4221557F"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реквизиты специального банковского счета участника конкурентной закупки среди субъектов МСП, если обеспечение заявки на участие в такой закупке предоставляется участником такой закупки путем внесения денежных средств;</w:t>
      </w:r>
    </w:p>
    <w:p w14:paraId="2E722D9A"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банковская гарантия или ее копия, если в качестве обеспечения заявки на участие в конкурентной закупк</w:t>
      </w:r>
      <w:r w:rsidR="00BA29E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участником такой закупки предоставляется банковская гарантия;</w:t>
      </w:r>
    </w:p>
    <w:p w14:paraId="54066D34"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декларация, подтверждающая на дату подачи заявки на участие в конкурентной закупке среди субъектов МСП (представляется с использованием программно-аппаратных средств ЭТП):</w:t>
      </w:r>
    </w:p>
    <w:p w14:paraId="4E28F05B"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непроведение ликвидации участника конкурентной закуп</w:t>
      </w:r>
      <w:r w:rsidR="00693327" w:rsidRPr="00BD556C">
        <w:rPr>
          <w:rFonts w:ascii="Proxima Nova ExCn Rg Cyr" w:hAnsi="Proxima Nova ExCn Rg Cyr" w:cs="Times New Roman"/>
          <w:sz w:val="28"/>
          <w:szCs w:val="28"/>
          <w:lang w:eastAsia="ru-RU"/>
        </w:rPr>
        <w:t>ки среди субъектов МСП закупки –</w:t>
      </w:r>
      <w:r w:rsidRPr="00BD556C">
        <w:rPr>
          <w:rFonts w:ascii="Proxima Nova ExCn Rg Cyr" w:hAnsi="Proxima Nova ExCn Rg Cyr" w:cs="Times New Roman"/>
          <w:sz w:val="28"/>
          <w:szCs w:val="28"/>
          <w:lang w:eastAsia="ru-RU"/>
        </w:rPr>
        <w:t xml:space="preserve"> юридического лица и отсутствие решения арбитражного суда о при</w:t>
      </w:r>
      <w:r w:rsidR="00693327" w:rsidRPr="00BD556C">
        <w:rPr>
          <w:rFonts w:ascii="Proxima Nova ExCn Rg Cyr" w:hAnsi="Proxima Nova ExCn Rg Cyr" w:cs="Times New Roman"/>
          <w:sz w:val="28"/>
          <w:szCs w:val="28"/>
          <w:lang w:eastAsia="ru-RU"/>
        </w:rPr>
        <w:t>знании участника такой закупки –</w:t>
      </w:r>
      <w:r w:rsidRPr="00BD556C">
        <w:rPr>
          <w:rFonts w:ascii="Proxima Nova ExCn Rg Cyr" w:hAnsi="Proxima Nova ExCn Rg Cyr" w:cs="Times New Roman"/>
          <w:sz w:val="28"/>
          <w:szCs w:val="28"/>
          <w:lang w:eastAsia="ru-RU"/>
        </w:rPr>
        <w:t xml:space="preserve"> юридического лица или индивидуального предпринимателя несостоятельным (банкротом);</w:t>
      </w:r>
    </w:p>
    <w:p w14:paraId="488AEEE1"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неприостановление деятельности участника конкурентной закупки среди субъектов МСП в порядке, установленном Кодексом Российской Федерации об административных правонарушениях;</w:t>
      </w:r>
    </w:p>
    <w:p w14:paraId="6F0AAFF7"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конкурентной закупки среди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среди субъектов МСП не принято;</w:t>
      </w:r>
    </w:p>
    <w:p w14:paraId="26FFFB5F"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у участника конкурентн</w:t>
      </w:r>
      <w:r w:rsidR="00693327" w:rsidRPr="00BD556C">
        <w:rPr>
          <w:rFonts w:ascii="Proxima Nova ExCn Rg Cyr" w:hAnsi="Proxima Nova ExCn Rg Cyr" w:cs="Times New Roman"/>
          <w:sz w:val="28"/>
          <w:szCs w:val="28"/>
          <w:lang w:eastAsia="ru-RU"/>
        </w:rPr>
        <w:t xml:space="preserve">ой закупки среди субъектов МСП </w:t>
      </w:r>
      <w:r w:rsidR="00693327" w:rsidRPr="00BD556C">
        <w:rPr>
          <w:rFonts w:ascii="Proxima Nova ExCn Rg Cyr" w:hAnsi="Proxima Nova ExCn Rg Cyr" w:cs="Times New Roman"/>
          <w:sz w:val="28"/>
          <w:szCs w:val="28"/>
          <w:lang w:eastAsia="ru-RU"/>
        </w:rPr>
        <w:softHyphen/>
      </w:r>
      <w:r w:rsidRPr="00BD556C">
        <w:rPr>
          <w:rFonts w:ascii="Proxima Nova ExCn Rg Cyr" w:hAnsi="Proxima Nova ExCn Rg Cyr" w:cs="Times New Roman"/>
          <w:sz w:val="28"/>
          <w:szCs w:val="28"/>
          <w:lang w:eastAsia="ru-RU"/>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w:t>
      </w:r>
      <w:r w:rsidR="00693327" w:rsidRPr="00BD556C">
        <w:rPr>
          <w:rFonts w:ascii="Proxima Nova ExCn Rg Cyr" w:hAnsi="Proxima Nova ExCn Rg Cyr" w:cs="Times New Roman"/>
          <w:sz w:val="28"/>
          <w:szCs w:val="28"/>
          <w:lang w:eastAsia="ru-RU"/>
        </w:rPr>
        <w:t>о бухгалтера юридического лица –</w:t>
      </w:r>
      <w:r w:rsidRPr="00BD556C">
        <w:rPr>
          <w:rFonts w:ascii="Proxima Nova ExCn Rg Cyr" w:hAnsi="Proxima Nova ExCn Rg Cyr" w:cs="Times New Roman"/>
          <w:sz w:val="28"/>
          <w:szCs w:val="28"/>
          <w:lang w:eastAsia="ru-RU"/>
        </w:rPr>
        <w:t xml:space="preserve"> участника конкурентной закупки среди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w:t>
      </w:r>
      <w:r w:rsidRPr="00BD556C">
        <w:rPr>
          <w:rFonts w:ascii="Proxima Nova ExCn Rg Cyr" w:hAnsi="Proxima Nova ExCn Rg Cyr" w:cs="Times New Roman"/>
          <w:sz w:val="28"/>
          <w:szCs w:val="28"/>
          <w:lang w:eastAsia="ru-RU"/>
        </w:rPr>
        <w:lastRenderedPageBreak/>
        <w:t>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D8A353E"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отсутствие фактов привлечения в течение двух лет до момента подачи заявки на участие в конкурентной процедуре закупки среди субъект</w:t>
      </w:r>
      <w:r w:rsidR="00693327" w:rsidRPr="00BD556C">
        <w:rPr>
          <w:rFonts w:ascii="Proxima Nova ExCn Rg Cyr" w:hAnsi="Proxima Nova ExCn Rg Cyr" w:cs="Times New Roman"/>
          <w:sz w:val="28"/>
          <w:szCs w:val="28"/>
          <w:lang w:eastAsia="ru-RU"/>
        </w:rPr>
        <w:t>ов МСП участника такой закупки –</w:t>
      </w:r>
      <w:r w:rsidRPr="00BD556C">
        <w:rPr>
          <w:rFonts w:ascii="Proxima Nova ExCn Rg Cyr" w:hAnsi="Proxima Nova ExCn Rg Cyr" w:cs="Times New Roman"/>
          <w:sz w:val="28"/>
          <w:szCs w:val="28"/>
          <w:lang w:eastAsia="ru-RU"/>
        </w:rPr>
        <w:t xml:space="preserve">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018AC04"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соответствие участника конкурентной закупки среди субъектов МСП указанным в извещении, документации о конкурентной процедуре закупки среди субъектов МСП требованиям Законодательства к лицам, осуществляющим поставку товара, выполнение работы, оказание услуги, являющихся предметом закупки, если в соответствии с Законодательством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7F43AAE3"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обладание участником конкурентной закупки среди субъектов МСП исключительными правами на результаты интеллектуальной деятельности, если в связи с исполнением договора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 приобретает права на такие результаты;</w:t>
      </w:r>
    </w:p>
    <w:p w14:paraId="77986089" w14:textId="77777777" w:rsidR="00BD556C" w:rsidRDefault="009E1264" w:rsidP="00BD556C">
      <w:pPr>
        <w:pStyle w:val="affff2"/>
        <w:numPr>
          <w:ilvl w:val="4"/>
          <w:numId w:val="4"/>
        </w:numPr>
        <w:ind w:left="1134" w:hanging="708"/>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обладание участником конкурентной закупки среди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E85331F"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участника конкурентной закупки среди субъектов МСП в отношении предмета такой закупки;</w:t>
      </w:r>
    </w:p>
    <w:p w14:paraId="6E3F3884"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копии документов, подтверждающих соответствие продукции, являющейся предметом закупки, требованиям, установленным в соответствии с Законодательством, в случае, если требования к данной продукции установлены в соответствии с Законодательством и перечень таких документов предусмотрен извещением, документацией о конкурентной закупке среди субъектов МСП. При этом не допускается требовать представление указанных документов, если в соответствии с Законодательством они передаются вместе с товаром;</w:t>
      </w:r>
    </w:p>
    <w:p w14:paraId="7003A261" w14:textId="7B5CED85"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 xml:space="preserve">наименование страны происхождения поставляемого товара (при осуществлении закупки товара, в том числе поставляемого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w:t>
      </w:r>
      <w:r w:rsidR="00495537" w:rsidRPr="00BD556C">
        <w:rPr>
          <w:rFonts w:ascii="Proxima Nova ExCn Rg Cyr" w:hAnsi="Proxima Nova ExCn Rg Cyr" w:cs="Times New Roman"/>
          <w:sz w:val="28"/>
          <w:szCs w:val="28"/>
          <w:lang w:eastAsia="ru-RU"/>
        </w:rPr>
        <w:t>нктом 1 части 8 статьи 3 Закона</w:t>
      </w:r>
      <w:r w:rsidR="00BD556C">
        <w:rPr>
          <w:rFonts w:ascii="Proxima Nova ExCn Rg Cyr" w:hAnsi="Proxima Nova ExCn Rg Cyr" w:cs="Times New Roman"/>
          <w:sz w:val="28"/>
          <w:szCs w:val="28"/>
          <w:lang w:eastAsia="ru-RU"/>
        </w:rPr>
        <w:t xml:space="preserve"> 223-ФЗ;</w:t>
      </w:r>
    </w:p>
    <w:p w14:paraId="33E5EB96" w14:textId="77777777" w:rsid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предложение о цене договора (единицы продукции), за исключением проведения аукциона в электронной форме;</w:t>
      </w:r>
    </w:p>
    <w:p w14:paraId="442EA1D7" w14:textId="168BA15A" w:rsidR="009E1264" w:rsidRPr="00BD556C" w:rsidRDefault="009E1264"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информацию и документы для осуществления оценки зая</w:t>
      </w:r>
      <w:r w:rsidR="00367642" w:rsidRPr="00BD556C">
        <w:rPr>
          <w:rFonts w:ascii="Proxima Nova ExCn Rg Cyr" w:hAnsi="Proxima Nova ExCn Rg Cyr" w:cs="Times New Roman"/>
          <w:sz w:val="28"/>
          <w:szCs w:val="28"/>
          <w:lang w:eastAsia="ru-RU"/>
        </w:rPr>
        <w:t>вки участника закупки (в случае</w:t>
      </w:r>
      <w:r w:rsidRPr="00BD556C">
        <w:rPr>
          <w:rFonts w:ascii="Proxima Nova ExCn Rg Cyr" w:hAnsi="Proxima Nova ExCn Rg Cyr" w:cs="Times New Roman"/>
          <w:sz w:val="28"/>
          <w:szCs w:val="28"/>
          <w:lang w:eastAsia="ru-RU"/>
        </w:rPr>
        <w:t xml:space="preserve"> если документацией о конкурентной закупк</w:t>
      </w:r>
      <w:r w:rsidR="000B2C0F"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среди субъектов МСП установлено применение к участникам конкурентной закупки среди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При этом отсутствие указанных информации и документов в составе заявки на участие в закупке не является основанием для отклонения заявки.</w:t>
      </w:r>
    </w:p>
    <w:p w14:paraId="03623F56"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При осуществлении закупок в соответствии с п</w:t>
      </w:r>
      <w:r w:rsidR="00A72402" w:rsidRPr="009B784D">
        <w:rPr>
          <w:rFonts w:ascii="Proxima Nova ExCn Rg Cyr" w:hAnsi="Proxima Nova ExCn Rg Cyr" w:cs="Times New Roman"/>
          <w:sz w:val="28"/>
          <w:szCs w:val="28"/>
          <w:lang w:eastAsia="ru-RU"/>
        </w:rPr>
        <w:t>одпунктами 19.13.3(2), 19.13.3</w:t>
      </w:r>
      <w:r w:rsidRPr="009B784D">
        <w:rPr>
          <w:rFonts w:ascii="Proxima Nova ExCn Rg Cyr" w:hAnsi="Proxima Nova ExCn Rg Cyr" w:cs="Times New Roman"/>
          <w:sz w:val="28"/>
          <w:szCs w:val="28"/>
          <w:lang w:eastAsia="ru-RU"/>
        </w:rPr>
        <w:t xml:space="preserve">(3) Положения </w:t>
      </w:r>
      <w:r w:rsidR="003972AD"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 принимает решение об отказе в допуске к участию в закупке участника закупки в случае отсутствия инфо</w:t>
      </w:r>
      <w:r w:rsidR="00AB1DC1" w:rsidRPr="009B784D">
        <w:rPr>
          <w:rFonts w:ascii="Proxima Nova ExCn Rg Cyr" w:hAnsi="Proxima Nova ExCn Rg Cyr" w:cs="Times New Roman"/>
          <w:sz w:val="28"/>
          <w:szCs w:val="28"/>
          <w:lang w:eastAsia="ru-RU"/>
        </w:rPr>
        <w:t>рмации об участнике закупки, субподрядчике/соисполнителе:</w:t>
      </w:r>
    </w:p>
    <w:p w14:paraId="1ECE8EE5" w14:textId="77777777" w:rsidR="00BD556C" w:rsidRDefault="009E1264"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из числа су</w:t>
      </w:r>
      <w:r w:rsidR="00DA2875" w:rsidRPr="00BD556C">
        <w:rPr>
          <w:rFonts w:ascii="Proxima Nova ExCn Rg Cyr" w:hAnsi="Proxima Nova ExCn Rg Cyr" w:cs="Times New Roman"/>
          <w:sz w:val="28"/>
          <w:szCs w:val="28"/>
          <w:lang w:eastAsia="ru-RU"/>
        </w:rPr>
        <w:t>бъектов МСП, являющих</w:t>
      </w:r>
      <w:r w:rsidRPr="00BD556C">
        <w:rPr>
          <w:rFonts w:ascii="Proxima Nova ExCn Rg Cyr" w:hAnsi="Proxima Nova ExCn Rg Cyr" w:cs="Times New Roman"/>
          <w:sz w:val="28"/>
          <w:szCs w:val="28"/>
          <w:lang w:eastAsia="ru-RU"/>
        </w:rPr>
        <w:t>ся юридическим лицом или индивидуальным предпринимателем, в едином реестре субъектов МСП;</w:t>
      </w:r>
    </w:p>
    <w:p w14:paraId="11A6B68C" w14:textId="77777777" w:rsidR="00BD556C" w:rsidRDefault="00DA2875" w:rsidP="00BD556C">
      <w:pPr>
        <w:pStyle w:val="affff2"/>
        <w:numPr>
          <w:ilvl w:val="3"/>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 физическом лице, не являюще</w:t>
      </w:r>
      <w:r w:rsidR="009E1264" w:rsidRPr="00BD556C">
        <w:rPr>
          <w:rFonts w:ascii="Proxima Nova ExCn Rg Cyr" w:hAnsi="Proxima Nova ExCn Rg Cyr" w:cs="Times New Roman"/>
          <w:sz w:val="28"/>
          <w:szCs w:val="28"/>
          <w:lang w:eastAsia="ru-RU"/>
        </w:rPr>
        <w:t>мся индивидуальн</w:t>
      </w:r>
      <w:r w:rsidRPr="00BD556C">
        <w:rPr>
          <w:rFonts w:ascii="Proxima Nova ExCn Rg Cyr" w:hAnsi="Proxima Nova ExCn Rg Cyr" w:cs="Times New Roman"/>
          <w:sz w:val="28"/>
          <w:szCs w:val="28"/>
          <w:lang w:eastAsia="ru-RU"/>
        </w:rPr>
        <w:t>ым предпринимателем и применяюще</w:t>
      </w:r>
      <w:r w:rsidR="009E1264" w:rsidRPr="00BD556C">
        <w:rPr>
          <w:rFonts w:ascii="Proxima Nova ExCn Rg Cyr" w:hAnsi="Proxima Nova ExCn Rg Cyr" w:cs="Times New Roman"/>
          <w:sz w:val="28"/>
          <w:szCs w:val="28"/>
          <w:lang w:eastAsia="ru-RU"/>
        </w:rPr>
        <w:t>м специальный налоговый режим «Налог на профессиональный доход», на официальном сайте Федеральной налоговой службы о применении им такого налогового режима.</w:t>
      </w:r>
    </w:p>
    <w:p w14:paraId="39BADB42" w14:textId="41F52FE8" w:rsidR="00BD556C" w:rsidRDefault="00393CCD"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При осуществлении закупки в соответствии с подпункт</w:t>
      </w:r>
      <w:r w:rsidR="005C1AFE" w:rsidRPr="00BD556C">
        <w:rPr>
          <w:rFonts w:ascii="Proxima Nova ExCn Rg Cyr" w:hAnsi="Proxima Nova ExCn Rg Cyr" w:cs="Times New Roman"/>
          <w:sz w:val="28"/>
          <w:szCs w:val="28"/>
          <w:lang w:eastAsia="ru-RU"/>
        </w:rPr>
        <w:t>ом</w:t>
      </w:r>
      <w:r w:rsidR="00B24A61">
        <w:rPr>
          <w:rFonts w:ascii="Proxima Nova ExCn Rg Cyr" w:hAnsi="Proxima Nova ExCn Rg Cyr" w:cs="Times New Roman"/>
          <w:sz w:val="28"/>
          <w:szCs w:val="28"/>
          <w:lang w:eastAsia="ru-RU"/>
        </w:rPr>
        <w:t xml:space="preserve"> 19.13.3</w:t>
      </w:r>
      <w:r w:rsidRPr="00BD556C">
        <w:rPr>
          <w:rFonts w:ascii="Proxima Nova ExCn Rg Cyr" w:hAnsi="Proxima Nova ExCn Rg Cyr" w:cs="Times New Roman"/>
          <w:sz w:val="28"/>
          <w:szCs w:val="28"/>
          <w:lang w:eastAsia="ru-RU"/>
        </w:rPr>
        <w:t xml:space="preserve">(2) </w:t>
      </w:r>
      <w:r w:rsidR="00C05ABC" w:rsidRPr="00BD556C">
        <w:rPr>
          <w:rFonts w:ascii="Proxima Nova ExCn Rg Cyr" w:hAnsi="Proxima Nova ExCn Rg Cyr" w:cs="Times New Roman"/>
          <w:sz w:val="28"/>
          <w:szCs w:val="28"/>
          <w:lang w:eastAsia="ru-RU"/>
        </w:rPr>
        <w:t xml:space="preserve">Положения </w:t>
      </w:r>
      <w:r w:rsidRPr="00BD556C">
        <w:rPr>
          <w:rFonts w:ascii="Proxima Nova ExCn Rg Cyr" w:hAnsi="Proxima Nova ExCn Rg Cyr" w:cs="Times New Roman"/>
          <w:sz w:val="28"/>
          <w:szCs w:val="28"/>
          <w:lang w:eastAsia="ru-RU"/>
        </w:rPr>
        <w:t>заявка подлежит отклонению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w:t>
      </w:r>
      <w:r w:rsidR="0087236A" w:rsidRPr="00BD556C">
        <w:rPr>
          <w:rFonts w:ascii="Proxima Nova ExCn Rg Cyr" w:hAnsi="Proxima Nova ExCn Rg Cyr" w:cs="Times New Roman"/>
          <w:sz w:val="28"/>
          <w:szCs w:val="28"/>
          <w:lang w:eastAsia="ru-RU"/>
        </w:rPr>
        <w:t>.</w:t>
      </w:r>
    </w:p>
    <w:p w14:paraId="0E537A1A" w14:textId="77777777" w:rsidR="00BD556C" w:rsidRDefault="009E1264"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Договор по результатам проведения конкурентной закупки среди субъектов МСП заключается с использованием программно-аппаратных средств ЭТП и должен быть подписан ЭП лица, имеющего право действовать от имени участника закупки,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5C1AFE" w:rsidRPr="00BD556C">
        <w:rPr>
          <w:rFonts w:ascii="Proxima Nova ExCn Rg Cyr" w:hAnsi="Proxima Nova ExCn Rg Cyr" w:cs="Times New Roman"/>
          <w:sz w:val="28"/>
          <w:szCs w:val="28"/>
          <w:lang w:eastAsia="ru-RU"/>
        </w:rPr>
        <w:t> / </w:t>
      </w:r>
      <w:r w:rsidR="003972AD" w:rsidRPr="00BD556C">
        <w:rPr>
          <w:rFonts w:ascii="Proxima Nova ExCn Rg Cyr" w:hAnsi="Proxima Nova ExCn Rg Cyr" w:cs="Times New Roman"/>
          <w:sz w:val="28"/>
          <w:szCs w:val="28"/>
          <w:lang w:eastAsia="ru-RU"/>
        </w:rPr>
        <w:t>О</w:t>
      </w:r>
      <w:r w:rsidR="005C1AFE" w:rsidRPr="00BD556C">
        <w:rPr>
          <w:rFonts w:ascii="Proxima Nova ExCn Rg Cyr" w:hAnsi="Proxima Nova ExCn Rg Cyr" w:cs="Times New Roman"/>
          <w:sz w:val="28"/>
          <w:szCs w:val="28"/>
          <w:lang w:eastAsia="ru-RU"/>
        </w:rPr>
        <w:t>рганизатора закупки</w:t>
      </w:r>
      <w:r w:rsidRPr="00BD556C">
        <w:rPr>
          <w:rFonts w:ascii="Proxima Nova ExCn Rg Cyr" w:hAnsi="Proxima Nova ExCn Rg Cyr" w:cs="Times New Roman"/>
          <w:sz w:val="28"/>
          <w:szCs w:val="28"/>
          <w:lang w:eastAsia="ru-RU"/>
        </w:rPr>
        <w:t>.</w:t>
      </w:r>
    </w:p>
    <w:p w14:paraId="38ACCFD6"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lastRenderedPageBreak/>
        <w:t xml:space="preserve">Проект договора по результатам проведения </w:t>
      </w:r>
      <w:r w:rsidR="00EB1656" w:rsidRPr="00BD556C">
        <w:rPr>
          <w:rFonts w:ascii="Proxima Nova ExCn Rg Cyr" w:hAnsi="Proxima Nova ExCn Rg Cyr" w:cs="Times New Roman"/>
          <w:sz w:val="28"/>
          <w:szCs w:val="28"/>
          <w:lang w:eastAsia="ru-RU"/>
        </w:rPr>
        <w:t xml:space="preserve">конкурентной </w:t>
      </w:r>
      <w:r w:rsidRPr="00BD556C">
        <w:rPr>
          <w:rFonts w:ascii="Proxima Nova ExCn Rg Cyr" w:hAnsi="Proxima Nova ExCn Rg Cyr" w:cs="Times New Roman"/>
          <w:sz w:val="28"/>
          <w:szCs w:val="28"/>
          <w:lang w:eastAsia="ru-RU"/>
        </w:rPr>
        <w:t xml:space="preserve">закупки среди субъектов МСП формируется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соответствии с условиями извещения, документации о закупке, условиями заявки </w:t>
      </w:r>
      <w:r w:rsidR="00072B02" w:rsidRPr="00BD556C">
        <w:rPr>
          <w:rFonts w:ascii="Proxima Nova ExCn Rg Cyr" w:hAnsi="Proxima Nova ExCn Rg Cyr" w:cs="Times New Roman"/>
          <w:sz w:val="28"/>
          <w:szCs w:val="28"/>
          <w:lang w:eastAsia="ru-RU"/>
        </w:rPr>
        <w:t>лица</w:t>
      </w:r>
      <w:r w:rsidR="002754B7" w:rsidRPr="00BD556C">
        <w:rPr>
          <w:rFonts w:ascii="Proxima Nova ExCn Rg Cyr" w:hAnsi="Proxima Nova ExCn Rg Cyr" w:cs="Times New Roman"/>
          <w:sz w:val="28"/>
          <w:szCs w:val="28"/>
          <w:lang w:eastAsia="ru-RU"/>
        </w:rPr>
        <w:t>,</w:t>
      </w:r>
      <w:r w:rsidR="00072B02" w:rsidRPr="00BD556C">
        <w:rPr>
          <w:rFonts w:ascii="Proxima Nova ExCn Rg Cyr" w:hAnsi="Proxima Nova ExCn Rg Cyr" w:cs="Times New Roman"/>
          <w:sz w:val="28"/>
          <w:szCs w:val="28"/>
          <w:lang w:eastAsia="ru-RU"/>
        </w:rPr>
        <w:t xml:space="preserve"> </w:t>
      </w:r>
      <w:r w:rsidRPr="00BD556C">
        <w:rPr>
          <w:rFonts w:ascii="Proxima Nova ExCn Rg Cyr" w:hAnsi="Proxima Nova ExCn Rg Cyr" w:cs="Times New Roman"/>
          <w:sz w:val="28"/>
          <w:szCs w:val="28"/>
          <w:lang w:eastAsia="ru-RU"/>
        </w:rPr>
        <w:t>с которым заключается договор</w:t>
      </w:r>
      <w:r w:rsidR="00A72402" w:rsidRPr="00BD556C">
        <w:rPr>
          <w:rFonts w:ascii="Proxima Nova ExCn Rg Cyr" w:hAnsi="Proxima Nova ExCn Rg Cyr" w:cs="Times New Roman"/>
          <w:sz w:val="28"/>
          <w:szCs w:val="28"/>
          <w:lang w:eastAsia="ru-RU"/>
        </w:rPr>
        <w:t>,</w:t>
      </w:r>
      <w:r w:rsidRPr="00BD556C">
        <w:rPr>
          <w:rFonts w:ascii="Proxima Nova ExCn Rg Cyr" w:hAnsi="Proxima Nova ExCn Rg Cyr" w:cs="Times New Roman"/>
          <w:sz w:val="28"/>
          <w:szCs w:val="28"/>
          <w:lang w:eastAsia="ru-RU"/>
        </w:rPr>
        <w:t xml:space="preserve"> и направляется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аказчиком/</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рганизатором закупки в адрес такого лица без ЭП лица, имеющего право действовать от имени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072B02" w:rsidRPr="00BD556C">
        <w:rPr>
          <w:rFonts w:ascii="Proxima Nova ExCn Rg Cyr" w:hAnsi="Proxima Nova ExCn Rg Cyr" w:cs="Times New Roman"/>
          <w:sz w:val="28"/>
          <w:szCs w:val="28"/>
          <w:lang w:eastAsia="ru-RU"/>
        </w:rPr>
        <w:t>/</w:t>
      </w:r>
      <w:r w:rsidR="002754B7" w:rsidRPr="00BD556C">
        <w:rPr>
          <w:rFonts w:ascii="Proxima Nova ExCn Rg Cyr" w:hAnsi="Proxima Nova ExCn Rg Cyr" w:cs="Times New Roman"/>
          <w:sz w:val="28"/>
          <w:szCs w:val="28"/>
          <w:lang w:eastAsia="ru-RU"/>
        </w:rPr>
        <w:t>О</w:t>
      </w:r>
      <w:r w:rsidR="00072B02" w:rsidRPr="00BD556C">
        <w:rPr>
          <w:rFonts w:ascii="Proxima Nova ExCn Rg Cyr" w:hAnsi="Proxima Nova ExCn Rg Cyr" w:cs="Times New Roman"/>
          <w:sz w:val="28"/>
          <w:szCs w:val="28"/>
          <w:lang w:eastAsia="ru-RU"/>
        </w:rPr>
        <w:t>рганизатора</w:t>
      </w:r>
      <w:r w:rsidR="002754B7" w:rsidRPr="00BD556C">
        <w:rPr>
          <w:rFonts w:ascii="Proxima Nova ExCn Rg Cyr" w:hAnsi="Proxima Nova ExCn Rg Cyr" w:cs="Times New Roman"/>
          <w:sz w:val="28"/>
          <w:szCs w:val="28"/>
          <w:lang w:eastAsia="ru-RU"/>
        </w:rPr>
        <w:t xml:space="preserve"> закупки</w:t>
      </w:r>
      <w:r w:rsidRPr="00BD556C">
        <w:rPr>
          <w:rFonts w:ascii="Proxima Nova ExCn Rg Cyr" w:hAnsi="Proxima Nova ExCn Rg Cyr" w:cs="Times New Roman"/>
          <w:sz w:val="28"/>
          <w:szCs w:val="28"/>
          <w:lang w:eastAsia="ru-RU"/>
        </w:rPr>
        <w:t>, в течение 5 (пяти) дней с даты:</w:t>
      </w:r>
    </w:p>
    <w:p w14:paraId="082C7700"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w:t>
      </w:r>
      <w:r w:rsidR="00BD556C">
        <w:rPr>
          <w:rFonts w:ascii="Proxima Nova ExCn Rg Cyr" w:hAnsi="Proxima Nova ExCn Rg Cyr" w:cs="Times New Roman"/>
          <w:sz w:val="28"/>
          <w:szCs w:val="28"/>
          <w:lang w:eastAsia="ru-RU"/>
        </w:rPr>
        <w:t>ещения, документации о закупке;</w:t>
      </w:r>
    </w:p>
    <w:p w14:paraId="4B076AE4"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00BEF16B" w14:textId="77777777" w:rsidR="00BD556C" w:rsidRDefault="009A56AC" w:rsidP="00BD556C">
      <w:pPr>
        <w:pStyle w:val="affff2"/>
        <w:numPr>
          <w:ilvl w:val="3"/>
          <w:numId w:val="4"/>
        </w:numPr>
        <w:ind w:left="1134" w:hanging="850"/>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5F43F309"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10 (десяти) дней с даты официального размещения протоколов, указанных в пункте 19.13.13 Положения, лицо, с которым заключается договор, рассматривает и направляет в адрес </w:t>
      </w:r>
      <w:r w:rsidR="003972AD"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3972AD"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 В случае наличия разногласий по проекту договора лицо, с которым заключается договор, составляет протокол разногласий с указанием замечаний к положениям проекта договора, не соответствующим извещению, документации о закупке и своей заявк</w:t>
      </w:r>
      <w:r w:rsidR="006106AE" w:rsidRPr="00BD556C">
        <w:rPr>
          <w:rFonts w:ascii="Proxima Nova ExCn Rg Cyr" w:hAnsi="Proxima Nova ExCn Rg Cyr" w:cs="Times New Roman"/>
          <w:sz w:val="28"/>
          <w:szCs w:val="28"/>
          <w:lang w:eastAsia="ru-RU"/>
        </w:rPr>
        <w:t>е</w:t>
      </w:r>
      <w:r w:rsidRPr="00BD556C">
        <w:rPr>
          <w:rFonts w:ascii="Proxima Nova ExCn Rg Cyr" w:hAnsi="Proxima Nova ExCn Rg Cyr" w:cs="Times New Roman"/>
          <w:sz w:val="28"/>
          <w:szCs w:val="28"/>
          <w:lang w:eastAsia="ru-RU"/>
        </w:rPr>
        <w:t xml:space="preserve">, с указанием соответствующих положений данных документов и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w:t>
      </w:r>
    </w:p>
    <w:p w14:paraId="7C475EBD"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15 (пятнадцати) дней с даты официального размещения протоколов, указанных в пункте 19.13.13 Положения,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при отсутствии разногласий подписывает проект договора. В случае направления лицом, с которым заключается договор, протокола разногласий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рассматривает такой протокол 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w:t>
      </w:r>
      <w:r w:rsidRPr="00BD556C">
        <w:rPr>
          <w:rFonts w:ascii="Proxima Nova ExCn Rg Cyr" w:hAnsi="Proxima Nova ExCn Rg Cyr" w:cs="Times New Roman"/>
          <w:sz w:val="28"/>
          <w:szCs w:val="28"/>
          <w:lang w:eastAsia="ru-RU"/>
        </w:rPr>
        <w:lastRenderedPageBreak/>
        <w:t>протоколе разногласий замечания в адрес лица, с которым заключается договор.</w:t>
      </w:r>
    </w:p>
    <w:p w14:paraId="7B6E56BE"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 xml:space="preserve">В течение 18 (восемнадцати) дней с даты официального размещения протоколов, указанных в пункте 19.13.13 Положения, лицо, с которым заключается договор, направляет в адрес </w:t>
      </w:r>
      <w:r w:rsidR="00DA1C50" w:rsidRPr="00BD556C">
        <w:rPr>
          <w:rFonts w:ascii="Proxima Nova ExCn Rg Cyr" w:hAnsi="Proxima Nova ExCn Rg Cyr" w:cs="Times New Roman"/>
          <w:sz w:val="28"/>
          <w:szCs w:val="28"/>
          <w:lang w:eastAsia="ru-RU"/>
        </w:rPr>
        <w:t>З</w:t>
      </w:r>
      <w:r w:rsidRPr="00BD556C">
        <w:rPr>
          <w:rFonts w:ascii="Proxima Nova ExCn Rg Cyr" w:hAnsi="Proxima Nova ExCn Rg Cyr" w:cs="Times New Roman"/>
          <w:sz w:val="28"/>
          <w:szCs w:val="28"/>
          <w:lang w:eastAsia="ru-RU"/>
        </w:rPr>
        <w:t>аказчика/</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w:t>
      </w:r>
      <w:r w:rsidR="00BD556C">
        <w:rPr>
          <w:rFonts w:ascii="Proxima Nova ExCn Rg Cyr" w:hAnsi="Proxima Nova ExCn Rg Cyr" w:cs="Times New Roman"/>
          <w:sz w:val="28"/>
          <w:szCs w:val="28"/>
          <w:lang w:eastAsia="ru-RU"/>
        </w:rPr>
        <w:t>ых подразделом 11.4 Положения).</w:t>
      </w:r>
    </w:p>
    <w:p w14:paraId="2CBF2F51" w14:textId="77777777" w:rsid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Заказчик/</w:t>
      </w:r>
      <w:r w:rsidR="00DA1C50" w:rsidRPr="00BD556C">
        <w:rPr>
          <w:rFonts w:ascii="Proxima Nova ExCn Rg Cyr" w:hAnsi="Proxima Nova ExCn Rg Cyr" w:cs="Times New Roman"/>
          <w:sz w:val="28"/>
          <w:szCs w:val="28"/>
          <w:lang w:eastAsia="ru-RU"/>
        </w:rPr>
        <w:t>О</w:t>
      </w:r>
      <w:r w:rsidRPr="00BD556C">
        <w:rPr>
          <w:rFonts w:ascii="Proxima Nova ExCn Rg Cyr" w:hAnsi="Proxima Nova ExCn Rg Cyr" w:cs="Times New Roman"/>
          <w:sz w:val="28"/>
          <w:szCs w:val="28"/>
          <w:lang w:eastAsia="ru-RU"/>
        </w:rPr>
        <w:t xml:space="preserve">рганизатор закупки в срок не ранее 10 (десяти) дней и не позднее 20 (двадцати) дней </w:t>
      </w:r>
      <w:r w:rsidR="003C19ED" w:rsidRPr="00BD556C">
        <w:rPr>
          <w:rFonts w:ascii="Proxima Nova ExCn Rg Cyr" w:hAnsi="Proxima Nova ExCn Rg Cyr" w:cs="Times New Roman"/>
          <w:sz w:val="28"/>
          <w:szCs w:val="28"/>
          <w:lang w:eastAsia="ru-RU"/>
        </w:rPr>
        <w:t xml:space="preserve">со дня </w:t>
      </w:r>
      <w:r w:rsidRPr="00BD556C">
        <w:rPr>
          <w:rFonts w:ascii="Proxima Nova ExCn Rg Cyr" w:hAnsi="Proxima Nova ExCn Rg Cyr" w:cs="Times New Roman"/>
          <w:sz w:val="28"/>
          <w:szCs w:val="28"/>
          <w:lang w:eastAsia="ru-RU"/>
        </w:rPr>
        <w:t>официального размещения протоколов, указанных в пункте 19.13.13 Положения, подписывает договор.</w:t>
      </w:r>
    </w:p>
    <w:p w14:paraId="7D178E6F" w14:textId="19C318EB" w:rsidR="00670DA9" w:rsidRPr="00BD556C" w:rsidRDefault="009A56AC" w:rsidP="00BD556C">
      <w:pPr>
        <w:pStyle w:val="affff2"/>
        <w:numPr>
          <w:ilvl w:val="2"/>
          <w:numId w:val="4"/>
        </w:numPr>
        <w:ind w:left="1134"/>
        <w:jc w:val="both"/>
        <w:rPr>
          <w:rFonts w:ascii="Proxima Nova ExCn Rg Cyr" w:hAnsi="Proxima Nova ExCn Rg Cyr" w:cs="Times New Roman"/>
          <w:sz w:val="28"/>
          <w:szCs w:val="28"/>
          <w:lang w:eastAsia="ru-RU"/>
        </w:rPr>
      </w:pPr>
      <w:r w:rsidRPr="00BD556C">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такого договора по основаниям, предусмотренн</w:t>
      </w:r>
      <w:r w:rsidR="00BD556C">
        <w:rPr>
          <w:rFonts w:ascii="Proxima Nova ExCn Rg Cyr" w:hAnsi="Proxima Nova ExCn Rg Cyr" w:cs="Times New Roman"/>
          <w:sz w:val="28"/>
          <w:szCs w:val="28"/>
          <w:lang w:eastAsia="ru-RU"/>
        </w:rPr>
        <w:t>ым подразделом 20.6 Положения.</w:t>
      </w:r>
    </w:p>
    <w:p w14:paraId="6091DE9F"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615" w:name="_Toc410952161"/>
      <w:bookmarkStart w:id="9616" w:name="_Toc410952493"/>
      <w:bookmarkStart w:id="9617" w:name="_Toc410952823"/>
      <w:bookmarkStart w:id="9618" w:name="_Toc411252933"/>
      <w:bookmarkStart w:id="9619" w:name="_Toc411323636"/>
      <w:bookmarkStart w:id="9620" w:name="_Toc410952162"/>
      <w:bookmarkStart w:id="9621" w:name="_Toc410952494"/>
      <w:bookmarkStart w:id="9622" w:name="_Toc410952824"/>
      <w:bookmarkStart w:id="9623" w:name="_Toc411252934"/>
      <w:bookmarkStart w:id="9624" w:name="_Toc411323637"/>
      <w:bookmarkStart w:id="9625" w:name="_Toc410952163"/>
      <w:bookmarkStart w:id="9626" w:name="_Toc410952495"/>
      <w:bookmarkStart w:id="9627" w:name="_Toc410952825"/>
      <w:bookmarkStart w:id="9628" w:name="_Toc411252935"/>
      <w:bookmarkStart w:id="9629" w:name="_Toc411323638"/>
      <w:bookmarkStart w:id="9630" w:name="_Toc410952164"/>
      <w:bookmarkStart w:id="9631" w:name="_Toc410952496"/>
      <w:bookmarkStart w:id="9632" w:name="_Toc410952826"/>
      <w:bookmarkStart w:id="9633" w:name="_Toc411252936"/>
      <w:bookmarkStart w:id="9634" w:name="_Toc411323639"/>
      <w:bookmarkStart w:id="9635" w:name="_Toc410952165"/>
      <w:bookmarkStart w:id="9636" w:name="_Toc410952497"/>
      <w:bookmarkStart w:id="9637" w:name="_Toc410952827"/>
      <w:bookmarkStart w:id="9638" w:name="_Toc411252937"/>
      <w:bookmarkStart w:id="9639" w:name="_Toc411323640"/>
      <w:bookmarkStart w:id="9640" w:name="_Toc410952166"/>
      <w:bookmarkStart w:id="9641" w:name="_Toc410952498"/>
      <w:bookmarkStart w:id="9642" w:name="_Toc410952828"/>
      <w:bookmarkStart w:id="9643" w:name="_Toc411252938"/>
      <w:bookmarkStart w:id="9644" w:name="_Toc411323641"/>
      <w:bookmarkStart w:id="9645" w:name="_Toc410952167"/>
      <w:bookmarkStart w:id="9646" w:name="_Toc410952499"/>
      <w:bookmarkStart w:id="9647" w:name="_Toc410952829"/>
      <w:bookmarkStart w:id="9648" w:name="_Toc411252939"/>
      <w:bookmarkStart w:id="9649" w:name="_Toc411323642"/>
      <w:bookmarkStart w:id="9650" w:name="_Toc410952168"/>
      <w:bookmarkStart w:id="9651" w:name="_Toc410952500"/>
      <w:bookmarkStart w:id="9652" w:name="_Toc410952830"/>
      <w:bookmarkStart w:id="9653" w:name="_Toc411252940"/>
      <w:bookmarkStart w:id="9654" w:name="_Toc411323643"/>
      <w:bookmarkStart w:id="9655" w:name="_Toc410952169"/>
      <w:bookmarkStart w:id="9656" w:name="_Toc410952501"/>
      <w:bookmarkStart w:id="9657" w:name="_Toc410952831"/>
      <w:bookmarkStart w:id="9658" w:name="_Toc411252941"/>
      <w:bookmarkStart w:id="9659" w:name="_Toc411323644"/>
      <w:bookmarkStart w:id="9660" w:name="_Toc410952170"/>
      <w:bookmarkStart w:id="9661" w:name="_Toc410952502"/>
      <w:bookmarkStart w:id="9662" w:name="_Toc410952832"/>
      <w:bookmarkStart w:id="9663" w:name="_Toc411252942"/>
      <w:bookmarkStart w:id="9664" w:name="_Toc411323645"/>
      <w:bookmarkStart w:id="9665" w:name="_Toc410952171"/>
      <w:bookmarkStart w:id="9666" w:name="_Toc410952503"/>
      <w:bookmarkStart w:id="9667" w:name="_Toc410952833"/>
      <w:bookmarkStart w:id="9668" w:name="_Toc411252943"/>
      <w:bookmarkStart w:id="9669" w:name="_Toc411323646"/>
      <w:bookmarkStart w:id="9670" w:name="_Toc410952172"/>
      <w:bookmarkStart w:id="9671" w:name="_Toc410952504"/>
      <w:bookmarkStart w:id="9672" w:name="_Toc410952834"/>
      <w:bookmarkStart w:id="9673" w:name="_Toc411252944"/>
      <w:bookmarkStart w:id="9674" w:name="_Toc411323647"/>
      <w:bookmarkStart w:id="9675" w:name="_Toc410952173"/>
      <w:bookmarkStart w:id="9676" w:name="_Toc410952505"/>
      <w:bookmarkStart w:id="9677" w:name="_Toc410952835"/>
      <w:bookmarkStart w:id="9678" w:name="_Toc411252945"/>
      <w:bookmarkStart w:id="9679" w:name="_Toc411323648"/>
      <w:bookmarkStart w:id="9680" w:name="_Ref307332730"/>
      <w:bookmarkStart w:id="9681" w:name="_Toc368984302"/>
      <w:bookmarkStart w:id="9682" w:name="_Toc407284821"/>
      <w:bookmarkStart w:id="9683" w:name="_Toc407291549"/>
      <w:bookmarkStart w:id="9684" w:name="_Toc407300349"/>
      <w:bookmarkStart w:id="9685" w:name="_Toc407296899"/>
      <w:bookmarkStart w:id="9686" w:name="_Toc407714678"/>
      <w:bookmarkStart w:id="9687" w:name="_Toc407716843"/>
      <w:bookmarkStart w:id="9688" w:name="_Toc407723095"/>
      <w:bookmarkStart w:id="9689" w:name="_Toc407720525"/>
      <w:bookmarkStart w:id="9690" w:name="_Toc407992754"/>
      <w:bookmarkStart w:id="9691" w:name="_Toc407999185"/>
      <w:bookmarkStart w:id="9692" w:name="_Toc408003425"/>
      <w:bookmarkStart w:id="9693" w:name="_Toc408003668"/>
      <w:bookmarkStart w:id="9694" w:name="_Toc408004424"/>
      <w:bookmarkStart w:id="9695" w:name="_Toc408161666"/>
      <w:bookmarkStart w:id="9696" w:name="_Toc408439900"/>
      <w:bookmarkStart w:id="9697" w:name="_Toc408447001"/>
      <w:bookmarkStart w:id="9698" w:name="_Toc408447265"/>
      <w:bookmarkStart w:id="9699" w:name="_Ref408513350"/>
      <w:bookmarkStart w:id="9700" w:name="_Toc408776089"/>
      <w:bookmarkStart w:id="9701" w:name="_Toc408779284"/>
      <w:bookmarkStart w:id="9702" w:name="_Toc408780880"/>
      <w:bookmarkStart w:id="9703" w:name="_Toc408840943"/>
      <w:bookmarkStart w:id="9704" w:name="_Toc408842368"/>
      <w:bookmarkStart w:id="9705" w:name="_Toc282982361"/>
      <w:bookmarkStart w:id="9706" w:name="_Toc409088799"/>
      <w:bookmarkStart w:id="9707" w:name="_Toc409088993"/>
      <w:bookmarkStart w:id="9708" w:name="_Toc409089686"/>
      <w:bookmarkStart w:id="9709" w:name="_Toc409090118"/>
      <w:bookmarkStart w:id="9710" w:name="_Toc409090573"/>
      <w:bookmarkStart w:id="9711" w:name="_Toc409113366"/>
      <w:bookmarkStart w:id="9712" w:name="_Toc409174149"/>
      <w:bookmarkStart w:id="9713" w:name="_Toc409174843"/>
      <w:bookmarkStart w:id="9714" w:name="_Toc409189243"/>
      <w:bookmarkStart w:id="9715" w:name="_Toc283058675"/>
      <w:bookmarkStart w:id="9716" w:name="_Toc409204468"/>
      <w:bookmarkStart w:id="9717" w:name="_Ref409212394"/>
      <w:bookmarkStart w:id="9718" w:name="_Toc409474859"/>
      <w:bookmarkStart w:id="9719" w:name="_Ref409518081"/>
      <w:bookmarkStart w:id="9720" w:name="_Toc409528568"/>
      <w:bookmarkStart w:id="9721" w:name="_Toc409630272"/>
      <w:bookmarkStart w:id="9722" w:name="_Toc409703717"/>
      <w:bookmarkStart w:id="9723" w:name="_Toc409711881"/>
      <w:bookmarkStart w:id="9724" w:name="_Toc409715624"/>
      <w:bookmarkStart w:id="9725" w:name="_Toc409721617"/>
      <w:bookmarkStart w:id="9726" w:name="_Toc409720772"/>
      <w:bookmarkStart w:id="9727" w:name="_Toc409721859"/>
      <w:bookmarkStart w:id="9728" w:name="_Toc409807584"/>
      <w:bookmarkStart w:id="9729" w:name="_Toc409812273"/>
      <w:bookmarkStart w:id="9730" w:name="_Toc283764500"/>
      <w:bookmarkStart w:id="9731" w:name="_Toc409908866"/>
      <w:bookmarkStart w:id="9732" w:name="_Toc410903006"/>
      <w:bookmarkStart w:id="9733" w:name="_Toc410908265"/>
      <w:bookmarkStart w:id="9734" w:name="_Toc410911008"/>
      <w:bookmarkStart w:id="9735" w:name="_Toc410911281"/>
      <w:bookmarkStart w:id="9736" w:name="_Toc411280002"/>
      <w:bookmarkStart w:id="9737" w:name="_Toc411626730"/>
      <w:bookmarkStart w:id="9738" w:name="_Toc411632271"/>
      <w:bookmarkStart w:id="9739" w:name="_Toc411882181"/>
      <w:bookmarkStart w:id="9740" w:name="_Toc411941190"/>
      <w:bookmarkStart w:id="9741" w:name="_Toc285801638"/>
      <w:bookmarkStart w:id="9742" w:name="_Toc411949665"/>
      <w:bookmarkStart w:id="9743" w:name="_Toc412111305"/>
      <w:bookmarkStart w:id="9744" w:name="_Toc285977909"/>
      <w:bookmarkStart w:id="9745" w:name="_Toc412128072"/>
      <w:bookmarkStart w:id="9746" w:name="_Toc286000037"/>
      <w:bookmarkStart w:id="9747" w:name="_Toc412218520"/>
      <w:bookmarkStart w:id="9748" w:name="_Toc412543807"/>
      <w:bookmarkStart w:id="9749" w:name="_Toc412551552"/>
      <w:bookmarkStart w:id="9750" w:name="_Toc525031397"/>
      <w:bookmarkStart w:id="9751" w:name="_Toc72320813"/>
      <w:bookmarkStart w:id="9752" w:name="_Toc410920371"/>
      <w:bookmarkStart w:id="9753" w:name="_Toc410916910"/>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r w:rsidRPr="009B784D">
        <w:rPr>
          <w:rFonts w:ascii="Proxima Nova ExCn Rg Cyr" w:eastAsia="Times New Roman" w:hAnsi="Proxima Nova ExCn Rg Cyr" w:cs="Times New Roman"/>
          <w:b/>
          <w:sz w:val="28"/>
          <w:szCs w:val="28"/>
          <w:lang w:eastAsia="ru-RU"/>
        </w:rPr>
        <w:t>Особенности проведения зарубежных закупок</w:t>
      </w:r>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r w:rsidRPr="009B784D">
        <w:rPr>
          <w:rFonts w:ascii="Proxima Nova ExCn Rg Cyr" w:eastAsia="Times New Roman" w:hAnsi="Proxima Nova ExCn Rg Cyr" w:cs="Times New Roman"/>
          <w:b/>
          <w:sz w:val="28"/>
          <w:szCs w:val="28"/>
          <w:lang w:eastAsia="ru-RU"/>
        </w:rPr>
        <w:t>.</w:t>
      </w:r>
      <w:bookmarkEnd w:id="9750"/>
      <w:bookmarkEnd w:id="9751"/>
    </w:p>
    <w:p w14:paraId="571665CF" w14:textId="29CEF24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9754" w:name="_Toc368984303"/>
      <w:bookmarkStart w:id="9755" w:name="_Toc407284822"/>
      <w:bookmarkStart w:id="9756" w:name="_Toc407291550"/>
      <w:bookmarkStart w:id="9757" w:name="_Toc407300350"/>
      <w:bookmarkStart w:id="9758" w:name="_Toc407296900"/>
      <w:bookmarkStart w:id="9759" w:name="_Toc407714679"/>
      <w:bookmarkStart w:id="9760" w:name="_Toc407716844"/>
      <w:bookmarkStart w:id="9761" w:name="_Toc407723096"/>
      <w:bookmarkStart w:id="9762" w:name="_Toc407720526"/>
      <w:bookmarkStart w:id="9763" w:name="_Toc407992755"/>
      <w:bookmarkStart w:id="9764" w:name="_Toc407999186"/>
      <w:bookmarkStart w:id="9765" w:name="_Toc408003426"/>
      <w:bookmarkStart w:id="9766" w:name="_Toc408003669"/>
      <w:bookmarkStart w:id="9767" w:name="_Toc408004425"/>
      <w:bookmarkStart w:id="9768" w:name="_Toc408161667"/>
      <w:bookmarkStart w:id="9769" w:name="_Toc408439901"/>
      <w:bookmarkStart w:id="9770" w:name="_Toc408447002"/>
      <w:bookmarkStart w:id="9771" w:name="_Toc408447266"/>
      <w:bookmarkStart w:id="9772" w:name="_Toc408776090"/>
      <w:bookmarkStart w:id="9773" w:name="_Toc408779285"/>
      <w:bookmarkStart w:id="9774" w:name="_Toc408780881"/>
      <w:bookmarkStart w:id="9775" w:name="_Toc408840944"/>
      <w:bookmarkStart w:id="9776" w:name="_Toc408842369"/>
      <w:bookmarkStart w:id="9777" w:name="_Toc282982362"/>
      <w:bookmarkStart w:id="9778" w:name="_Toc409088800"/>
      <w:bookmarkStart w:id="9779" w:name="_Toc409088994"/>
      <w:bookmarkStart w:id="9780" w:name="_Toc409089687"/>
      <w:bookmarkStart w:id="9781" w:name="_Toc409090119"/>
      <w:bookmarkStart w:id="9782" w:name="_Toc409090574"/>
      <w:bookmarkStart w:id="9783" w:name="_Toc409113367"/>
      <w:bookmarkStart w:id="9784" w:name="_Toc409174150"/>
      <w:bookmarkStart w:id="9785" w:name="_Toc409174844"/>
      <w:bookmarkStart w:id="9786" w:name="_Toc409189244"/>
      <w:bookmarkStart w:id="9787" w:name="_Toc283058676"/>
      <w:bookmarkStart w:id="9788" w:name="_Toc409204469"/>
      <w:bookmarkStart w:id="9789" w:name="_Toc409474860"/>
      <w:bookmarkStart w:id="9790" w:name="_Toc409528569"/>
      <w:bookmarkStart w:id="9791" w:name="_Toc409630273"/>
      <w:bookmarkStart w:id="9792" w:name="_Toc409703718"/>
      <w:bookmarkStart w:id="9793" w:name="_Toc409711882"/>
      <w:bookmarkStart w:id="9794" w:name="_Toc409715625"/>
      <w:bookmarkStart w:id="9795" w:name="_Toc409721618"/>
      <w:bookmarkStart w:id="9796" w:name="_Toc409720773"/>
      <w:bookmarkStart w:id="9797" w:name="_Toc409721860"/>
      <w:bookmarkStart w:id="9798" w:name="_Toc409807585"/>
      <w:bookmarkStart w:id="9799" w:name="_Toc409812274"/>
      <w:bookmarkStart w:id="9800" w:name="_Toc283764501"/>
      <w:bookmarkStart w:id="9801" w:name="_Toc409908867"/>
      <w:bookmarkStart w:id="9802" w:name="_Toc410903007"/>
      <w:bookmarkStart w:id="9803" w:name="_Toc410908266"/>
      <w:bookmarkStart w:id="9804" w:name="_Toc410911009"/>
      <w:bookmarkStart w:id="9805" w:name="_Toc410911282"/>
      <w:bookmarkStart w:id="9806" w:name="_Toc410920372"/>
      <w:bookmarkStart w:id="9807" w:name="_Toc410916911"/>
      <w:bookmarkEnd w:id="9752"/>
      <w:bookmarkEnd w:id="9753"/>
      <w:r w:rsidRPr="009B784D">
        <w:rPr>
          <w:rFonts w:ascii="Proxima Nova ExCn Rg Cyr" w:eastAsia="Times New Roman" w:hAnsi="Proxima Nova ExCn Rg Cyr" w:cs="Times New Roman"/>
          <w:sz w:val="28"/>
          <w:szCs w:val="28"/>
          <w:lang w:eastAsia="ru-RU"/>
        </w:rPr>
        <w:t xml:space="preserve">Заказчики, зарегистрированные в качестве юридического лица на территории Российской Федерации, а также филиалы, представительства или иные обособленные подразделения таких </w:t>
      </w:r>
      <w:r w:rsidR="00DA1C50"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отчетности (разделы 9 и 23 Положения).</w:t>
      </w:r>
    </w:p>
    <w:p w14:paraId="114C8D32" w14:textId="44A76A6B"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Закупки, </w:t>
      </w:r>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r w:rsidRPr="009B784D">
        <w:rPr>
          <w:rFonts w:ascii="Proxima Nova ExCn Rg Cyr" w:eastAsia="Times New Roman" w:hAnsi="Proxima Nova ExCn Rg Cyr" w:cs="Times New Roman"/>
          <w:sz w:val="28"/>
          <w:szCs w:val="28"/>
          <w:lang w:eastAsia="ru-RU"/>
        </w:rPr>
        <w:t>по результатам которых договоры исполняются, и (или) продукция, поставляемая по договору, будет использоваться на территории иностранного государства, проводятся</w:t>
      </w:r>
      <w:r w:rsidRPr="009B784D" w:rsidDel="00EF756C">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у единственного поставщика на основании, предусмотренном подпунктом 6.6.2(23) Положения.</w:t>
      </w:r>
    </w:p>
    <w:p w14:paraId="40D16638" w14:textId="77777777"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808" w:name="_Toc410952175"/>
      <w:bookmarkStart w:id="9809" w:name="_Toc410952507"/>
      <w:bookmarkStart w:id="9810" w:name="_Toc410952837"/>
      <w:bookmarkStart w:id="9811" w:name="_Toc411252947"/>
      <w:bookmarkStart w:id="9812" w:name="_Toc411323650"/>
      <w:bookmarkStart w:id="9813" w:name="_Toc410952176"/>
      <w:bookmarkStart w:id="9814" w:name="_Toc410952508"/>
      <w:bookmarkStart w:id="9815" w:name="_Toc410952838"/>
      <w:bookmarkStart w:id="9816" w:name="_Toc411252948"/>
      <w:bookmarkStart w:id="9817" w:name="_Toc411323651"/>
      <w:bookmarkStart w:id="9818" w:name="_Toc410952177"/>
      <w:bookmarkStart w:id="9819" w:name="_Toc410952509"/>
      <w:bookmarkStart w:id="9820" w:name="_Toc410952839"/>
      <w:bookmarkStart w:id="9821" w:name="_Toc411252949"/>
      <w:bookmarkStart w:id="9822" w:name="_Toc411323652"/>
      <w:bookmarkStart w:id="9823" w:name="_Toc410952178"/>
      <w:bookmarkStart w:id="9824" w:name="_Toc410952510"/>
      <w:bookmarkStart w:id="9825" w:name="_Toc410952840"/>
      <w:bookmarkStart w:id="9826" w:name="_Toc411252950"/>
      <w:bookmarkStart w:id="9827" w:name="_Toc411323653"/>
      <w:bookmarkStart w:id="9828" w:name="_Toc410952179"/>
      <w:bookmarkStart w:id="9829" w:name="_Toc410952511"/>
      <w:bookmarkStart w:id="9830" w:name="_Toc410952841"/>
      <w:bookmarkStart w:id="9831" w:name="_Toc411252951"/>
      <w:bookmarkStart w:id="9832" w:name="_Toc411323654"/>
      <w:bookmarkStart w:id="9833" w:name="_Hlt309069953"/>
      <w:bookmarkStart w:id="9834" w:name="_Hlt311065049"/>
      <w:bookmarkStart w:id="9835" w:name="_Toc410952180"/>
      <w:bookmarkStart w:id="9836" w:name="_Toc410952512"/>
      <w:bookmarkStart w:id="9837" w:name="_Toc410952842"/>
      <w:bookmarkStart w:id="9838" w:name="_Toc411252952"/>
      <w:bookmarkStart w:id="9839" w:name="_Toc411323655"/>
      <w:bookmarkStart w:id="9840" w:name="_Toc410952181"/>
      <w:bookmarkStart w:id="9841" w:name="_Toc410952513"/>
      <w:bookmarkStart w:id="9842" w:name="_Toc410952843"/>
      <w:bookmarkStart w:id="9843" w:name="_Toc411252953"/>
      <w:bookmarkStart w:id="9844" w:name="_Toc411323656"/>
      <w:bookmarkStart w:id="9845" w:name="_Hlt311065157"/>
      <w:bookmarkStart w:id="9846" w:name="_Hlt342293144"/>
      <w:bookmarkStart w:id="9847" w:name="_Hlt342473936"/>
      <w:bookmarkStart w:id="9848" w:name="_Toc410952182"/>
      <w:bookmarkStart w:id="9849" w:name="_Toc410952514"/>
      <w:bookmarkStart w:id="9850" w:name="_Toc410952844"/>
      <w:bookmarkStart w:id="9851" w:name="_Toc411252954"/>
      <w:bookmarkStart w:id="9852" w:name="_Toc411323657"/>
      <w:bookmarkStart w:id="9853" w:name="_Toc410952183"/>
      <w:bookmarkStart w:id="9854" w:name="_Toc410952515"/>
      <w:bookmarkStart w:id="9855" w:name="_Toc410952845"/>
      <w:bookmarkStart w:id="9856" w:name="_Toc411252955"/>
      <w:bookmarkStart w:id="9857" w:name="_Toc411323658"/>
      <w:bookmarkStart w:id="9858" w:name="_Toc410952184"/>
      <w:bookmarkStart w:id="9859" w:name="_Toc410952516"/>
      <w:bookmarkStart w:id="9860" w:name="_Toc410952846"/>
      <w:bookmarkStart w:id="9861" w:name="_Toc411252956"/>
      <w:bookmarkStart w:id="9862" w:name="_Toc411323659"/>
      <w:bookmarkStart w:id="9863" w:name="_Toc410952185"/>
      <w:bookmarkStart w:id="9864" w:name="_Toc410952517"/>
      <w:bookmarkStart w:id="9865" w:name="_Toc410952847"/>
      <w:bookmarkStart w:id="9866" w:name="_Toc411252957"/>
      <w:bookmarkStart w:id="9867" w:name="_Toc411323660"/>
      <w:bookmarkStart w:id="9868" w:name="_Toc410952186"/>
      <w:bookmarkStart w:id="9869" w:name="_Toc410952518"/>
      <w:bookmarkStart w:id="9870" w:name="_Toc410952848"/>
      <w:bookmarkStart w:id="9871" w:name="_Toc411252958"/>
      <w:bookmarkStart w:id="9872" w:name="_Toc411323661"/>
      <w:bookmarkStart w:id="9873" w:name="_Toc409088804"/>
      <w:bookmarkStart w:id="9874" w:name="_Toc409088998"/>
      <w:bookmarkStart w:id="9875" w:name="_Toc409089691"/>
      <w:bookmarkStart w:id="9876" w:name="_Toc409090123"/>
      <w:bookmarkStart w:id="9877" w:name="_Toc409090578"/>
      <w:bookmarkStart w:id="9878" w:name="_Toc409113371"/>
      <w:bookmarkStart w:id="9879" w:name="_Toc409174154"/>
      <w:bookmarkStart w:id="9880" w:name="_Toc409174848"/>
      <w:bookmarkStart w:id="9881" w:name="_Toc409189248"/>
      <w:bookmarkStart w:id="9882" w:name="_Toc283058680"/>
      <w:bookmarkStart w:id="9883" w:name="_Toc409204473"/>
      <w:bookmarkStart w:id="9884" w:name="_Toc409474864"/>
      <w:bookmarkStart w:id="9885" w:name="_Toc409528573"/>
      <w:bookmarkStart w:id="9886" w:name="_Toc409630277"/>
      <w:bookmarkStart w:id="9887" w:name="_Toc409703722"/>
      <w:bookmarkStart w:id="9888" w:name="_Toc409711886"/>
      <w:bookmarkStart w:id="9889" w:name="_Toc409715629"/>
      <w:bookmarkStart w:id="9890" w:name="_Toc409721622"/>
      <w:bookmarkStart w:id="9891" w:name="_Toc409720777"/>
      <w:bookmarkStart w:id="9892" w:name="_Toc409721864"/>
      <w:bookmarkStart w:id="9893" w:name="_Toc409807589"/>
      <w:bookmarkStart w:id="9894" w:name="_Toc409812278"/>
      <w:bookmarkStart w:id="9895" w:name="_Toc283764505"/>
      <w:bookmarkStart w:id="9896" w:name="_Toc409908871"/>
      <w:bookmarkStart w:id="9897" w:name="_Toc410903011"/>
      <w:bookmarkStart w:id="9898" w:name="_Toc410908270"/>
      <w:bookmarkStart w:id="9899" w:name="_Toc410911013"/>
      <w:bookmarkStart w:id="9900" w:name="_Toc410911286"/>
      <w:bookmarkStart w:id="9901" w:name="_Toc410920376"/>
      <w:bookmarkStart w:id="9902" w:name="_Toc410916915"/>
      <w:bookmarkStart w:id="9903" w:name="_Toc411280003"/>
      <w:bookmarkStart w:id="9904" w:name="_Toc411626731"/>
      <w:bookmarkStart w:id="9905" w:name="_Toc411632272"/>
      <w:bookmarkStart w:id="9906" w:name="_Toc411882182"/>
      <w:bookmarkStart w:id="9907" w:name="_Toc411941191"/>
      <w:bookmarkStart w:id="9908" w:name="_Toc285801639"/>
      <w:bookmarkStart w:id="9909" w:name="_Toc411949666"/>
      <w:bookmarkStart w:id="9910" w:name="_Toc412111306"/>
      <w:bookmarkStart w:id="9911" w:name="_Toc285977910"/>
      <w:bookmarkStart w:id="9912" w:name="_Toc412128073"/>
      <w:bookmarkStart w:id="9913" w:name="_Toc286000038"/>
      <w:bookmarkStart w:id="9914" w:name="_Toc412218521"/>
      <w:bookmarkStart w:id="9915" w:name="_Toc412543808"/>
      <w:bookmarkStart w:id="9916" w:name="_Toc412551553"/>
      <w:bookmarkStart w:id="9917" w:name="_Toc525031398"/>
      <w:bookmarkStart w:id="9918" w:name="_Toc72320814"/>
      <w:bookmarkStart w:id="9919" w:name="_Toc28298236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r w:rsidRPr="009B784D">
        <w:rPr>
          <w:rFonts w:ascii="Proxima Nova ExCn Rg Cyr" w:eastAsia="Times New Roman" w:hAnsi="Proxima Nova ExCn Rg Cyr" w:cs="Times New Roman"/>
          <w:b/>
          <w:sz w:val="28"/>
          <w:szCs w:val="28"/>
          <w:lang w:eastAsia="ru-RU"/>
        </w:rPr>
        <w:t>Особенности организации и проведения централизованных/консолидированных закупок</w:t>
      </w:r>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r w:rsidRPr="009B784D">
        <w:rPr>
          <w:rFonts w:ascii="Proxima Nova ExCn Rg Cyr" w:eastAsia="Times New Roman" w:hAnsi="Proxima Nova ExCn Rg Cyr" w:cs="Times New Roman"/>
          <w:b/>
          <w:sz w:val="28"/>
          <w:szCs w:val="28"/>
          <w:lang w:eastAsia="ru-RU"/>
        </w:rPr>
        <w:t>.</w:t>
      </w:r>
      <w:bookmarkEnd w:id="9917"/>
      <w:bookmarkEnd w:id="9918"/>
    </w:p>
    <w:bookmarkEnd w:id="9919"/>
    <w:p w14:paraId="3C4B4EE1" w14:textId="61A794CD"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Централизованные /консолидированные</w:t>
      </w:r>
      <w:r w:rsidRPr="009B784D" w:rsidDel="0035406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закупки проводятся в целях повышения эффективности закупок одинаковой продукции, необходимой одновременно нескольким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 одной группы.</w:t>
      </w:r>
    </w:p>
    <w:p w14:paraId="301DF417" w14:textId="764DE9C0" w:rsidR="00670DA9" w:rsidRPr="009B784D" w:rsidRDefault="00670DA9" w:rsidP="00670DA9">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Централизованные /консолидированные закупки проводятся </w:t>
      </w:r>
      <w:r w:rsidR="00995D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рганизатором закупки (подраздел 4.2 Положения) в отношении:</w:t>
      </w:r>
    </w:p>
    <w:p w14:paraId="0829F4D8" w14:textId="77777777" w:rsidR="00670DA9" w:rsidRPr="009B784D" w:rsidRDefault="00670DA9" w:rsidP="00670DA9">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продукции, входящей в перечень, утвержденный правовым актом Корпорации.</w:t>
      </w:r>
    </w:p>
    <w:p w14:paraId="4CA2B7D1" w14:textId="77777777"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Централизованные /консолидированные закупки проводятся способами, предусмотренными Положением. Выбор способа проведения централизованной /консолидированной закупки осуществляется в соответствии с Положением, при этом при определении способа закупки учитывается общая сумма НМЦ централизованной /консолидированной закупки.</w:t>
      </w:r>
    </w:p>
    <w:p w14:paraId="1972B35B" w14:textId="1BB1D459"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Информация о централизованной /консолидированной закупке отражается в РПЗ с указанием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60576926" w14:textId="793FCF33"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централизованной /консолидированной закупке потребность в продукции для нужд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включается в состав одного общего лота. Объем продукции конкретного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указывается в извещении и документации о закупке.</w:t>
      </w:r>
    </w:p>
    <w:p w14:paraId="1469AE66" w14:textId="610007F6" w:rsidR="00670DA9" w:rsidRPr="009B784D" w:rsidRDefault="00670DA9"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 результатам централизованной /консолидированной закупки договор по ее результатам заключается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аказчиками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рганизаторами закупки от своего имени или от имени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объеме, определенном </w:t>
      </w:r>
      <w:r w:rsidR="002D3E08" w:rsidRPr="009B784D">
        <w:rPr>
          <w:rFonts w:ascii="Proxima Nova ExCn Rg Cyr" w:eastAsia="Times New Roman" w:hAnsi="Proxima Nova ExCn Rg Cyr" w:cs="Times New Roman"/>
          <w:sz w:val="28"/>
          <w:szCs w:val="28"/>
          <w:lang w:eastAsia="ru-RU"/>
        </w:rPr>
        <w:t xml:space="preserve">согласно </w:t>
      </w:r>
      <w:r w:rsidRPr="009B784D">
        <w:rPr>
          <w:rFonts w:ascii="Proxima Nova ExCn Rg Cyr" w:eastAsia="Times New Roman" w:hAnsi="Proxima Nova ExCn Rg Cyr" w:cs="Times New Roman"/>
          <w:sz w:val="28"/>
          <w:szCs w:val="28"/>
          <w:lang w:eastAsia="ru-RU"/>
        </w:rPr>
        <w:t>условиями документации о закупке.</w:t>
      </w:r>
    </w:p>
    <w:p w14:paraId="46631ADA" w14:textId="288B1CA1" w:rsidR="002D3E08" w:rsidRPr="009B784D" w:rsidRDefault="002D3E08" w:rsidP="00670DA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Корпорация вправе осуществить централизованные /консолидированные закупки вне зависимости от перечня продукции, предусмотренного подпунктом 19.15.2(1) Положения.</w:t>
      </w:r>
    </w:p>
    <w:p w14:paraId="35543F7E" w14:textId="3D6CB78D" w:rsidR="00670DA9" w:rsidRPr="009B784D" w:rsidRDefault="00670DA9" w:rsidP="00670DA9">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9920" w:name="_Toc525031399"/>
      <w:bookmarkStart w:id="9921" w:name="_Toc72320815"/>
      <w:r w:rsidRPr="009B784D">
        <w:rPr>
          <w:rFonts w:ascii="Proxima Nova ExCn Rg Cyr" w:eastAsia="Times New Roman" w:hAnsi="Proxima Nova ExCn Rg Cyr" w:cs="Times New Roman"/>
          <w:b/>
          <w:sz w:val="28"/>
          <w:szCs w:val="28"/>
          <w:lang w:eastAsia="ru-RU"/>
        </w:rPr>
        <w:t>Закупки с установлением приоритета товаров российского происхождения, работ, услуг, выполняемых, оказываемых российскими лицами</w:t>
      </w:r>
      <w:bookmarkEnd w:id="9920"/>
      <w:bookmarkEnd w:id="9921"/>
    </w:p>
    <w:p w14:paraId="7C14A6B4" w14:textId="0FB13B7D" w:rsidR="00670DA9" w:rsidRPr="009B784D" w:rsidRDefault="00670DA9" w:rsidP="00670DA9">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Заказчики, </w:t>
      </w:r>
      <w:r w:rsidR="0090194A"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рганизаторы закупок обязаны применять нормы ПП 925.</w:t>
      </w:r>
    </w:p>
    <w:p w14:paraId="3F4C30BD" w14:textId="2C10F705" w:rsidR="00670DA9" w:rsidRPr="009B784D" w:rsidRDefault="00670DA9" w:rsidP="009A6B75">
      <w:pPr>
        <w:numPr>
          <w:ilvl w:val="2"/>
          <w:numId w:val="4"/>
        </w:numPr>
        <w:suppressAutoHyphens/>
        <w:spacing w:before="120" w:after="0" w:line="25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w:t>
      </w:r>
      <w:r w:rsidRPr="009B784D">
        <w:rPr>
          <w:rFonts w:ascii="Proxima Nova ExCn Rg Cyr" w:eastAsia="Times New Roman" w:hAnsi="Proxima Nova ExCn Rg Cyr" w:cs="Times New Roman"/>
          <w:color w:val="000000"/>
          <w:sz w:val="28"/>
          <w:szCs w:val="28"/>
          <w:lang w:eastAsia="ru-RU"/>
        </w:rPr>
        <w:t xml:space="preserve">извещение, </w:t>
      </w:r>
      <w:r w:rsidRPr="009B784D">
        <w:rPr>
          <w:rFonts w:ascii="Proxima Nova ExCn Rg Cyr" w:eastAsia="Times New Roman" w:hAnsi="Proxima Nova ExCn Rg Cyr" w:cs="Times New Roman"/>
          <w:sz w:val="28"/>
          <w:szCs w:val="28"/>
          <w:lang w:eastAsia="ru-RU"/>
        </w:rPr>
        <w:t xml:space="preserve">документацию о закупке включаются следующие сведения: </w:t>
      </w:r>
    </w:p>
    <w:p w14:paraId="68F6AB7C" w14:textId="18B79D29"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A1D924E" w14:textId="5A1648A7"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B82A782" w14:textId="23EE1446"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начальной (максимальной) цене единицы каждого товара, работы, услуги, являющихся предметом закупки;</w:t>
      </w:r>
    </w:p>
    <w:p w14:paraId="1E60F2A8" w14:textId="4C2E25C7"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w:t>
      </w:r>
      <w:r w:rsidRPr="009B784D">
        <w:rPr>
          <w:rFonts w:ascii="Proxima Nova ExCn Rg Cyr" w:eastAsia="Times New Roman" w:hAnsi="Proxima Nova ExCn Rg Cyr" w:cs="Times New Roman"/>
          <w:sz w:val="28"/>
          <w:szCs w:val="28"/>
          <w:lang w:eastAsia="ru-RU"/>
        </w:rPr>
        <w:lastRenderedPageBreak/>
        <w:t>такая заявка рассматривается как содержащая предложение о поставке иностранных товаров;</w:t>
      </w:r>
    </w:p>
    <w:p w14:paraId="0849D500" w14:textId="3371931A"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ПП 925,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подпунктом 19.16.2 (3),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37D1CCC" w14:textId="55FB7E8C"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41C66FA3" w14:textId="2BE43C85"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4B59C86" w14:textId="0D24FFFA"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642B87D" w14:textId="5AC3C5BB" w:rsidR="00670DA9" w:rsidRPr="009B784D" w:rsidRDefault="00670DA9" w:rsidP="00670DA9">
      <w:pPr>
        <w:numPr>
          <w:ilvl w:val="3"/>
          <w:numId w:val="4"/>
        </w:numPr>
        <w:suppressAutoHyphens/>
        <w:spacing w:before="120" w:after="0" w:line="25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условие о том, что при исполнении договора, заключенного с участником закупки, которому предоставлен приоритет в соответствии с </w:t>
      </w:r>
      <w:r w:rsidR="00CB5C4A" w:rsidRPr="009B784D">
        <w:rPr>
          <w:rFonts w:ascii="Proxima Nova ExCn Rg Cyr" w:eastAsia="Times New Roman" w:hAnsi="Proxima Nova ExCn Rg Cyr" w:cs="Times New Roman"/>
          <w:sz w:val="28"/>
          <w:szCs w:val="28"/>
          <w:lang w:eastAsia="ru-RU"/>
        </w:rPr>
        <w:t>ПП 925</w:t>
      </w:r>
      <w:r w:rsidRPr="009B784D">
        <w:rPr>
          <w:rFonts w:ascii="Proxima Nova ExCn Rg Cyr" w:eastAsia="Times New Roman" w:hAnsi="Proxima Nova ExCn Rg Cyr" w:cs="Times New Roman"/>
          <w:sz w:val="28"/>
          <w:szCs w:val="28"/>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78AC7E54" w14:textId="0F4DA391" w:rsidR="00670DA9" w:rsidRPr="0010767A" w:rsidRDefault="00670DA9" w:rsidP="0010767A">
      <w:pPr>
        <w:pStyle w:val="affff2"/>
        <w:keepNext/>
        <w:numPr>
          <w:ilvl w:val="1"/>
          <w:numId w:val="4"/>
        </w:numPr>
        <w:suppressAutoHyphens/>
        <w:spacing w:after="120" w:line="250" w:lineRule="auto"/>
        <w:ind w:left="2268"/>
        <w:jc w:val="both"/>
        <w:outlineLvl w:val="2"/>
        <w:rPr>
          <w:rFonts w:ascii="Proxima Nova ExCn Rg Cyr" w:hAnsi="Proxima Nova ExCn Rg Cyr" w:cs="Times New Roman"/>
          <w:bCs/>
          <w:sz w:val="28"/>
          <w:szCs w:val="28"/>
          <w:lang w:eastAsia="ru-RU"/>
        </w:rPr>
      </w:pPr>
      <w:bookmarkStart w:id="9922" w:name="_Toc72320816"/>
      <w:r w:rsidRPr="0010767A">
        <w:rPr>
          <w:rFonts w:ascii="Proxima Nova ExCn Rg Cyr" w:hAnsi="Proxima Nova ExCn Rg Cyr" w:cs="Times New Roman"/>
          <w:b/>
          <w:bCs/>
          <w:sz w:val="28"/>
          <w:szCs w:val="28"/>
          <w:lang w:eastAsia="ru-RU"/>
        </w:rPr>
        <w:lastRenderedPageBreak/>
        <w:t>Квалификационный отбор.</w:t>
      </w:r>
      <w:bookmarkEnd w:id="9922"/>
    </w:p>
    <w:p w14:paraId="7F94F121" w14:textId="45F25D92"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не является закупкой и проводится с целью отбора участников, соответствующих требованиям, установленным в документ</w:t>
      </w:r>
      <w:r w:rsidR="0010767A">
        <w:rPr>
          <w:rFonts w:ascii="Proxima Nova ExCn Rg Cyr" w:hAnsi="Proxima Nova ExCn Rg Cyr" w:cs="Times New Roman"/>
          <w:sz w:val="28"/>
          <w:szCs w:val="28"/>
          <w:lang w:eastAsia="ru-RU"/>
        </w:rPr>
        <w:t>ации о квалификационном отборе.</w:t>
      </w:r>
    </w:p>
    <w:p w14:paraId="5B57C324" w14:textId="0FF38E08"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Квалификационный отбор может проводиться в следующих случаях:</w:t>
      </w:r>
    </w:p>
    <w:p w14:paraId="2282704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ОКР, проектно-изыскательских работ;</w:t>
      </w:r>
    </w:p>
    <w:p w14:paraId="55CF952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аудиторских, оценочных услуг;</w:t>
      </w:r>
    </w:p>
    <w:p w14:paraId="5F05C18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 закупке финансовых услуг;</w:t>
      </w:r>
    </w:p>
    <w:p w14:paraId="2EE488E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если продукция включена в перечень, предусмотренный правовым актом Корпорации.</w:t>
      </w:r>
    </w:p>
    <w:p w14:paraId="7C9CA3DE"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 каждому случаю проведения </w:t>
      </w:r>
      <w:bookmarkStart w:id="9923" w:name="_Hlk39324384"/>
      <w:bookmarkStart w:id="9924" w:name="_Hlk39331209"/>
      <w:r w:rsidRPr="0010767A">
        <w:rPr>
          <w:rFonts w:ascii="Proxima Nova ExCn Rg Cyr" w:hAnsi="Proxima Nova ExCn Rg Cyr" w:cs="Times New Roman"/>
          <w:sz w:val="28"/>
          <w:szCs w:val="28"/>
          <w:lang w:eastAsia="ru-RU"/>
        </w:rPr>
        <w:t>квалификационного</w:t>
      </w:r>
      <w:bookmarkEnd w:id="9923"/>
      <w:r w:rsidRPr="0010767A">
        <w:rPr>
          <w:rFonts w:ascii="Proxima Nova ExCn Rg Cyr" w:hAnsi="Proxima Nova ExCn Rg Cyr" w:cs="Times New Roman"/>
          <w:sz w:val="28"/>
          <w:szCs w:val="28"/>
          <w:lang w:eastAsia="ru-RU"/>
        </w:rPr>
        <w:t xml:space="preserve"> отбора</w:t>
      </w:r>
      <w:bookmarkEnd w:id="9924"/>
      <w:r w:rsidRPr="0010767A">
        <w:rPr>
          <w:rFonts w:ascii="Proxima Nova ExCn Rg Cyr" w:hAnsi="Proxima Nova ExCn Rg Cyr" w:cs="Times New Roman"/>
          <w:sz w:val="28"/>
          <w:szCs w:val="28"/>
          <w:lang w:eastAsia="ru-RU"/>
        </w:rPr>
        <w:t>, предусмотренного пунктом 19.</w:t>
      </w:r>
      <w:r w:rsidR="00F446C0" w:rsidRPr="0010767A">
        <w:rPr>
          <w:rFonts w:ascii="Proxima Nova ExCn Rg Cyr" w:hAnsi="Proxima Nova ExCn Rg Cyr" w:cs="Times New Roman"/>
          <w:sz w:val="28"/>
          <w:szCs w:val="28"/>
          <w:lang w:eastAsia="ru-RU"/>
        </w:rPr>
        <w:t>1</w:t>
      </w:r>
      <w:r w:rsidRPr="0010767A">
        <w:rPr>
          <w:rFonts w:ascii="Proxima Nova ExCn Rg Cyr" w:hAnsi="Proxima Nova ExCn Rg Cyr" w:cs="Times New Roman"/>
          <w:sz w:val="28"/>
          <w:szCs w:val="28"/>
          <w:lang w:eastAsia="ru-RU"/>
        </w:rPr>
        <w:t xml:space="preserve">7.2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формирует перечень квалифицированных поставщиков (далее – Перечень), который может пополняться по результатам проведенного дополнительного квалификационного отбора. Срок действия Перечня не может быть более 36 (тридцати шести) месяцев с даты его утверждения. Перечень формируется по форме, установленной приложением № 2 к Положению.</w:t>
      </w:r>
    </w:p>
    <w:p w14:paraId="03ECF33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Основанием для включения результатов квалификационного отбора/</w:t>
      </w:r>
      <w:bookmarkStart w:id="9925" w:name="_Hlk39327353"/>
      <w:bookmarkStart w:id="9926" w:name="_Hlk39327137"/>
      <w:r w:rsidRPr="0010767A">
        <w:rPr>
          <w:rFonts w:ascii="Proxima Nova ExCn Rg Cyr" w:hAnsi="Proxima Nova ExCn Rg Cyr" w:cs="Times New Roman"/>
          <w:sz w:val="28"/>
          <w:szCs w:val="28"/>
          <w:lang w:eastAsia="ru-RU"/>
        </w:rPr>
        <w:t>дополнительного квалификационного отбора</w:t>
      </w:r>
      <w:bookmarkEnd w:id="9925"/>
      <w:r w:rsidRPr="0010767A">
        <w:rPr>
          <w:rFonts w:ascii="Proxima Nova ExCn Rg Cyr" w:hAnsi="Proxima Nova ExCn Rg Cyr" w:cs="Times New Roman"/>
          <w:sz w:val="28"/>
          <w:szCs w:val="28"/>
          <w:lang w:eastAsia="ru-RU"/>
        </w:rPr>
        <w:t xml:space="preserve"> </w:t>
      </w:r>
      <w:bookmarkEnd w:id="9926"/>
      <w:r w:rsidRPr="0010767A">
        <w:rPr>
          <w:rFonts w:ascii="Proxima Nova ExCn Rg Cyr" w:hAnsi="Proxima Nova ExCn Rg Cyr" w:cs="Times New Roman"/>
          <w:sz w:val="28"/>
          <w:szCs w:val="28"/>
          <w:lang w:eastAsia="ru-RU"/>
        </w:rPr>
        <w:t>в Перечень является составляемый по результатам рассмотрения заявок на участие в квалификационном отборе/дополнительном квалификационном отборе протокол заседания ЗК, размещаемый в ЕИС не позднее 3 (трех) рабочих дней с даты его подписания. При этом Перечень размещается в порядке, предусмотренном пунктами 19.17.38, 19.17.43 Положения, не позднее 3 (трех) рабочих дней с даты подписания указанного протокола заседания ЗК, а в случае проведения дополнительного квалификационного отбора в указанный срок вносятся изменения в Перечень.</w:t>
      </w:r>
    </w:p>
    <w:p w14:paraId="21BF337B"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Дополнительный квалификационный отбор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 провести в любое время, а также в случае, установленном в пункте 19.17.36 Положения. Дополнительный квалификационный отбор проводится на условиях и в порядке, предусмотренном для квалификационного отбора, если иное прямо не уст</w:t>
      </w:r>
      <w:r w:rsidR="0010767A">
        <w:rPr>
          <w:rFonts w:ascii="Proxima Nova ExCn Rg Cyr" w:hAnsi="Proxima Nova ExCn Rg Cyr" w:cs="Times New Roman"/>
          <w:sz w:val="28"/>
          <w:szCs w:val="28"/>
          <w:lang w:eastAsia="ru-RU"/>
        </w:rPr>
        <w:t>ановлено настоящим подразделом.</w:t>
      </w:r>
    </w:p>
    <w:p w14:paraId="4B06B1A2" w14:textId="3F26C961"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 участникам квалификационного отбора предъявляются требования, предусмотренные пунктами 10.4.3, 10.4.4, 10.4.5 Положения, которые в равной мере распространяются на всех участников и устанавливаются </w:t>
      </w:r>
      <w:r w:rsidRPr="0010767A">
        <w:rPr>
          <w:rFonts w:ascii="Proxima Nova ExCn Rg Cyr" w:hAnsi="Proxima Nova ExCn Rg Cyr" w:cs="Times New Roman"/>
          <w:sz w:val="28"/>
          <w:szCs w:val="28"/>
          <w:lang w:eastAsia="ru-RU"/>
        </w:rPr>
        <w:lastRenderedPageBreak/>
        <w:t>в документации о проведении квалификационного отбора (далее в настоящем подразделе – Документация) с учетом следующих ограничений:</w:t>
      </w:r>
    </w:p>
    <w:p w14:paraId="56E0D79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14:paraId="32A84C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устанавливаемые требования не должны вести к необоснованному ограничению конкуренции среди участников, подавших заявки на участие в квалификационном отборе;</w:t>
      </w:r>
    </w:p>
    <w:p w14:paraId="37600B67"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должны быть измеряемыми;</w:t>
      </w:r>
    </w:p>
    <w:p w14:paraId="21A22F2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должен быть установлен порядок подтверждения участником квалификационного отбора своего соответствия установленным требованиям, а также перечень документов, подтверждающих такое соответствие.</w:t>
      </w:r>
    </w:p>
    <w:p w14:paraId="40B3635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Квалификационные требования должны быть связаны со случаем проведения квалификационного отбора в части требований, указанных в пункте 10.4.5 Положения, основываться, в том числе на требованиях к бухгалтерской отчетности, финансовому состоянию участника, технических регламентов, стандартов, проектной документации, иной нормативно-технической документации.</w:t>
      </w:r>
    </w:p>
    <w:p w14:paraId="0A7DA399" w14:textId="3CF73D33"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участия коллективного участника в квалификационном отборе, к нему предъявляются требования, установленные пунктами 10.5.3 – 10.5.11 Положения. При этом такой участник представляет в составе заявки заключенное между лицами, входящими в его состав, соглашение, в котором должно быть определено: </w:t>
      </w:r>
    </w:p>
    <w:p w14:paraId="744F789A"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права и обязанности лиц коллективного участника в рамках участия в квалификационном </w:t>
      </w:r>
      <w:r w:rsidR="0010767A">
        <w:rPr>
          <w:rFonts w:ascii="Proxima Nova ExCn Rg Cyr" w:hAnsi="Proxima Nova ExCn Rg Cyr" w:cs="Times New Roman"/>
          <w:sz w:val="28"/>
          <w:szCs w:val="28"/>
          <w:lang w:eastAsia="ru-RU"/>
        </w:rPr>
        <w:t>отборе;</w:t>
      </w:r>
    </w:p>
    <w:p w14:paraId="09432C8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14:paraId="0330802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лицо, которому в дальнейшем будет предоставляться информация в соответствии с пунктом 19.17.28 Положения;</w:t>
      </w:r>
    </w:p>
    <w:p w14:paraId="01DCC78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что каждое из лиц, входящих в состав коллективного участника, в случае признания такого участника соответствующим требованиям </w:t>
      </w:r>
      <w:r w:rsidRPr="0010767A">
        <w:rPr>
          <w:rFonts w:ascii="Proxima Nova ExCn Rg Cyr" w:hAnsi="Proxima Nova ExCn Rg Cyr" w:cs="Times New Roman"/>
          <w:sz w:val="28"/>
          <w:szCs w:val="28"/>
          <w:lang w:eastAsia="ru-RU"/>
        </w:rPr>
        <w:lastRenderedPageBreak/>
        <w:t>Документации и включенным в Перечень, обязуется в случае подачи заявки на участие в последующих закупках заключить соглашение в соответствии с пунктом 10.5.2 Положения, а также подтверждает, что ознакомлено с требованиями к коллективным участникам процедуры закупки, установленными подразделом 10.5 Положения.</w:t>
      </w:r>
    </w:p>
    <w:p w14:paraId="74C9A05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Условия квалификационного отбора не могут предусматривать сопоставление заявок участников.</w:t>
      </w:r>
    </w:p>
    <w:p w14:paraId="5FE9084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 устанавливаются в соответствии с пунктами 10.3.2 - 10.3.4, подпунктом 10.3.5 (1), пунктом 10.3.6 Положения.</w:t>
      </w:r>
    </w:p>
    <w:p w14:paraId="046452FB" w14:textId="09EF097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Размещение Документации в ЕИС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не менее чем за 10 рабочих дней до окончания срока подачи заявок и должно содержать:</w:t>
      </w:r>
    </w:p>
    <w:p w14:paraId="5D38732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включая указание контактного лица;</w:t>
      </w:r>
    </w:p>
    <w:p w14:paraId="19DC1B78"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наименование, местонахождение, почтовый адрес, адрес электронной почты, номер контактного телефона </w:t>
      </w:r>
      <w:r w:rsidR="00395C6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организации, включая указание контактного лица (в случае привлечения);</w:t>
      </w:r>
    </w:p>
    <w:p w14:paraId="251218E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и адрес ЭТП в информационно-телекоммуникационной сети «Интернет», с использованием которой проводится квалификационный отбор;</w:t>
      </w:r>
    </w:p>
    <w:p w14:paraId="7E58B41A"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правила и порядок проведения квалификационного отбора;</w:t>
      </w:r>
    </w:p>
    <w:p w14:paraId="20AF4EA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указание о проведении квалификационного отбора/дополнительного квалификационного отбора;</w:t>
      </w:r>
    </w:p>
    <w:p w14:paraId="1EDCACE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продукции;</w:t>
      </w:r>
    </w:p>
    <w:p w14:paraId="6C07AB3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действия результатов квалификационного отбора;</w:t>
      </w:r>
    </w:p>
    <w:p w14:paraId="3F32B167"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окончания подачи заявок на участие в квалификационном отборе, место, дата и время подачи таких заявок;</w:t>
      </w:r>
    </w:p>
    <w:p w14:paraId="219544F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срок и порядок рассмотрения заявок на участие в квалификационном отборе;</w:t>
      </w:r>
    </w:p>
    <w:p w14:paraId="6CF5D7C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составу и оформлению заявки на участие в квалификационном отборе;</w:t>
      </w:r>
    </w:p>
    <w:p w14:paraId="5293182E"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открытия доступа заявок на участие в квалификационном отборе;</w:t>
      </w:r>
    </w:p>
    <w:p w14:paraId="13AD3F0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указание на право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отказаться от проведения </w:t>
      </w:r>
      <w:r w:rsidRPr="0010767A">
        <w:rPr>
          <w:rFonts w:ascii="Proxima Nova ExCn Rg Cyr" w:hAnsi="Proxima Nova ExCn Rg Cyr" w:cs="Times New Roman"/>
          <w:sz w:val="28"/>
          <w:szCs w:val="28"/>
          <w:lang w:eastAsia="ru-RU"/>
        </w:rPr>
        <w:lastRenderedPageBreak/>
        <w:t>квалификационного отбора;</w:t>
      </w:r>
    </w:p>
    <w:p w14:paraId="1C96096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сведения о правах и обязанностях, которые получают участники, прошедшие квалификационный отбор;</w:t>
      </w:r>
    </w:p>
    <w:p w14:paraId="6733A9C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требования к участникам квалификационного отбора, в том числе квалификационные;</w:t>
      </w:r>
    </w:p>
    <w:p w14:paraId="4784E79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разъяснения и изменения условий Документации;</w:t>
      </w:r>
    </w:p>
    <w:p w14:paraId="2D7234B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сведения о праве участника квалификационного отбора обжаловать условия Документации, действия (бездействие)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ЗК </w:t>
      </w:r>
      <w:r w:rsidR="0031500D" w:rsidRPr="0010767A">
        <w:rPr>
          <w:rFonts w:ascii="Proxima Nova ExCn Rg Cyr" w:hAnsi="Proxima Nova ExCn Rg Cyr" w:cs="Times New Roman"/>
          <w:sz w:val="28"/>
          <w:szCs w:val="28"/>
          <w:lang w:eastAsia="ru-RU"/>
        </w:rPr>
        <w:t xml:space="preserve">в комиссии Корпорации по рассмотрению жалоб в сфере закупок </w:t>
      </w:r>
      <w:r w:rsidRPr="0010767A">
        <w:rPr>
          <w:rFonts w:ascii="Proxima Nova ExCn Rg Cyr" w:hAnsi="Proxima Nova ExCn Rg Cyr" w:cs="Times New Roman"/>
          <w:sz w:val="28"/>
          <w:szCs w:val="28"/>
          <w:lang w:eastAsia="ru-RU"/>
        </w:rPr>
        <w:t>в соответствии с разделом 22 Положения, а также адрес и реквизиты, указанные на сайте Корпорации для подачи такой жалобы;</w:t>
      </w:r>
    </w:p>
    <w:p w14:paraId="72BBC408" w14:textId="77777777" w:rsidR="0010767A" w:rsidRDefault="00AC2BEB"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w:t>
      </w:r>
      <w:r w:rsidR="00670DA9" w:rsidRPr="0010767A">
        <w:rPr>
          <w:rFonts w:ascii="Proxima Nova ExCn Rg Cyr" w:hAnsi="Proxima Nova ExCn Rg Cyr" w:cs="Times New Roman"/>
          <w:sz w:val="28"/>
          <w:szCs w:val="28"/>
          <w:lang w:eastAsia="ru-RU"/>
        </w:rPr>
        <w:t>фициальный сайт заказчика в соответствии с пунктом 19.17.38 Положения, официальный сайт Корпорации в соответствии с пунктом 19.17.43 Положения.</w:t>
      </w:r>
    </w:p>
    <w:p w14:paraId="26B284C3" w14:textId="285C5BB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Внесение изменений, разъяснения Документации осуществляется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в порядке, установленном подразделами 10.18, 10.19 Положения. </w:t>
      </w:r>
    </w:p>
    <w:p w14:paraId="299BFDEA" w14:textId="1023A49C" w:rsidR="00670DA9" w:rsidRPr="009B784D"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вправе в любой момент отказаться от проведения квалификационного отбора до подписания протокола заседания ЗК. Такой отказ оформляется в виде извещения об отказе от проведения квалификационного отбора, подписывается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уководителем заказчика или уполномоченным им лицом и размещается в ЕИС в течение 3 (трех) рабочих дней с даты его подписания, при этом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не несет ответственности за понесенные участником расходы.</w:t>
      </w:r>
    </w:p>
    <w:p w14:paraId="6068C203" w14:textId="21501A4A"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заявок на участие в квалификационном отборе производится в следующем порядке:</w:t>
      </w:r>
    </w:p>
    <w:p w14:paraId="165F7F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формирует заявку в соответствии с требованиями и условиями, указанными в Документации, при этом каждый участник вправе подать только одну заявку;</w:t>
      </w:r>
    </w:p>
    <w:p w14:paraId="47F54E2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подача заявки означает, что участник изучил Положение, Документацию (включая все приложения к ней), а также изменения и разъяснения к ней и безоговорочно согласен с условиями участия в квалификационном отборе, содержащимися в Документации;</w:t>
      </w:r>
    </w:p>
    <w:p w14:paraId="3AA94A8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подается посредством функционала ЭТП в соответствии с регламентом ЭТП и подписывается ЭП лица, имеющего право действовать от имени участника квалификационного отбора. При этом </w:t>
      </w:r>
      <w:r w:rsidRPr="0010767A">
        <w:rPr>
          <w:rFonts w:ascii="Proxima Nova ExCn Rg Cyr" w:hAnsi="Proxima Nova ExCn Rg Cyr" w:cs="Times New Roman"/>
          <w:sz w:val="28"/>
          <w:szCs w:val="28"/>
          <w:lang w:eastAsia="ru-RU"/>
        </w:rPr>
        <w:lastRenderedPageBreak/>
        <w:t xml:space="preserve">не допускается установление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Документации требования о предоставлении копии заявки в печатном виде /на бумажном носителе.</w:t>
      </w:r>
    </w:p>
    <w:p w14:paraId="43349C1C"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Заявка на участие в </w:t>
      </w:r>
      <w:bookmarkStart w:id="9927" w:name="_Hlk39341650"/>
      <w:bookmarkStart w:id="9928" w:name="_Hlk39573913"/>
      <w:r w:rsidRPr="0010767A">
        <w:rPr>
          <w:rFonts w:ascii="Proxima Nova ExCn Rg Cyr" w:hAnsi="Proxima Nova ExCn Rg Cyr" w:cs="Times New Roman"/>
          <w:sz w:val="28"/>
          <w:szCs w:val="28"/>
          <w:lang w:eastAsia="ru-RU"/>
        </w:rPr>
        <w:t>квалификационно</w:t>
      </w:r>
      <w:bookmarkEnd w:id="9927"/>
      <w:r w:rsidRPr="0010767A">
        <w:rPr>
          <w:rFonts w:ascii="Proxima Nova ExCn Rg Cyr" w:hAnsi="Proxima Nova ExCn Rg Cyr" w:cs="Times New Roman"/>
          <w:sz w:val="28"/>
          <w:szCs w:val="28"/>
          <w:lang w:eastAsia="ru-RU"/>
        </w:rPr>
        <w:t>м отборе</w:t>
      </w:r>
      <w:bookmarkEnd w:id="9928"/>
      <w:r w:rsidRPr="0010767A">
        <w:rPr>
          <w:rFonts w:ascii="Proxima Nova ExCn Rg Cyr" w:hAnsi="Proxima Nova ExCn Rg Cyr" w:cs="Times New Roman"/>
          <w:sz w:val="28"/>
          <w:szCs w:val="28"/>
          <w:lang w:eastAsia="ru-RU"/>
        </w:rPr>
        <w:t xml:space="preserve"> должна соответствовать требованиям Документации и содержать:</w:t>
      </w:r>
    </w:p>
    <w:p w14:paraId="44C3F8F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согласие на участие в квалификационном отборе;</w:t>
      </w:r>
    </w:p>
    <w:p w14:paraId="6FCA4A3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с указанием организационно-правовой формы, местонахождения, адрес (для юридического лица), фамилия, имя, отчество, паспортные данные, сведения о месте жительства (для физического лица), номер контактного телефона, иные контактные данные и реквизиты, согласно требованиям Документации;</w:t>
      </w:r>
    </w:p>
    <w:p w14:paraId="018FD6A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полученная не ранее чем за </w:t>
      </w:r>
      <w:r w:rsidR="009F60C2" w:rsidRPr="0010767A">
        <w:rPr>
          <w:rFonts w:ascii="Proxima Nova ExCn Rg Cyr" w:hAnsi="Proxima Nova ExCn Rg Cyr" w:cs="Times New Roman"/>
          <w:sz w:val="28"/>
          <w:szCs w:val="28"/>
          <w:lang w:eastAsia="ru-RU"/>
        </w:rPr>
        <w:t>6</w:t>
      </w:r>
      <w:r w:rsidR="0077374C" w:rsidRPr="0010767A">
        <w:rPr>
          <w:rFonts w:ascii="Proxima Nova ExCn Rg Cyr" w:hAnsi="Proxima Nova ExCn Rg Cyr" w:cs="Times New Roman"/>
          <w:sz w:val="28"/>
          <w:szCs w:val="28"/>
          <w:lang w:eastAsia="ru-RU"/>
        </w:rPr>
        <w:t xml:space="preserve">0 </w:t>
      </w:r>
      <w:r w:rsidRPr="0010767A">
        <w:rPr>
          <w:rFonts w:ascii="Proxima Nova ExCn Rg Cyr" w:hAnsi="Proxima Nova ExCn Rg Cyr" w:cs="Times New Roman"/>
          <w:sz w:val="28"/>
          <w:szCs w:val="28"/>
          <w:lang w:eastAsia="ru-RU"/>
        </w:rPr>
        <w:t>(</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77374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Документации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копии легализованных или апостилированных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009E4EE9"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аконодательством соответствующего государства (для иностранных лиц), полученные не ранее чем за </w:t>
      </w:r>
      <w:r w:rsidR="009F60C2" w:rsidRPr="0010767A">
        <w:rPr>
          <w:rFonts w:ascii="Proxima Nova ExCn Rg Cyr" w:hAnsi="Proxima Nova ExCn Rg Cyr" w:cs="Times New Roman"/>
          <w:sz w:val="28"/>
          <w:szCs w:val="28"/>
          <w:lang w:eastAsia="ru-RU"/>
        </w:rPr>
        <w:t>6</w:t>
      </w:r>
      <w:r w:rsidR="005E4C1C" w:rsidRPr="0010767A">
        <w:rPr>
          <w:rFonts w:ascii="Proxima Nova ExCn Rg Cyr" w:hAnsi="Proxima Nova ExCn Rg Cyr" w:cs="Times New Roman"/>
          <w:sz w:val="28"/>
          <w:szCs w:val="28"/>
          <w:lang w:eastAsia="ru-RU"/>
        </w:rPr>
        <w:t>0</w:t>
      </w:r>
      <w:r w:rsidRPr="0010767A">
        <w:rPr>
          <w:rFonts w:ascii="Proxima Nova ExCn Rg Cyr" w:hAnsi="Proxima Nova ExCn Rg Cyr" w:cs="Times New Roman"/>
          <w:sz w:val="28"/>
          <w:szCs w:val="28"/>
          <w:lang w:eastAsia="ru-RU"/>
        </w:rPr>
        <w:t xml:space="preserve"> (</w:t>
      </w:r>
      <w:r w:rsidR="009F60C2"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w:t>
      </w:r>
      <w:r w:rsidR="005E4C1C" w:rsidRPr="0010767A">
        <w:rPr>
          <w:rFonts w:ascii="Proxima Nova ExCn Rg Cyr" w:hAnsi="Proxima Nova ExCn Rg Cyr" w:cs="Times New Roman"/>
          <w:sz w:val="28"/>
          <w:szCs w:val="28"/>
          <w:lang w:eastAsia="ru-RU"/>
        </w:rPr>
        <w:t xml:space="preserve">дней </w:t>
      </w:r>
      <w:r w:rsidRPr="0010767A">
        <w:rPr>
          <w:rFonts w:ascii="Proxima Nova ExCn Rg Cyr" w:hAnsi="Proxima Nova ExCn Rg Cyr" w:cs="Times New Roman"/>
          <w:sz w:val="28"/>
          <w:szCs w:val="28"/>
          <w:lang w:eastAsia="ru-RU"/>
        </w:rPr>
        <w:t xml:space="preserve">до дня размещения в ЕИС Документации с их нотариально заверенным переводом на русский язык. Выписки, предусмотренные настоящим подпунктом, могут быть сформированы не ранее чем за </w:t>
      </w:r>
      <w:r w:rsidR="009A53B6"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0 (</w:t>
      </w:r>
      <w:r w:rsidR="009A53B6" w:rsidRPr="0010767A">
        <w:rPr>
          <w:rFonts w:ascii="Proxima Nova ExCn Rg Cyr" w:hAnsi="Proxima Nova ExCn Rg Cyr" w:cs="Times New Roman"/>
          <w:sz w:val="28"/>
          <w:szCs w:val="28"/>
          <w:lang w:eastAsia="ru-RU"/>
        </w:rPr>
        <w:t>шестьдесят</w:t>
      </w:r>
      <w:r w:rsidRPr="0010767A">
        <w:rPr>
          <w:rFonts w:ascii="Proxima Nova ExCn Rg Cyr" w:hAnsi="Proxima Nova ExCn Rg Cyr" w:cs="Times New Roman"/>
          <w:sz w:val="28"/>
          <w:szCs w:val="28"/>
          <w:lang w:eastAsia="ru-RU"/>
        </w:rPr>
        <w:t xml:space="preserve">) дней до дня </w:t>
      </w:r>
      <w:r w:rsidR="002616D7" w:rsidRPr="0010767A">
        <w:rPr>
          <w:rFonts w:ascii="Proxima Nova ExCn Rg Cyr" w:hAnsi="Proxima Nova ExCn Rg Cyr" w:cs="Times New Roman"/>
          <w:sz w:val="28"/>
          <w:szCs w:val="28"/>
          <w:lang w:eastAsia="ru-RU"/>
        </w:rPr>
        <w:t>размещения Документации</w:t>
      </w:r>
      <w:r w:rsidRPr="0010767A">
        <w:rPr>
          <w:rFonts w:ascii="Proxima Nova ExCn Rg Cyr" w:hAnsi="Proxima Nova ExCn Rg Cyr" w:cs="Times New Roman"/>
          <w:sz w:val="28"/>
          <w:szCs w:val="28"/>
          <w:lang w:eastAsia="ru-RU"/>
        </w:rPr>
        <w:t xml:space="preserve"> на официальном сайте Федеральной налоговой службы по адресу: http://egrul.nalog.ru/#, в форме электронного документа, подписанного усиленной квалифицированной электронной подписью;</w:t>
      </w:r>
    </w:p>
    <w:p w14:paraId="0B93C0B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учредительных документов в действующей редакции (для юридического лица), копии документов, удостоверяющих личность (для физического лица);</w:t>
      </w:r>
    </w:p>
    <w:p w14:paraId="1581185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 копия документа, подтверждающего полномочия лица на осуществление действий от имени участника квалификационного отбора – юридического лица (копия решения о назначении или об избрании на должность, в соответствии с которыми такое физическое лицо обладает правом действовать от имени участника квалификационного отбора</w:t>
      </w:r>
      <w:r w:rsidRPr="0010767A" w:rsidDel="00B543FC">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 xml:space="preserve">без доверенности (далее по подпункту – руководитель)). В случае если от имени участника квалификационного </w:t>
      </w:r>
      <w:r w:rsidRPr="0010767A">
        <w:rPr>
          <w:rFonts w:ascii="Proxima Nova ExCn Rg Cyr" w:hAnsi="Proxima Nova ExCn Rg Cyr" w:cs="Times New Roman"/>
          <w:sz w:val="28"/>
          <w:szCs w:val="28"/>
          <w:lang w:eastAsia="ru-RU"/>
        </w:rPr>
        <w:lastRenderedPageBreak/>
        <w:t>отбора действует иное лицо, заявка должна содержать также копию доверенности на осуществление действий от имени участника квалификационного отбора,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14:paraId="4F935F3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копии документов, подтверждающих соответствие участника квалификационного отбора обязательным требованиям, установленным в соответствии с Законодательством, в случае если в соответствии с Законодательством по предмету квалификационного отбора требуется наличие таких документов и их перечень был указан в Документации о закупке;</w:t>
      </w:r>
    </w:p>
    <w:p w14:paraId="34B6BF76"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декларация о соответствии участника квалификационного отбора требованиям, установленным подпунктами 10.4.3 (3) – 10.4.3 (6), пунктом 10.4.4 Положения;</w:t>
      </w:r>
    </w:p>
    <w:p w14:paraId="2E9F910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подтверждающие квалификационные требования, установленные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в соответствии с пунктом 19.17.7 Положения;</w:t>
      </w:r>
    </w:p>
    <w:p w14:paraId="7AEDEC8F"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на стороне участника квалификационного отбора выступает несколько лиц, в составе заявки в отношении каждого такого лица должны быть предоставлены документы, указанные в подпунктах 19.17.14 (1) – 19.17.14 (8) Положения, с учетом особенностей, установленных в Документации, а также копия заключенного между ними соглашения, соответствующего требованиям, установленным в Документации.</w:t>
      </w:r>
    </w:p>
    <w:p w14:paraId="22573761" w14:textId="14991B52"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Документы в составе заявки представляются в электронной форме. Все документы, в том числе формы, заполненные в соответствии с требованиями Документации и входящие в состав заявки, должны быть представлены участником квалификационного отбора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квалификационного отбора и полномочия которого подтверждены документами, входящими в состав заявки (один файл – один документ). Рекомендуется все файлы заявки на участие в квалификационном отборе, размещенные участником на ЭТП, сопровождать наименованием, позволяющим идентифицировать содержание данного файла заявки на участие в квалификационном отборе, с указанием наименования документа, представленного </w:t>
      </w:r>
      <w:r w:rsidRPr="0010767A">
        <w:rPr>
          <w:rFonts w:ascii="Proxima Nova ExCn Rg Cyr" w:hAnsi="Proxima Nova ExCn Rg Cyr" w:cs="Times New Roman"/>
          <w:sz w:val="28"/>
          <w:szCs w:val="28"/>
          <w:lang w:eastAsia="ru-RU"/>
        </w:rPr>
        <w:lastRenderedPageBreak/>
        <w:t xml:space="preserve">данным файлом.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 </w:t>
      </w:r>
    </w:p>
    <w:p w14:paraId="06F4547E" w14:textId="77777777" w:rsidR="00670DA9" w:rsidRPr="009B784D" w:rsidRDefault="00670DA9" w:rsidP="00670DA9">
      <w:pPr>
        <w:widowControl w:val="0"/>
        <w:autoSpaceDE w:val="0"/>
        <w:autoSpaceDN w:val="0"/>
        <w:spacing w:before="120" w:after="0" w:line="25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квалификационного отбора вправе подать, изменить или отозвать ранее поданную заявку в любое время до установленных в Документации даты и времени окончания </w:t>
      </w:r>
      <w:r w:rsidRPr="009B784D">
        <w:rPr>
          <w:rFonts w:ascii="Proxima Nova ExCn Rg Cyr" w:eastAsia="Times New Roman" w:hAnsi="Proxima Nova ExCn Rg Cyr" w:cs="Times New Roman"/>
          <w:sz w:val="26"/>
          <w:szCs w:val="28"/>
          <w:lang w:eastAsia="ru-RU"/>
        </w:rPr>
        <w:t xml:space="preserve">срока </w:t>
      </w:r>
      <w:r w:rsidRPr="009B784D">
        <w:rPr>
          <w:rFonts w:ascii="Proxima Nova ExCn Rg Cyr" w:eastAsia="Times New Roman" w:hAnsi="Proxima Nova ExCn Rg Cyr" w:cs="Times New Roman"/>
          <w:sz w:val="28"/>
          <w:szCs w:val="28"/>
          <w:lang w:eastAsia="ru-RU"/>
        </w:rPr>
        <w:t>подачи заявок в порядке, установленном функционалом ЭТП.</w:t>
      </w:r>
    </w:p>
    <w:p w14:paraId="6C6B09F4" w14:textId="64C23674"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29" w:name="P73"/>
      <w:bookmarkStart w:id="9930" w:name="P80"/>
      <w:bookmarkEnd w:id="9929"/>
      <w:bookmarkEnd w:id="9930"/>
      <w:r w:rsidRPr="0010767A">
        <w:rPr>
          <w:rFonts w:ascii="Proxima Nova ExCn Rg Cyr" w:hAnsi="Proxima Nova ExCn Rg Cyr" w:cs="Times New Roman"/>
          <w:sz w:val="28"/>
          <w:szCs w:val="28"/>
          <w:lang w:eastAsia="ru-RU"/>
        </w:rPr>
        <w:t>Открытие доступа к заявкам на участие в квалификационном отборе производится в установленное в Документации время одновре</w:t>
      </w:r>
      <w:r w:rsidR="0010767A">
        <w:rPr>
          <w:rFonts w:ascii="Proxima Nova ExCn Rg Cyr" w:hAnsi="Proxima Nova ExCn Rg Cyr" w:cs="Times New Roman"/>
          <w:sz w:val="28"/>
          <w:szCs w:val="28"/>
          <w:lang w:eastAsia="ru-RU"/>
        </w:rPr>
        <w:t>менно ко всем поданным заявкам.</w:t>
      </w:r>
    </w:p>
    <w:p w14:paraId="3FAC054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процедуры открытия доступа к поданным заявкам заседание ЗК не проводится,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аказчику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квалификационного отбора при получении аккредитации (в статусе поставщика) и направленные оператором ЭТП вместе с заявкой.</w:t>
      </w:r>
    </w:p>
    <w:p w14:paraId="2375AC7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Рассмотрение заявок осуществляется ЗК на основании установленных в Документации измеряемых критериев отбора в сроки, установленные в Документации. Срок рассмотрения заявок не может превышать 10 рабочих дней с даты окончания срока подачи заявок на участие в</w:t>
      </w:r>
      <w:r w:rsidR="0010767A">
        <w:rPr>
          <w:rFonts w:ascii="Proxima Nova ExCn Rg Cyr" w:hAnsi="Proxima Nova ExCn Rg Cyr" w:cs="Times New Roman"/>
          <w:sz w:val="28"/>
          <w:szCs w:val="28"/>
          <w:lang w:eastAsia="ru-RU"/>
        </w:rPr>
        <w:t xml:space="preserve"> квалификационном отборе.</w:t>
      </w:r>
    </w:p>
    <w:p w14:paraId="7BC379CB" w14:textId="7465A2D9"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результатам рассмотрения каждой поступившей заявки ЗК принимает решение о соответствии или о несоответствии участника требованиям Документации, включении участника, соответствующего требованиям Документации, в Перечень</w:t>
      </w:r>
      <w:r w:rsidRPr="0010767A" w:rsidDel="00C22E7E">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и формирует протокол, предусмотренный пунктом 19.17.4 Положения, подписываемый ЗК не позднее даты окончания срока рассмотрения заявок, который должен содержать:</w:t>
      </w:r>
    </w:p>
    <w:p w14:paraId="4E72D275" w14:textId="77777777" w:rsidR="0010767A" w:rsidRDefault="0010767A"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Pr>
          <w:rFonts w:ascii="Proxima Nova ExCn Rg Cyr" w:hAnsi="Proxima Nova ExCn Rg Cyr" w:cs="Times New Roman"/>
          <w:sz w:val="28"/>
          <w:szCs w:val="28"/>
          <w:lang w:eastAsia="ru-RU"/>
        </w:rPr>
        <w:t>наименование продукции;</w:t>
      </w:r>
    </w:p>
    <w:p w14:paraId="76F8679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проведения квалификационного отбора (пункт 19.17.2 Положения);</w:t>
      </w:r>
    </w:p>
    <w:p w14:paraId="7CEB126B"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дата и время проведения процедуры рассмотрения заявок на уча</w:t>
      </w:r>
      <w:r w:rsidR="0010767A">
        <w:rPr>
          <w:rFonts w:ascii="Proxima Nova ExCn Rg Cyr" w:hAnsi="Proxima Nova ExCn Rg Cyr" w:cs="Times New Roman"/>
          <w:sz w:val="28"/>
          <w:szCs w:val="28"/>
          <w:lang w:eastAsia="ru-RU"/>
        </w:rPr>
        <w:t>стие в квалификационном отборе;</w:t>
      </w:r>
    </w:p>
    <w:p w14:paraId="7D8382E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наименование ЗК и (или)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199AD635"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lastRenderedPageBreak/>
        <w:t>общее количество и наименование участников квалификационного отбора, подавших заявки;</w:t>
      </w:r>
    </w:p>
    <w:p w14:paraId="2BB9BC0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принимаемое по результатам рассмотрения заявок с указанием требований Документации, которым не соответствует участник, а также положений заявки, не соответствующих </w:t>
      </w:r>
      <w:r w:rsidR="0010767A">
        <w:rPr>
          <w:rFonts w:ascii="Proxima Nova ExCn Rg Cyr" w:hAnsi="Proxima Nova ExCn Rg Cyr" w:cs="Times New Roman"/>
          <w:sz w:val="28"/>
          <w:szCs w:val="28"/>
          <w:lang w:eastAsia="ru-RU"/>
        </w:rPr>
        <w:t>требованиям такой Документации;</w:t>
      </w:r>
    </w:p>
    <w:p w14:paraId="504EC05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результаты голосования членов ЗК, принявших участие в голосовании;</w:t>
      </w:r>
    </w:p>
    <w:p w14:paraId="645631B7" w14:textId="78349AB8"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ЗК сочтет нужным указать.</w:t>
      </w:r>
    </w:p>
    <w:p w14:paraId="59BE2860" w14:textId="2B58FB6B"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31" w:name="P88"/>
      <w:bookmarkEnd w:id="9931"/>
      <w:r w:rsidRPr="0010767A">
        <w:rPr>
          <w:rFonts w:ascii="Proxima Nova ExCn Rg Cyr" w:hAnsi="Proxima Nova ExCn Rg Cyr" w:cs="Times New Roman"/>
          <w:sz w:val="28"/>
          <w:szCs w:val="28"/>
          <w:lang w:eastAsia="ru-RU"/>
        </w:rPr>
        <w:t>ЗК отклоняет заявку участника по следующим основаниям:</w:t>
      </w:r>
    </w:p>
    <w:p w14:paraId="1EBFAAA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непредоставление в составе заявки документов и сведений, предусмотренных Документацией;</w:t>
      </w:r>
    </w:p>
    <w:p w14:paraId="3BFC4FB4"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нарушение требований Документации к содержанию заявки;</w:t>
      </w:r>
    </w:p>
    <w:p w14:paraId="460E4716"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несоответствие участника требованиям Документации;</w:t>
      </w:r>
    </w:p>
    <w:p w14:paraId="6ABFCCD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наличие в составе заявки недостоверных сведений;</w:t>
      </w:r>
    </w:p>
    <w:p w14:paraId="510C548F" w14:textId="5B214B36"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основаниям, предусмотренным пунктом 19.17.37 Положения.</w:t>
      </w:r>
    </w:p>
    <w:p w14:paraId="2D0D82C3"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Отклонение заявки участника по основаниям, не предусмотренным в пункте 19.17.20 Положения, не допускается.</w:t>
      </w:r>
    </w:p>
    <w:p w14:paraId="681B282D"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Любой участник квалификационного отбора после размещения в ЕИС протокола заседания ЗК, указанного в пункте 19.17.4 Положения, вправе направить Заказчику посредством функционала ЭТП запрос о разъяснении результатов рассмотрения его заявки. Заказчик не позднее 5 (пяти) рабочих дней со дня поступления такого запроса обязан предоставить такому участнику посредством функционала ЭТП соответствующие разъяснения. Не предоставляются разъяснения результатов рассмотрения заявок в отношении иных участников квалификационного отбора.</w:t>
      </w:r>
    </w:p>
    <w:p w14:paraId="39C17E67" w14:textId="74E14653"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Квалификационный отбор признается несостоявшимся, если по окончании срока подачи заявок на участие в квалификационном отборе подано менее 3 (трех) заявок либо по результатам рассмотрения заявок на участие в квалификационном отборе принято решение о признании соответствующим квалификационным требованиям менее 3 (трех) участников; при этом в протокол заседания ЗК вносится соответствующая информация. В случае признания квалификационного отбора несостоявшимся по указанным основаниям,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вправе:</w:t>
      </w:r>
    </w:p>
    <w:p w14:paraId="228C3EC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продлить срок подачи заявок на срок не менее 7 рабочих дней до </w:t>
      </w:r>
      <w:r w:rsidRPr="0010767A">
        <w:rPr>
          <w:rFonts w:ascii="Proxima Nova ExCn Rg Cyr" w:hAnsi="Proxima Nova ExCn Rg Cyr" w:cs="Times New Roman"/>
          <w:sz w:val="28"/>
          <w:szCs w:val="28"/>
          <w:lang w:eastAsia="ru-RU"/>
        </w:rPr>
        <w:lastRenderedPageBreak/>
        <w:t>окончания подачи заявок. При этом участники, признанные соответствующими квалификационным требованиям, повторно заявку не подают и сведения о таких участниках вносятся в протокол заседания ЗК;</w:t>
      </w:r>
    </w:p>
    <w:p w14:paraId="5CE89FDA" w14:textId="79500764"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завершить квалификационный отбор.</w:t>
      </w:r>
    </w:p>
    <w:p w14:paraId="63496242" w14:textId="0E388327"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проводить закупку по результатам квалификационного отбора, предмет которой соответствует случаю проведения квалификационного отбора (пункт 19.17.2 Положения):</w:t>
      </w:r>
    </w:p>
    <w:p w14:paraId="313C16F0"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уча</w:t>
      </w:r>
      <w:r w:rsidR="0010767A">
        <w:rPr>
          <w:rFonts w:ascii="Proxima Nova ExCn Rg Cyr" w:hAnsi="Proxima Nova ExCn Rg Cyr" w:cs="Times New Roman"/>
          <w:sz w:val="28"/>
          <w:szCs w:val="28"/>
          <w:lang w:eastAsia="ru-RU"/>
        </w:rPr>
        <w:t>стников, включенных в Перечень;</w:t>
      </w:r>
    </w:p>
    <w:p w14:paraId="148886AD" w14:textId="6948BD31" w:rsidR="00670DA9" w:rsidRP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среди неограниченного числа участников с предоставлением приоритета участникам, включенным в Перечень.</w:t>
      </w:r>
    </w:p>
    <w:p w14:paraId="6EF77469"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bookmarkStart w:id="9932" w:name="_Hlk39566978"/>
      <w:r w:rsidRPr="0010767A">
        <w:rPr>
          <w:rFonts w:ascii="Proxima Nova ExCn Rg Cyr" w:hAnsi="Proxima Nova ExCn Rg Cyr" w:cs="Times New Roman"/>
          <w:sz w:val="28"/>
          <w:szCs w:val="28"/>
          <w:lang w:eastAsia="ru-RU"/>
        </w:rPr>
        <w:t xml:space="preserve">Закупка по результатам квалификационного отбора проводится по правилам и в порядке, установленным для соответствующего способа закупки с учетом особенностей, предусмотренных настоящим подразделом.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извещении и (или) документации о закупке сведения о том, что закупка проводится в соответствии с пунктом 19.17.24 Положения.</w:t>
      </w:r>
      <w:bookmarkEnd w:id="9932"/>
    </w:p>
    <w:p w14:paraId="2221CDE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процедуры закупки, не прошедший или не проходивший квалификационный отбор, не допускается к участию в последующих закупках в случае их проведения в соответствии с подпунктом 19.17.24(1) Положения. При этом если такой участник подает заявку на участие в последующих закупках в указанном случае, ЗК обязана отклонить такую заявку на основании несоответствия участника установленному требованию об успешном прохождении квалификационного отбора (в извещении и (или) документации о закупке должно быть установлено соответствующее основание для отклонения).</w:t>
      </w:r>
    </w:p>
    <w:p w14:paraId="7EE2F404"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проведении закупки в соответствии с подпунктом 19.17.24 (2)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устанавливает в документации о закупке в соответствии с подразделом 10.13 Положения порядок оценки и сопоставления заявок. При этом используется неценовой подкритерий «репутация участника закупки» критерия оценки «квалификация участника закупки» в рамках которого оценивается наличие сведений об участнике в Перечне. При этом значимость такого подкритерия должна составлять не более 50 процентов от общей значимости всех подкритериев критерия оценки «квалификация участника закупки».</w:t>
      </w:r>
      <w:bookmarkStart w:id="9933" w:name="_Hlk39566994"/>
    </w:p>
    <w:p w14:paraId="4CAEA8D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Дополнительно к официальному размещению извещения и (или) </w:t>
      </w:r>
      <w:r w:rsidRPr="0010767A">
        <w:rPr>
          <w:rFonts w:ascii="Proxima Nova ExCn Rg Cyr" w:hAnsi="Proxima Nova ExCn Rg Cyr" w:cs="Times New Roman"/>
          <w:sz w:val="28"/>
          <w:szCs w:val="28"/>
          <w:lang w:eastAsia="ru-RU"/>
        </w:rPr>
        <w:lastRenderedPageBreak/>
        <w:t xml:space="preserve">документации о закупке в соответствии с подразделом 3.1 Положения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пригласить всех участников, включенных в Перечень, путем одновременного направления им в день официального размещения извещения и (или) документации о закупке официального письма на бланке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аказчика с приглашением к участию в закупке, в том числе с помощью средств оперативной связи (приоритетный способ отправки – электронная почта).</w:t>
      </w:r>
      <w:bookmarkEnd w:id="9933"/>
    </w:p>
    <w:p w14:paraId="4AAAC9E9"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Закупка по результатам квалификационного отбора проводится при условии, если в Перечне содержатся сведения не менее чем о 3 (трех) участ</w:t>
      </w:r>
      <w:r w:rsidR="0010767A">
        <w:rPr>
          <w:rFonts w:ascii="Proxima Nova ExCn Rg Cyr" w:hAnsi="Proxima Nova ExCn Rg Cyr" w:cs="Times New Roman"/>
          <w:sz w:val="28"/>
          <w:szCs w:val="28"/>
          <w:lang w:eastAsia="ru-RU"/>
        </w:rPr>
        <w:t>никах квалификационного отбора.</w:t>
      </w:r>
    </w:p>
    <w:p w14:paraId="250BD754" w14:textId="1510DDF1"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который:</w:t>
      </w:r>
    </w:p>
    <w:p w14:paraId="416FE37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перестал соответствовать требованиям, установленным в соответствии с пунктами 19.17.6, 19.17.7 Положения;</w:t>
      </w:r>
    </w:p>
    <w:p w14:paraId="21D3EAF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 которым заключен договор при проведении закупки по результатам квалификационного отбора и при этом:</w:t>
      </w:r>
    </w:p>
    <w:p w14:paraId="707CB573"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признан уклонившимся от заключения договора;</w:t>
      </w:r>
    </w:p>
    <w:p w14:paraId="2303AFB2"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договоры с таким поставщиком расторгнуты по решению суда или в одностороннем порядке в связи с существенным нарушением им условий договора;</w:t>
      </w:r>
    </w:p>
    <w:p w14:paraId="156ED1DA" w14:textId="77777777" w:rsidR="0010767A" w:rsidRDefault="00670DA9" w:rsidP="0010767A">
      <w:pPr>
        <w:pStyle w:val="affff2"/>
        <w:widowControl w:val="0"/>
        <w:numPr>
          <w:ilvl w:val="4"/>
          <w:numId w:val="4"/>
        </w:numPr>
        <w:autoSpaceDE w:val="0"/>
        <w:autoSpaceDN w:val="0"/>
        <w:spacing w:line="250" w:lineRule="auto"/>
        <w:ind w:left="1134" w:hanging="708"/>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не принял участие в закупках по результатам квалификационного отбора, и доля таких закупок составляет более 50 процентов от закупок, объявленных в соответствии с настоящим подразделом в течение 12 (двенадцати) месяцев с даты включения такого участника в Перечень.</w:t>
      </w:r>
    </w:p>
    <w:p w14:paraId="0DAD8F4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 решению ЗК исключается из Перечня участник квалификационного отбора, о котором, в том числе из средств массовой информации, получены сведения о наличии финансовых, репутационных и иных рисков, связанных с деятельностью такого участника.</w:t>
      </w:r>
    </w:p>
    <w:p w14:paraId="4BF6AAA1" w14:textId="565E20FA" w:rsidR="00670DA9" w:rsidRP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Решение об исключении участника из Перечня должно содержать:</w:t>
      </w:r>
    </w:p>
    <w:p w14:paraId="14DC54C2"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случай исключения участника квалификационного отбора из Перечня в соответствии с пунктами 19.17.30, 19.17.31 Положения;</w:t>
      </w:r>
    </w:p>
    <w:p w14:paraId="6F60C1A9"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реквизиты Перечня, содержащего сведения о таком участнике квалификационного отбора;</w:t>
      </w:r>
    </w:p>
    <w:p w14:paraId="13E77D51"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иные сведения, которые Заказчик сочтет нужным указать.</w:t>
      </w:r>
    </w:p>
    <w:p w14:paraId="1C4A1B58"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Решение об исключении участника квалификационного отбора из </w:t>
      </w:r>
      <w:r w:rsidRPr="0010767A">
        <w:rPr>
          <w:rFonts w:ascii="Proxima Nova ExCn Rg Cyr" w:hAnsi="Proxima Nova ExCn Rg Cyr" w:cs="Times New Roman"/>
          <w:sz w:val="28"/>
          <w:szCs w:val="28"/>
          <w:lang w:eastAsia="ru-RU"/>
        </w:rPr>
        <w:lastRenderedPageBreak/>
        <w:t xml:space="preserve">Перечня на основании пункта 19.17.30 Положения публикуется 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в течение 3 (трех) рабочих дней с даты принятия такого решения. В указанный срок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уведомление такому участнику о его исключении, с обоснованием такого исключения и указанием конкретных норм Положения, а также вносит изменения в Перечень.</w:t>
      </w:r>
    </w:p>
    <w:p w14:paraId="35ECF3CE"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 целях принятия решения в соответствии с пунктом 19.17.31 Положения направляет участнику квалификационного отбора запрос, в том числе с помощью средств оперативной связи (приоритетный способ – электронная почта) о предоставлении мотивированного пояснения с приложением обосновывающих сведений и документов в срок, указанный в таком запросе.</w:t>
      </w:r>
    </w:p>
    <w:p w14:paraId="34671F87"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представленные в соответствии с пунктом 19.17.34 Положения пояснения, документы и сведения являются недостаточными или не представлены в срок, указанный в запросе, ЗК принимает решение об исключении участника квалификационного отбора из Перечня и в течение 3 (трех) рабочих дней с даты его принятия уведомляет участника о принятом решении и публикует такое решение на официальном сайте, а также вносит изменения в Перечень.</w:t>
      </w:r>
    </w:p>
    <w:p w14:paraId="7F3A8132"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по результатам принятого ЗК решения, предусмотренного пунктом 19.17.32 Положения, в Перечне содержатся сведения менее, чем о 3 (трех) участниках квалификационного отбора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вправе провести дополнительный квалификационный отбор или признать такой Перечень утратившим силу. При проведении дополнительного </w:t>
      </w:r>
      <w:r w:rsidR="00341FCC" w:rsidRPr="0010767A">
        <w:rPr>
          <w:rFonts w:ascii="Proxima Nova ExCn Rg Cyr" w:hAnsi="Proxima Nova ExCn Rg Cyr" w:cs="Times New Roman"/>
          <w:sz w:val="28"/>
          <w:szCs w:val="28"/>
          <w:lang w:eastAsia="ru-RU"/>
        </w:rPr>
        <w:t xml:space="preserve">квалификационного </w:t>
      </w:r>
      <w:r w:rsidRPr="0010767A">
        <w:rPr>
          <w:rFonts w:ascii="Proxima Nova ExCn Rg Cyr" w:hAnsi="Proxima Nova ExCn Rg Cyr" w:cs="Times New Roman"/>
          <w:sz w:val="28"/>
          <w:szCs w:val="28"/>
          <w:lang w:eastAsia="ru-RU"/>
        </w:rPr>
        <w:t>отбора участники, включенные в Перечень, заявки на участие в таком дополнительном квалификационном отборе не подают.</w:t>
      </w:r>
    </w:p>
    <w:p w14:paraId="602E944A"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Участник квалификационного отбора, исключенный из Перечня в соответствии с пунктами 19.17.30, 19.17.31 Положения, вправе подать заявку на участие в квалификационном отборе/дополнительном квалификационном отборе не ранее чем через 6 месяцев с даты такого исключения.</w:t>
      </w:r>
    </w:p>
    <w:p w14:paraId="49522DC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На </w:t>
      </w:r>
      <w:r w:rsidR="00AC2BEB"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фициальном сайте заказчика должен быть обеспечен подраздел, содержащий информацию о проведении квалификационного отбора, в том числе Перечень. При этом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обязан поддерживать такую информацию в актуальном состоянии, доступном для ознакомления неограниченному кругу лиц, </w:t>
      </w:r>
      <w:r w:rsidR="0010767A">
        <w:rPr>
          <w:rFonts w:ascii="Proxima Nova ExCn Rg Cyr" w:hAnsi="Proxima Nova ExCn Rg Cyr" w:cs="Times New Roman"/>
          <w:sz w:val="28"/>
          <w:szCs w:val="28"/>
          <w:lang w:eastAsia="ru-RU"/>
        </w:rPr>
        <w:t>без взимания платы.</w:t>
      </w:r>
    </w:p>
    <w:p w14:paraId="4D0CF901"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Заказчик в целях проведения квалификационного отбора вправе </w:t>
      </w:r>
      <w:r w:rsidRPr="0010767A">
        <w:rPr>
          <w:rFonts w:ascii="Proxima Nova ExCn Rg Cyr" w:hAnsi="Proxima Nova ExCn Rg Cyr" w:cs="Times New Roman"/>
          <w:sz w:val="28"/>
          <w:szCs w:val="28"/>
          <w:lang w:eastAsia="ru-RU"/>
        </w:rPr>
        <w:lastRenderedPageBreak/>
        <w:t xml:space="preserve">привлечь </w:t>
      </w:r>
      <w:r w:rsidR="00B03578"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рганизатора закупки, </w:t>
      </w:r>
      <w:r w:rsidR="00B03578"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пециализированную организацию.</w:t>
      </w:r>
    </w:p>
    <w:p w14:paraId="72654185"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Конкретный перечень функций или часть функций по проведению квалификационного отбора, порядок подготовки задания на проведение квалификационного отбора, его форма, порядок передачи задания на квалификационный отбор </w:t>
      </w:r>
      <w:r w:rsidR="00986374"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рганизатору закупки,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аказчиком и </w:t>
      </w:r>
      <w:r w:rsidR="00D03BCA"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порядок формирования и размер вознаграждения определяется в договоре в соответствии с порядком, установленным правовым актом Корпорации. </w:t>
      </w:r>
      <w:r w:rsidRPr="0010767A" w:rsidDel="00B13E52">
        <w:rPr>
          <w:rFonts w:ascii="Proxima Nova ExCn Rg Cyr" w:hAnsi="Proxima Nova ExCn Rg Cyr" w:cs="Times New Roman"/>
          <w:sz w:val="28"/>
          <w:szCs w:val="28"/>
          <w:lang w:eastAsia="ru-RU"/>
        </w:rPr>
        <w:t xml:space="preserve">Организатор закупки проводит квалификационный отбор от своего имени или от имени </w:t>
      </w:r>
      <w:r w:rsidR="00246B7C" w:rsidRPr="0010767A">
        <w:rPr>
          <w:rFonts w:ascii="Proxima Nova ExCn Rg Cyr" w:hAnsi="Proxima Nova ExCn Rg Cyr" w:cs="Times New Roman"/>
          <w:sz w:val="28"/>
          <w:szCs w:val="28"/>
          <w:lang w:eastAsia="ru-RU"/>
        </w:rPr>
        <w:t>З</w:t>
      </w:r>
      <w:r w:rsidRPr="0010767A" w:rsidDel="00B13E52">
        <w:rPr>
          <w:rFonts w:ascii="Proxima Nova ExCn Rg Cyr" w:hAnsi="Proxima Nova ExCn Rg Cyr" w:cs="Times New Roman"/>
          <w:sz w:val="28"/>
          <w:szCs w:val="28"/>
          <w:lang w:eastAsia="ru-RU"/>
        </w:rPr>
        <w:t>аказчика.</w:t>
      </w:r>
    </w:p>
    <w:p w14:paraId="41709BB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Специализированная организация в целях проведения квалификационного отбора привлекается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на основании договора, в том числе для разработки Документации и размещения ее в ЕИС, размещения в ЕИС документов, формируемых в ходе квалификационного отбора, выполнения иных функций, связанных с обеспечением проведения квалификационного отбора. При этом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не могут быть переданы функции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аказчика по утверждению Документации, ЗК. Представитель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организации может участвовать в работе ЗК (в случае назначения). Договором определяется конкретный перечень функций, выполняемых </w:t>
      </w:r>
      <w:r w:rsidR="001D21F1"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 xml:space="preserve">пециализированной организацией, распределение прав и обязанностей, расходов и ответственности сторон, в том числе при возникновении внутренних и внешних разногласий в ходе или по результатам проведенного квалификационного отбора, между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w:t>
      </w:r>
      <w:r w:rsidR="00246B7C" w:rsidRPr="0010767A">
        <w:rPr>
          <w:rFonts w:ascii="Proxima Nova ExCn Rg Cyr" w:hAnsi="Proxima Nova ExCn Rg Cyr" w:cs="Times New Roman"/>
          <w:sz w:val="28"/>
          <w:szCs w:val="28"/>
          <w:lang w:eastAsia="ru-RU"/>
        </w:rPr>
        <w:t>О</w:t>
      </w:r>
      <w:r w:rsidRPr="0010767A">
        <w:rPr>
          <w:rFonts w:ascii="Proxima Nova ExCn Rg Cyr" w:hAnsi="Proxima Nova ExCn Rg Cyr" w:cs="Times New Roman"/>
          <w:sz w:val="28"/>
          <w:szCs w:val="28"/>
          <w:lang w:eastAsia="ru-RU"/>
        </w:rPr>
        <w:t xml:space="preserve">рганизатором закупки и </w:t>
      </w:r>
      <w:r w:rsidR="00D03BCA" w:rsidRPr="0010767A">
        <w:rPr>
          <w:rFonts w:ascii="Proxima Nova ExCn Rg Cyr" w:hAnsi="Proxima Nova ExCn Rg Cyr" w:cs="Times New Roman"/>
          <w:sz w:val="28"/>
          <w:szCs w:val="28"/>
          <w:lang w:eastAsia="ru-RU"/>
        </w:rPr>
        <w:t>С</w:t>
      </w:r>
      <w:r w:rsidRPr="0010767A">
        <w:rPr>
          <w:rFonts w:ascii="Proxima Nova ExCn Rg Cyr" w:hAnsi="Proxima Nova ExCn Rg Cyr" w:cs="Times New Roman"/>
          <w:sz w:val="28"/>
          <w:szCs w:val="28"/>
          <w:lang w:eastAsia="ru-RU"/>
        </w:rPr>
        <w:t>пециализированной организацией, порядок формирования и размер вознаграждения в соответствии с порядком, установленным правовым актом Корпорации.</w:t>
      </w:r>
    </w:p>
    <w:p w14:paraId="2F8B4196"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провести квалификационный отбор, результаты которого являются обязательными для организаций Корпорации и иных юридических лиц, присоединившихся к Положению. В этом случае закупки организаций Корпорации и иных юридических лиц, присоединившихся к Положению, осуществляются с соблюдением п</w:t>
      </w:r>
      <w:r w:rsidR="0010767A">
        <w:rPr>
          <w:rFonts w:ascii="Proxima Nova ExCn Rg Cyr" w:hAnsi="Proxima Nova ExCn Rg Cyr" w:cs="Times New Roman"/>
          <w:sz w:val="28"/>
          <w:szCs w:val="28"/>
          <w:lang w:eastAsia="ru-RU"/>
        </w:rPr>
        <w:t>оложений настоящего подраздела.</w:t>
      </w:r>
    </w:p>
    <w:p w14:paraId="4210CA38"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указанном в пункте 19.17.42 Положения, Корпорация осуществляет ведение Перечня на официальном сайте Корпорации. </w:t>
      </w:r>
      <w:r w:rsidRPr="0010767A">
        <w:rPr>
          <w:rFonts w:ascii="Proxima Nova ExCn Rg Cyr" w:hAnsi="Proxima Nova ExCn Rg Cyr" w:cs="Times New Roman"/>
          <w:sz w:val="28"/>
          <w:szCs w:val="28"/>
          <w:lang w:eastAsia="ru-RU"/>
        </w:rPr>
        <w:lastRenderedPageBreak/>
        <w:t>Корпорация вправе в любое время признать Перечень утратившим силу.</w:t>
      </w:r>
    </w:p>
    <w:p w14:paraId="7906965F" w14:textId="77777777" w:rsidR="0010767A" w:rsidRDefault="00670DA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случае, если ведение Перечня осуществляет Корпорация,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 направляет в Корпорацию уведомление:</w:t>
      </w:r>
    </w:p>
    <w:p w14:paraId="6728E48C"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том, что участник, включенный в Перечень, не подавал заявку на участие в закупке, </w:t>
      </w:r>
      <w:bookmarkStart w:id="9934" w:name="_Hlk39348274"/>
      <w:r w:rsidRPr="0010767A">
        <w:rPr>
          <w:rFonts w:ascii="Proxima Nova ExCn Rg Cyr" w:hAnsi="Proxima Nova ExCn Rg Cyr" w:cs="Times New Roman"/>
          <w:sz w:val="28"/>
          <w:szCs w:val="28"/>
          <w:lang w:eastAsia="ru-RU"/>
        </w:rPr>
        <w:t xml:space="preserve">с приложением сведений и документов </w:t>
      </w:r>
      <w:bookmarkEnd w:id="9934"/>
      <w:r w:rsidRPr="0010767A">
        <w:rPr>
          <w:rFonts w:ascii="Proxima Nova ExCn Rg Cyr" w:hAnsi="Proxima Nova ExCn Rg Cyr" w:cs="Times New Roman"/>
          <w:sz w:val="28"/>
          <w:szCs w:val="28"/>
          <w:lang w:eastAsia="ru-RU"/>
        </w:rPr>
        <w:t xml:space="preserve">о приглашении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участника для участия в закупке, в случае, указанном в подпункте 19.17.30 (2) (в) Положения, не позднее 3 (трех) рабочих дней с даты окончания подачи заявок на участие в таком квалификационном отборе;</w:t>
      </w:r>
    </w:p>
    <w:p w14:paraId="4D1AB52D" w14:textId="77777777" w:rsidR="0010767A" w:rsidRDefault="00670DA9"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о наступлении случая, установленного пунктами 19.17.30 (за исключением подпункта 19.17.30 (2) (в) Положения), 19.17.31 Положения, с приложением обосновывающих сведений и документов, не позднее 3 (трех) рабочих дней с даты обнаружения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аказчиком такого случая.</w:t>
      </w:r>
    </w:p>
    <w:p w14:paraId="1F320847" w14:textId="14A56D32" w:rsidR="009E6899" w:rsidRPr="0010767A" w:rsidRDefault="009E6899"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Корпорация вправе установить особенности прове</w:t>
      </w:r>
      <w:r w:rsidR="00070529" w:rsidRPr="0010767A">
        <w:rPr>
          <w:rFonts w:ascii="Proxima Nova ExCn Rg Cyr" w:hAnsi="Proxima Nova ExCn Rg Cyr" w:cs="Times New Roman"/>
          <w:sz w:val="28"/>
          <w:szCs w:val="28"/>
          <w:lang w:eastAsia="ru-RU"/>
        </w:rPr>
        <w:t>дения квалификационного отбора.</w:t>
      </w:r>
    </w:p>
    <w:p w14:paraId="4F0D5DC8" w14:textId="76AEA4EB" w:rsidR="00D47E80" w:rsidRPr="0010767A" w:rsidRDefault="00D47E80" w:rsidP="0010767A">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9935" w:name="_Toc72320817"/>
      <w:r w:rsidRPr="0010767A">
        <w:rPr>
          <w:rFonts w:ascii="Proxima Nova ExCn Rg Cyr" w:hAnsi="Proxima Nova ExCn Rg Cyr" w:cs="Times New Roman"/>
          <w:b/>
          <w:sz w:val="28"/>
          <w:szCs w:val="28"/>
          <w:lang w:eastAsia="ru-RU"/>
        </w:rPr>
        <w:t>Закупк</w:t>
      </w:r>
      <w:r w:rsidR="00E607C7" w:rsidRPr="0010767A">
        <w:rPr>
          <w:rFonts w:ascii="Proxima Nova ExCn Rg Cyr" w:hAnsi="Proxima Nova ExCn Rg Cyr" w:cs="Times New Roman"/>
          <w:b/>
          <w:sz w:val="28"/>
          <w:szCs w:val="28"/>
          <w:lang w:eastAsia="ru-RU"/>
        </w:rPr>
        <w:t>а</w:t>
      </w:r>
      <w:r w:rsidRPr="0010767A">
        <w:rPr>
          <w:rFonts w:ascii="Proxima Nova ExCn Rg Cyr" w:hAnsi="Proxima Nova ExCn Rg Cyr" w:cs="Times New Roman"/>
          <w:b/>
          <w:sz w:val="28"/>
          <w:szCs w:val="28"/>
          <w:lang w:eastAsia="ru-RU"/>
        </w:rPr>
        <w:t xml:space="preserve"> продукции российского происхождения.</w:t>
      </w:r>
      <w:bookmarkEnd w:id="9935"/>
    </w:p>
    <w:p w14:paraId="4ED39700" w14:textId="2CA6B58E"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Во исполнение требований пункта 1 части 8 статьи 3</w:t>
      </w:r>
      <w:r w:rsidR="003C19ED"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 xml:space="preserve">Закона 223-ФЗ осуществляется закупка </w:t>
      </w:r>
      <w:r w:rsidR="00B33D1C" w:rsidRPr="0010767A">
        <w:rPr>
          <w:rFonts w:ascii="Proxima Nova ExCn Rg Cyr" w:hAnsi="Proxima Nova ExCn Rg Cyr" w:cs="Times New Roman"/>
          <w:sz w:val="28"/>
          <w:szCs w:val="28"/>
          <w:lang w:eastAsia="ru-RU"/>
        </w:rPr>
        <w:t>товаров (в том числе товаров, поставляемых при выполнении закупаемых работ, оказании закупаемых услуг) (</w:t>
      </w:r>
      <w:r w:rsidRPr="0010767A">
        <w:rPr>
          <w:rFonts w:ascii="Proxima Nova ExCn Rg Cyr" w:hAnsi="Proxima Nova ExCn Rg Cyr" w:cs="Times New Roman"/>
          <w:sz w:val="28"/>
          <w:szCs w:val="28"/>
          <w:lang w:eastAsia="ru-RU"/>
        </w:rPr>
        <w:t>продукции российского происхождения</w:t>
      </w:r>
      <w:r w:rsidR="00B33D1C"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w:t>
      </w:r>
    </w:p>
    <w:p w14:paraId="2654B092" w14:textId="1124DFFA"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 случае если Законодательством, НПА, директивами Правительства Российской Федерации прямо не предусмотрен порядок закупки</w:t>
      </w:r>
      <w:r w:rsidR="00E6271E" w:rsidRPr="0010767A">
        <w:rPr>
          <w:rFonts w:ascii="Proxima Nova ExCn Rg Cyr" w:hAnsi="Proxima Nova ExCn Rg Cyr" w:cs="Times New Roman"/>
          <w:sz w:val="28"/>
          <w:szCs w:val="28"/>
          <w:lang w:eastAsia="ru-RU"/>
        </w:rPr>
        <w:t xml:space="preserve"> продукции российского происхождения</w:t>
      </w:r>
      <w:r w:rsidRPr="0010767A">
        <w:rPr>
          <w:rFonts w:ascii="Proxima Nova ExCn Rg Cyr" w:hAnsi="Proxima Nova ExCn Rg Cyr" w:cs="Times New Roman"/>
          <w:sz w:val="28"/>
          <w:szCs w:val="28"/>
          <w:lang w:eastAsia="ru-RU"/>
        </w:rPr>
        <w:t xml:space="preserve">, </w:t>
      </w:r>
      <w:r w:rsidR="00246B7C" w:rsidRPr="0010767A">
        <w:rPr>
          <w:rFonts w:ascii="Proxima Nova ExCn Rg Cyr" w:hAnsi="Proxima Nova ExCn Rg Cyr" w:cs="Times New Roman"/>
          <w:sz w:val="28"/>
          <w:szCs w:val="28"/>
          <w:lang w:eastAsia="ru-RU"/>
        </w:rPr>
        <w:t>З</w:t>
      </w:r>
      <w:r w:rsidRPr="0010767A">
        <w:rPr>
          <w:rFonts w:ascii="Proxima Nova ExCn Rg Cyr" w:hAnsi="Proxima Nova ExCn Rg Cyr" w:cs="Times New Roman"/>
          <w:sz w:val="28"/>
          <w:szCs w:val="28"/>
          <w:lang w:eastAsia="ru-RU"/>
        </w:rPr>
        <w:t xml:space="preserve">аказчик применяет </w:t>
      </w:r>
      <w:r w:rsidR="00E6271E" w:rsidRPr="0010767A">
        <w:rPr>
          <w:rFonts w:ascii="Proxima Nova ExCn Rg Cyr" w:hAnsi="Proxima Nova ExCn Rg Cyr" w:cs="Times New Roman"/>
          <w:sz w:val="28"/>
          <w:szCs w:val="28"/>
          <w:lang w:eastAsia="ru-RU"/>
        </w:rPr>
        <w:t>положения</w:t>
      </w:r>
      <w:r w:rsidRPr="0010767A">
        <w:rPr>
          <w:rFonts w:ascii="Proxima Nova ExCn Rg Cyr" w:hAnsi="Proxima Nova ExCn Rg Cyr" w:cs="Times New Roman"/>
          <w:sz w:val="28"/>
          <w:szCs w:val="28"/>
          <w:lang w:eastAsia="ru-RU"/>
        </w:rPr>
        <w:t xml:space="preserve">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p>
    <w:p w14:paraId="1A069527" w14:textId="2EF3C104"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вправе осуществить закупку у единственного поставщика в соответствии с подпунктом 6.6.2(58) Положения.</w:t>
      </w:r>
    </w:p>
    <w:p w14:paraId="0994B0EB" w14:textId="224DD2D9" w:rsidR="00D47E80"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Требования к продукции устанавливаются в соответствии с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разделом 10.3 Положения с учетом характеристик, соответствующих характеристикам продукции, включенной:</w:t>
      </w:r>
    </w:p>
    <w:p w14:paraId="01A3B13D" w14:textId="77777777" w:rsidR="0010767A"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реестр промышленной продукции, произведенной на территории Российской Федерации;</w:t>
      </w:r>
    </w:p>
    <w:p w14:paraId="7D054AF2" w14:textId="77777777" w:rsidR="0010767A" w:rsidRDefault="00797E6C"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в </w:t>
      </w:r>
      <w:r w:rsidR="00D47E80" w:rsidRPr="0010767A">
        <w:rPr>
          <w:rFonts w:ascii="Proxima Nova ExCn Rg Cyr" w:hAnsi="Proxima Nova ExCn Rg Cyr" w:cs="Times New Roman"/>
          <w:sz w:val="28"/>
          <w:szCs w:val="28"/>
          <w:lang w:eastAsia="ru-RU"/>
        </w:rPr>
        <w:t xml:space="preserve">реестр промышленной продукции, произведенной на территории государства </w:t>
      </w:r>
      <w:r w:rsidR="005F7F68" w:rsidRPr="0010767A">
        <w:rPr>
          <w:rFonts w:ascii="Proxima Nova ExCn Rg Cyr" w:hAnsi="Proxima Nova ExCn Rg Cyr" w:cs="Times New Roman"/>
          <w:sz w:val="28"/>
          <w:szCs w:val="28"/>
          <w:lang w:eastAsia="ru-RU"/>
        </w:rPr>
        <w:t>–</w:t>
      </w:r>
      <w:r w:rsidR="00D47E80" w:rsidRPr="0010767A">
        <w:rPr>
          <w:rFonts w:ascii="Proxima Nova ExCn Rg Cyr" w:hAnsi="Proxima Nova ExCn Rg Cyr" w:cs="Times New Roman"/>
          <w:sz w:val="28"/>
          <w:szCs w:val="28"/>
          <w:lang w:eastAsia="ru-RU"/>
        </w:rPr>
        <w:t xml:space="preserve"> члена Евразийского экономического союза;</w:t>
      </w:r>
    </w:p>
    <w:p w14:paraId="0B7FA022" w14:textId="77777777" w:rsidR="0010767A" w:rsidRDefault="00D47E80" w:rsidP="0010767A">
      <w:pPr>
        <w:pStyle w:val="affff2"/>
        <w:widowControl w:val="0"/>
        <w:numPr>
          <w:ilvl w:val="3"/>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w:t>
      </w:r>
      <w:r w:rsidR="00797E6C" w:rsidRPr="0010767A">
        <w:rPr>
          <w:rFonts w:ascii="Proxima Nova ExCn Rg Cyr" w:hAnsi="Proxima Nova ExCn Rg Cyr" w:cs="Times New Roman"/>
          <w:sz w:val="28"/>
          <w:szCs w:val="28"/>
          <w:lang w:eastAsia="ru-RU"/>
        </w:rPr>
        <w:t xml:space="preserve"> </w:t>
      </w:r>
      <w:r w:rsidRPr="0010767A">
        <w:rPr>
          <w:rFonts w:ascii="Proxima Nova ExCn Rg Cyr" w:hAnsi="Proxima Nova ExCn Rg Cyr" w:cs="Times New Roman"/>
          <w:sz w:val="28"/>
          <w:szCs w:val="28"/>
          <w:lang w:eastAsia="ru-RU"/>
        </w:rPr>
        <w:t>единый реестр российской радиоэлектронной продукции.</w:t>
      </w:r>
    </w:p>
    <w:p w14:paraId="30D10BDE"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lastRenderedPageBreak/>
        <w:t>Для достижения минимальной доли закупок продукции российского происхождения учитывается продукция, соответствующая требованиям</w:t>
      </w:r>
      <w:r w:rsidR="00E60070" w:rsidRPr="0010767A">
        <w:rPr>
          <w:rFonts w:ascii="Proxima Nova ExCn Rg Cyr" w:hAnsi="Proxima Nova ExCn Rg Cyr" w:cs="Times New Roman"/>
          <w:sz w:val="28"/>
          <w:szCs w:val="28"/>
          <w:lang w:eastAsia="ru-RU"/>
        </w:rPr>
        <w:t>,</w:t>
      </w:r>
      <w:r w:rsidRPr="0010767A">
        <w:rPr>
          <w:rFonts w:ascii="Proxima Nova ExCn Rg Cyr" w:hAnsi="Proxima Nova ExCn Rg Cyr" w:cs="Times New Roman"/>
          <w:sz w:val="28"/>
          <w:szCs w:val="28"/>
          <w:lang w:eastAsia="ru-RU"/>
        </w:rPr>
        <w:t xml:space="preserve"> </w:t>
      </w:r>
      <w:r w:rsidR="002E79A2" w:rsidRPr="0010767A">
        <w:rPr>
          <w:rFonts w:ascii="Proxima Nova ExCn Rg Cyr" w:hAnsi="Proxima Nova ExCn Rg Cyr" w:cs="Times New Roman"/>
          <w:sz w:val="28"/>
          <w:szCs w:val="28"/>
          <w:lang w:eastAsia="ru-RU"/>
        </w:rPr>
        <w:t xml:space="preserve">установленным </w:t>
      </w:r>
      <w:r w:rsidR="00E60070" w:rsidRPr="0010767A">
        <w:rPr>
          <w:rFonts w:ascii="Proxima Nova ExCn Rg Cyr" w:hAnsi="Proxima Nova ExCn Rg Cyr" w:cs="Times New Roman"/>
          <w:sz w:val="28"/>
          <w:szCs w:val="28"/>
          <w:lang w:eastAsia="ru-RU"/>
        </w:rPr>
        <w:t>Законодательств</w:t>
      </w:r>
      <w:r w:rsidR="002E79A2" w:rsidRPr="0010767A">
        <w:rPr>
          <w:rFonts w:ascii="Proxima Nova ExCn Rg Cyr" w:hAnsi="Proxima Nova ExCn Rg Cyr" w:cs="Times New Roman"/>
          <w:sz w:val="28"/>
          <w:szCs w:val="28"/>
          <w:lang w:eastAsia="ru-RU"/>
        </w:rPr>
        <w:t>ом</w:t>
      </w:r>
      <w:r w:rsidRPr="0010767A">
        <w:rPr>
          <w:rFonts w:ascii="Proxima Nova ExCn Rg Cyr" w:hAnsi="Proxima Nova ExCn Rg Cyr" w:cs="Times New Roman"/>
          <w:sz w:val="28"/>
          <w:szCs w:val="28"/>
          <w:lang w:eastAsia="ru-RU"/>
        </w:rPr>
        <w:t>, поставляемая в том числе по результатам конкурентной закупки.</w:t>
      </w:r>
    </w:p>
    <w:p w14:paraId="6BE64F6E"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Подтверждением соответствия продукции российского происхождения является предоставление лицом, с которым заключается договор:</w:t>
      </w:r>
    </w:p>
    <w:p w14:paraId="0A8B08CC"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выписки, сформированной из реестров, указанных в подпункт</w:t>
      </w:r>
      <w:r w:rsidR="005F7F68" w:rsidRPr="0010767A">
        <w:rPr>
          <w:rFonts w:ascii="Proxima Nova ExCn Rg Cyr" w:hAnsi="Proxima Nova ExCn Rg Cyr" w:cs="Times New Roman"/>
          <w:sz w:val="28"/>
          <w:szCs w:val="28"/>
          <w:lang w:eastAsia="ru-RU"/>
        </w:rPr>
        <w:t>ах</w:t>
      </w:r>
      <w:r w:rsidRPr="0010767A">
        <w:rPr>
          <w:rFonts w:ascii="Proxima Nova ExCn Rg Cyr" w:hAnsi="Proxima Nova ExCn Rg Cyr" w:cs="Times New Roman"/>
          <w:sz w:val="28"/>
          <w:szCs w:val="28"/>
          <w:lang w:eastAsia="ru-RU"/>
        </w:rPr>
        <w:t xml:space="preserve"> 19.18.4(1), 19.18.4(2) Положения, с указанием ном</w:t>
      </w:r>
      <w:r w:rsidR="0010767A">
        <w:rPr>
          <w:rFonts w:ascii="Proxima Nova ExCn Rg Cyr" w:hAnsi="Proxima Nova ExCn Rg Cyr" w:cs="Times New Roman"/>
          <w:sz w:val="28"/>
          <w:szCs w:val="28"/>
          <w:lang w:eastAsia="ru-RU"/>
        </w:rPr>
        <w:t>ера реестровой записи продукции;</w:t>
      </w:r>
    </w:p>
    <w:p w14:paraId="77D4A34A"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декларации о продукции, содержащ</w:t>
      </w:r>
      <w:r w:rsidR="00E6271E" w:rsidRPr="0010767A">
        <w:rPr>
          <w:rFonts w:ascii="Proxima Nova ExCn Rg Cyr" w:hAnsi="Proxima Nova ExCn Rg Cyr" w:cs="Times New Roman"/>
          <w:sz w:val="28"/>
          <w:szCs w:val="28"/>
          <w:lang w:eastAsia="ru-RU"/>
        </w:rPr>
        <w:t>ейся</w:t>
      </w:r>
      <w:r w:rsidRPr="0010767A">
        <w:rPr>
          <w:rFonts w:ascii="Proxima Nova ExCn Rg Cyr" w:hAnsi="Proxima Nova ExCn Rg Cyr" w:cs="Times New Roman"/>
          <w:sz w:val="28"/>
          <w:szCs w:val="28"/>
          <w:lang w:eastAsia="ru-RU"/>
        </w:rPr>
        <w:t xml:space="preserve"> в реестре, предусмотренном подпунктом 19.18.4(3) Положения, с указанием номера реестровой записи продукции</w:t>
      </w:r>
      <w:r w:rsidR="00ED3080" w:rsidRPr="0010767A">
        <w:rPr>
          <w:rFonts w:ascii="Proxima Nova ExCn Rg Cyr" w:hAnsi="Proxima Nova ExCn Rg Cyr" w:cs="Times New Roman"/>
          <w:sz w:val="28"/>
          <w:szCs w:val="28"/>
          <w:lang w:eastAsia="ru-RU"/>
        </w:rPr>
        <w:t>.</w:t>
      </w:r>
    </w:p>
    <w:p w14:paraId="2AEFB922" w14:textId="77777777" w:rsidR="0010767A" w:rsidRDefault="00D47E80" w:rsidP="00516C18">
      <w:pPr>
        <w:pStyle w:val="affff2"/>
        <w:widowControl w:val="0"/>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Информация о реестровых записях продукции включается в договор.</w:t>
      </w:r>
    </w:p>
    <w:p w14:paraId="141B81D8" w14:textId="77777777" w:rsid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Заказчик не вправе отстранять участника закупки в случае непредставления им документов, указанных в пункте 19.18.</w:t>
      </w:r>
      <w:r w:rsidR="009E6899" w:rsidRPr="0010767A">
        <w:rPr>
          <w:rFonts w:ascii="Proxima Nova ExCn Rg Cyr" w:hAnsi="Proxima Nova ExCn Rg Cyr" w:cs="Times New Roman"/>
          <w:sz w:val="28"/>
          <w:szCs w:val="28"/>
          <w:lang w:eastAsia="ru-RU"/>
        </w:rPr>
        <w:t>6</w:t>
      </w:r>
      <w:r w:rsidRPr="0010767A">
        <w:rPr>
          <w:rFonts w:ascii="Proxima Nova ExCn Rg Cyr" w:hAnsi="Proxima Nova ExCn Rg Cyr" w:cs="Times New Roman"/>
          <w:sz w:val="28"/>
          <w:szCs w:val="28"/>
          <w:lang w:eastAsia="ru-RU"/>
        </w:rPr>
        <w:t xml:space="preserve"> Положения.</w:t>
      </w:r>
    </w:p>
    <w:p w14:paraId="4084AB01" w14:textId="7E50FE73" w:rsidR="00AE5146" w:rsidRPr="0010767A" w:rsidRDefault="00D47E80" w:rsidP="0010767A">
      <w:pPr>
        <w:pStyle w:val="affff2"/>
        <w:widowControl w:val="0"/>
        <w:numPr>
          <w:ilvl w:val="2"/>
          <w:numId w:val="4"/>
        </w:numPr>
        <w:autoSpaceDE w:val="0"/>
        <w:autoSpaceDN w:val="0"/>
        <w:spacing w:line="250" w:lineRule="auto"/>
        <w:ind w:left="1134"/>
        <w:jc w:val="both"/>
        <w:rPr>
          <w:rFonts w:ascii="Proxima Nova ExCn Rg Cyr" w:hAnsi="Proxima Nova ExCn Rg Cyr" w:cs="Times New Roman"/>
          <w:sz w:val="28"/>
          <w:szCs w:val="28"/>
          <w:lang w:eastAsia="ru-RU"/>
        </w:rPr>
      </w:pPr>
      <w:r w:rsidRPr="0010767A">
        <w:rPr>
          <w:rFonts w:ascii="Proxima Nova ExCn Rg Cyr" w:hAnsi="Proxima Nova ExCn Rg Cyr" w:cs="Times New Roman"/>
          <w:sz w:val="28"/>
          <w:szCs w:val="28"/>
          <w:lang w:eastAsia="ru-RU"/>
        </w:rPr>
        <w:t xml:space="preserve">При исполнении договора не допускается замена продукции на продукцию, не соответствующую требованиям настоящего </w:t>
      </w:r>
      <w:r w:rsidR="00E6271E" w:rsidRPr="0010767A">
        <w:rPr>
          <w:rFonts w:ascii="Proxima Nova ExCn Rg Cyr" w:hAnsi="Proxima Nova ExCn Rg Cyr" w:cs="Times New Roman"/>
          <w:sz w:val="28"/>
          <w:szCs w:val="28"/>
          <w:lang w:eastAsia="ru-RU"/>
        </w:rPr>
        <w:t>под</w:t>
      </w:r>
      <w:r w:rsidRPr="0010767A">
        <w:rPr>
          <w:rFonts w:ascii="Proxima Nova ExCn Rg Cyr" w:hAnsi="Proxima Nova ExCn Rg Cyr" w:cs="Times New Roman"/>
          <w:sz w:val="28"/>
          <w:szCs w:val="28"/>
          <w:lang w:eastAsia="ru-RU"/>
        </w:rPr>
        <w:t>раздела.</w:t>
      </w:r>
      <w:r w:rsidR="00070529" w:rsidRPr="0010767A">
        <w:rPr>
          <w:rFonts w:ascii="Proxima Nova ExCn Rg Cyr" w:hAnsi="Proxima Nova ExCn Rg Cyr" w:cs="Times New Roman"/>
          <w:sz w:val="28"/>
          <w:szCs w:val="28"/>
          <w:lang w:eastAsia="ru-RU"/>
        </w:rPr>
        <w:t xml:space="preserve"> </w:t>
      </w:r>
    </w:p>
    <w:p w14:paraId="6B2688C0" w14:textId="77777777" w:rsidR="00670DA9" w:rsidRPr="009B784D" w:rsidRDefault="00670DA9" w:rsidP="0010767A">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9936" w:name="_Toc410952188"/>
      <w:bookmarkStart w:id="9937" w:name="_Toc410952520"/>
      <w:bookmarkStart w:id="9938" w:name="_Toc410952850"/>
      <w:bookmarkStart w:id="9939" w:name="_Toc411252960"/>
      <w:bookmarkStart w:id="9940" w:name="_Toc411323663"/>
      <w:bookmarkStart w:id="9941" w:name="_Toc410952189"/>
      <w:bookmarkStart w:id="9942" w:name="_Toc410952521"/>
      <w:bookmarkStart w:id="9943" w:name="_Toc410952851"/>
      <w:bookmarkStart w:id="9944" w:name="_Toc411252961"/>
      <w:bookmarkStart w:id="9945" w:name="_Toc411323664"/>
      <w:bookmarkStart w:id="9946" w:name="_Toc410952190"/>
      <w:bookmarkStart w:id="9947" w:name="_Toc410952522"/>
      <w:bookmarkStart w:id="9948" w:name="_Toc410952852"/>
      <w:bookmarkStart w:id="9949" w:name="_Toc411252962"/>
      <w:bookmarkStart w:id="9950" w:name="_Toc411323665"/>
      <w:bookmarkStart w:id="9951" w:name="_Toc410952191"/>
      <w:bookmarkStart w:id="9952" w:name="_Toc410952523"/>
      <w:bookmarkStart w:id="9953" w:name="_Toc410952853"/>
      <w:bookmarkStart w:id="9954" w:name="_Toc411252963"/>
      <w:bookmarkStart w:id="9955" w:name="_Toc411323666"/>
      <w:bookmarkStart w:id="9956" w:name="_Hlt311047328"/>
      <w:bookmarkStart w:id="9957" w:name="_Toc270006882"/>
      <w:bookmarkStart w:id="9958" w:name="_Toc270011090"/>
      <w:bookmarkStart w:id="9959" w:name="_Toc270089354"/>
      <w:bookmarkStart w:id="9960" w:name="_Toc270104519"/>
      <w:bookmarkStart w:id="9961" w:name="_Toc270338110"/>
      <w:bookmarkStart w:id="9962" w:name="_Toc409088809"/>
      <w:bookmarkStart w:id="9963" w:name="_Toc409089003"/>
      <w:bookmarkStart w:id="9964" w:name="_Toc409089696"/>
      <w:bookmarkStart w:id="9965" w:name="_Toc409090128"/>
      <w:bookmarkStart w:id="9966" w:name="_Toc409090583"/>
      <w:bookmarkStart w:id="9967" w:name="_Toc409113376"/>
      <w:bookmarkStart w:id="9968" w:name="_Toc409174159"/>
      <w:bookmarkStart w:id="9969" w:name="_Toc409174853"/>
      <w:bookmarkStart w:id="9970" w:name="_Toc409189253"/>
      <w:bookmarkStart w:id="9971" w:name="_Toc283058685"/>
      <w:bookmarkStart w:id="9972" w:name="_Toc409204478"/>
      <w:bookmarkStart w:id="9973" w:name="_Ref409251933"/>
      <w:bookmarkStart w:id="9974" w:name="_Toc409474869"/>
      <w:bookmarkStart w:id="9975" w:name="_Toc409528578"/>
      <w:bookmarkStart w:id="9976" w:name="_Toc409630282"/>
      <w:bookmarkStart w:id="9977" w:name="_Toc409703727"/>
      <w:bookmarkStart w:id="9978" w:name="_Toc409711891"/>
      <w:bookmarkStart w:id="9979" w:name="_Toc409715634"/>
      <w:bookmarkStart w:id="9980" w:name="_Toc409721627"/>
      <w:bookmarkStart w:id="9981" w:name="_Toc409720782"/>
      <w:bookmarkStart w:id="9982" w:name="_Toc409721869"/>
      <w:bookmarkStart w:id="9983" w:name="_Toc409807594"/>
      <w:bookmarkStart w:id="9984" w:name="_Toc409812283"/>
      <w:bookmarkStart w:id="9985" w:name="_Toc283764506"/>
      <w:bookmarkStart w:id="9986" w:name="_Toc409908872"/>
      <w:bookmarkStart w:id="9987" w:name="_Toc410903012"/>
      <w:bookmarkStart w:id="9988" w:name="_Toc410908271"/>
      <w:bookmarkStart w:id="9989" w:name="_Toc410911014"/>
      <w:bookmarkStart w:id="9990" w:name="_Toc410911287"/>
      <w:bookmarkStart w:id="9991" w:name="_Toc410920377"/>
      <w:bookmarkStart w:id="9992" w:name="_Toc410916916"/>
      <w:bookmarkStart w:id="9993" w:name="_Toc411280004"/>
      <w:bookmarkStart w:id="9994" w:name="_Toc411626732"/>
      <w:bookmarkStart w:id="9995" w:name="_Toc411632273"/>
      <w:bookmarkStart w:id="9996" w:name="_Toc411882183"/>
      <w:bookmarkStart w:id="9997" w:name="_Toc411941192"/>
      <w:bookmarkStart w:id="9998" w:name="_Toc285801640"/>
      <w:bookmarkStart w:id="9999" w:name="_Toc411949667"/>
      <w:bookmarkStart w:id="10000" w:name="_Toc412111307"/>
      <w:bookmarkStart w:id="10001" w:name="_Toc285977911"/>
      <w:bookmarkStart w:id="10002" w:name="_Toc412128074"/>
      <w:bookmarkStart w:id="10003" w:name="_Toc286000039"/>
      <w:bookmarkStart w:id="10004" w:name="_Toc412218522"/>
      <w:bookmarkStart w:id="10005" w:name="_Toc412543809"/>
      <w:bookmarkStart w:id="10006" w:name="_Toc412551554"/>
      <w:bookmarkStart w:id="10007" w:name="_Toc525031400"/>
      <w:bookmarkStart w:id="10008" w:name="_Toc72320818"/>
      <w:bookmarkStart w:id="10009" w:name="_Toc368984327"/>
      <w:bookmarkStart w:id="10010" w:name="_Toc407284838"/>
      <w:bookmarkStart w:id="10011" w:name="_Toc407291566"/>
      <w:bookmarkStart w:id="10012" w:name="_Toc407300366"/>
      <w:bookmarkStart w:id="10013" w:name="_Toc407296916"/>
      <w:bookmarkStart w:id="10014" w:name="_Toc407714695"/>
      <w:bookmarkStart w:id="10015" w:name="_Toc407716860"/>
      <w:bookmarkStart w:id="10016" w:name="_Toc407723112"/>
      <w:bookmarkStart w:id="10017" w:name="_Toc407720542"/>
      <w:bookmarkStart w:id="10018" w:name="_Toc407992771"/>
      <w:bookmarkStart w:id="10019" w:name="_Toc407999202"/>
      <w:bookmarkStart w:id="10020" w:name="_Toc408003437"/>
      <w:bookmarkStart w:id="10021" w:name="_Toc408003680"/>
      <w:bookmarkStart w:id="10022" w:name="_Toc408004436"/>
      <w:bookmarkStart w:id="10023" w:name="_Toc408161679"/>
      <w:bookmarkStart w:id="10024" w:name="_Toc408439911"/>
      <w:bookmarkStart w:id="10025" w:name="_Toc408447012"/>
      <w:bookmarkStart w:id="10026" w:name="_Toc408447276"/>
      <w:bookmarkStart w:id="10027" w:name="_Toc408776100"/>
      <w:bookmarkStart w:id="10028" w:name="_Toc408779295"/>
      <w:bookmarkStart w:id="10029" w:name="_Toc408780891"/>
      <w:bookmarkStart w:id="10030" w:name="_Toc408840954"/>
      <w:bookmarkStart w:id="10031" w:name="_Toc408842379"/>
      <w:bookmarkStart w:id="10032" w:name="_Toc282982372"/>
      <w:bookmarkEnd w:id="9611"/>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r w:rsidRPr="009B784D">
        <w:rPr>
          <w:rFonts w:ascii="Proxima Nova ExCn Rg Cyr" w:eastAsia="Times New Roman" w:hAnsi="Proxima Nova ExCn Rg Cyr" w:cs="Times New Roman"/>
          <w:b/>
          <w:caps/>
          <w:sz w:val="28"/>
          <w:szCs w:val="28"/>
        </w:rPr>
        <w:t xml:space="preserve">ГЛАВА </w:t>
      </w:r>
      <w:r w:rsidRPr="009B784D">
        <w:rPr>
          <w:rFonts w:ascii="Proxima Nova ExCn Rg Cyr" w:eastAsia="Times New Roman" w:hAnsi="Proxima Nova ExCn Rg Cyr" w:cs="Times New Roman"/>
          <w:b/>
          <w:caps/>
          <w:sz w:val="28"/>
          <w:szCs w:val="28"/>
          <w:lang w:val="en-US"/>
        </w:rPr>
        <w:t>VIII</w:t>
      </w:r>
      <w:r w:rsidRPr="009B784D">
        <w:rPr>
          <w:rFonts w:ascii="Proxima Nova ExCn Rg Cyr" w:eastAsia="Times New Roman" w:hAnsi="Proxima Nova ExCn Rg Cyr" w:cs="Times New Roman"/>
          <w:b/>
          <w:caps/>
          <w:sz w:val="28"/>
          <w:szCs w:val="28"/>
        </w:rPr>
        <w:t>. Заключение и исполнение договоров</w:t>
      </w:r>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p>
    <w:p w14:paraId="40590D49"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033" w:name="_Toc409089697"/>
      <w:bookmarkStart w:id="10034" w:name="_Toc409090584"/>
      <w:bookmarkStart w:id="10035" w:name="_Toc409189254"/>
      <w:bookmarkStart w:id="10036" w:name="_Toc409528579"/>
      <w:bookmarkStart w:id="10037" w:name="_Toc409630283"/>
      <w:bookmarkStart w:id="10038" w:name="_Ref409694924"/>
      <w:bookmarkStart w:id="10039" w:name="_Ref409702242"/>
      <w:bookmarkStart w:id="10040" w:name="_Toc409703728"/>
      <w:bookmarkStart w:id="10041" w:name="_Toc409711892"/>
      <w:bookmarkStart w:id="10042" w:name="_Toc409721628"/>
      <w:bookmarkStart w:id="10043" w:name="_Toc409812284"/>
      <w:bookmarkStart w:id="10044" w:name="_Toc409088810"/>
      <w:bookmarkStart w:id="10045" w:name="_Toc409089004"/>
      <w:bookmarkStart w:id="10046" w:name="_Toc409090129"/>
      <w:bookmarkStart w:id="10047" w:name="_Toc409113377"/>
      <w:bookmarkStart w:id="10048" w:name="_Toc409174160"/>
      <w:bookmarkStart w:id="10049" w:name="_Toc409174854"/>
      <w:bookmarkStart w:id="10050" w:name="_Toc283058686"/>
      <w:bookmarkStart w:id="10051" w:name="_Toc409204479"/>
      <w:bookmarkStart w:id="10052" w:name="_Ref409443647"/>
      <w:bookmarkStart w:id="10053" w:name="_Toc409474870"/>
      <w:bookmarkStart w:id="10054" w:name="_Ref409615102"/>
      <w:bookmarkStart w:id="10055" w:name="_Ref409715054"/>
      <w:bookmarkStart w:id="10056" w:name="_Toc409715635"/>
      <w:bookmarkStart w:id="10057" w:name="_Toc409720783"/>
      <w:bookmarkStart w:id="10058" w:name="_Toc409721870"/>
      <w:bookmarkStart w:id="10059" w:name="_Toc409807595"/>
      <w:bookmarkStart w:id="10060" w:name="_Toc283764507"/>
      <w:bookmarkStart w:id="10061" w:name="_Toc409908873"/>
      <w:bookmarkStart w:id="10062" w:name="_Ref410487908"/>
      <w:bookmarkStart w:id="10063" w:name="_Ref410727506"/>
      <w:bookmarkStart w:id="10064" w:name="_Toc410903013"/>
      <w:bookmarkStart w:id="10065" w:name="_Toc410908272"/>
      <w:bookmarkStart w:id="10066" w:name="_Toc410911015"/>
      <w:bookmarkStart w:id="10067" w:name="_Toc410911288"/>
      <w:bookmarkStart w:id="10068" w:name="_Toc410920378"/>
      <w:bookmarkStart w:id="10069" w:name="_Toc410916917"/>
      <w:bookmarkStart w:id="10070" w:name="_Toc411280005"/>
      <w:bookmarkStart w:id="10071" w:name="_Toc411626733"/>
      <w:bookmarkStart w:id="10072" w:name="_Toc411632274"/>
      <w:bookmarkStart w:id="10073" w:name="_Toc411882184"/>
      <w:bookmarkStart w:id="10074" w:name="_Toc411941193"/>
      <w:bookmarkStart w:id="10075" w:name="_Toc285801641"/>
      <w:bookmarkStart w:id="10076" w:name="_Toc411949668"/>
      <w:bookmarkStart w:id="10077" w:name="_Toc412111308"/>
      <w:bookmarkStart w:id="10078" w:name="_Toc285977912"/>
      <w:bookmarkStart w:id="10079" w:name="_Toc412128075"/>
      <w:bookmarkStart w:id="10080" w:name="_Toc286000040"/>
      <w:bookmarkStart w:id="10081" w:name="_Ref412206576"/>
      <w:bookmarkStart w:id="10082" w:name="_Toc412218523"/>
      <w:bookmarkStart w:id="10083" w:name="_Toc412543810"/>
      <w:bookmarkStart w:id="10084" w:name="_Toc412551555"/>
      <w:bookmarkStart w:id="10085" w:name="_Toc525031401"/>
      <w:bookmarkStart w:id="10086" w:name="_Toc72320819"/>
      <w:r w:rsidRPr="009B784D">
        <w:rPr>
          <w:rFonts w:ascii="Proxima Nova ExCn Rg Cyr" w:eastAsia="Times New Roman" w:hAnsi="Proxima Nova ExCn Rg Cyr" w:cs="Times New Roman"/>
          <w:b/>
          <w:sz w:val="28"/>
          <w:szCs w:val="28"/>
          <w:lang w:eastAsia="ru-RU"/>
        </w:rPr>
        <w:t>Заключение договоров</w:t>
      </w:r>
      <w:bookmarkStart w:id="10087" w:name="_Ref307225968"/>
      <w:bookmarkStart w:id="10088" w:name="_Toc368984328"/>
      <w:bookmarkStart w:id="10089" w:name="_Toc407284839"/>
      <w:bookmarkStart w:id="10090" w:name="_Toc407291567"/>
      <w:bookmarkStart w:id="10091" w:name="_Toc407300367"/>
      <w:bookmarkStart w:id="10092" w:name="_Toc407296917"/>
      <w:bookmarkStart w:id="10093" w:name="_Toc407714696"/>
      <w:bookmarkStart w:id="10094" w:name="_Toc407716861"/>
      <w:bookmarkStart w:id="10095" w:name="_Toc407723113"/>
      <w:bookmarkStart w:id="10096" w:name="_Toc407720543"/>
      <w:bookmarkStart w:id="10097" w:name="_Toc407992772"/>
      <w:bookmarkStart w:id="10098" w:name="_Toc407999203"/>
      <w:bookmarkStart w:id="10099" w:name="_Toc408003438"/>
      <w:bookmarkStart w:id="10100" w:name="_Toc408003681"/>
      <w:bookmarkStart w:id="10101" w:name="_Toc408004437"/>
      <w:bookmarkStart w:id="10102" w:name="_Toc408161680"/>
      <w:bookmarkStart w:id="10103" w:name="_Toc408439912"/>
      <w:bookmarkStart w:id="10104" w:name="_Toc408447013"/>
      <w:bookmarkStart w:id="10105" w:name="_Toc408447277"/>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r w:rsidRPr="009B784D">
        <w:rPr>
          <w:rFonts w:ascii="Proxima Nova ExCn Rg Cyr" w:eastAsia="Times New Roman" w:hAnsi="Proxima Nova ExCn Rg Cyr" w:cs="Times New Roman"/>
          <w:b/>
          <w:sz w:val="28"/>
          <w:szCs w:val="28"/>
          <w:lang w:eastAsia="ru-RU"/>
        </w:rPr>
        <w:t>.</w:t>
      </w:r>
      <w:bookmarkEnd w:id="10085"/>
      <w:bookmarkEnd w:id="10086"/>
    </w:p>
    <w:p w14:paraId="335F73C6" w14:textId="465A7B7C"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06" w:name="_Toc408776102"/>
      <w:bookmarkStart w:id="10107" w:name="_Toc408779297"/>
      <w:bookmarkStart w:id="10108" w:name="_Toc408780893"/>
      <w:bookmarkStart w:id="10109" w:name="_Toc408840956"/>
      <w:bookmarkStart w:id="10110" w:name="_Toc408842381"/>
      <w:bookmarkStart w:id="10111" w:name="_Toc247716277"/>
      <w:bookmarkStart w:id="10112" w:name="_Toc368984329"/>
      <w:bookmarkStart w:id="10113" w:name="_Toc407284840"/>
      <w:bookmarkStart w:id="10114" w:name="_Toc407291568"/>
      <w:bookmarkStart w:id="10115" w:name="_Toc407300368"/>
      <w:bookmarkStart w:id="10116" w:name="_Toc407296918"/>
      <w:bookmarkStart w:id="10117" w:name="_Toc407714697"/>
      <w:bookmarkStart w:id="10118" w:name="_Toc407716862"/>
      <w:bookmarkStart w:id="10119" w:name="_Toc407723114"/>
      <w:bookmarkStart w:id="10120" w:name="_Toc407720544"/>
      <w:bookmarkStart w:id="10121" w:name="_Toc407992773"/>
      <w:bookmarkStart w:id="10122" w:name="_Toc407999204"/>
      <w:bookmarkStart w:id="10123" w:name="_Toc408003439"/>
      <w:bookmarkStart w:id="10124" w:name="_Toc408003682"/>
      <w:bookmarkStart w:id="10125" w:name="_Toc408004438"/>
      <w:bookmarkStart w:id="10126" w:name="_Toc408161681"/>
      <w:bookmarkStart w:id="10127" w:name="_Toc408439913"/>
      <w:bookmarkStart w:id="10128" w:name="_Toc408447014"/>
      <w:bookmarkStart w:id="10129" w:name="_Toc408447278"/>
      <w:bookmarkStart w:id="10130" w:name="_Toc408776104"/>
      <w:bookmarkStart w:id="10131" w:name="_Toc408779299"/>
      <w:bookmarkStart w:id="10132" w:name="_Toc408780895"/>
      <w:bookmarkStart w:id="10133" w:name="_Toc408840958"/>
      <w:bookmarkStart w:id="10134" w:name="_Toc408842383"/>
      <w:bookmarkStart w:id="10135" w:name="_Toc282982376"/>
      <w:bookmarkStart w:id="10136" w:name="_Toc409088811"/>
      <w:bookmarkStart w:id="10137" w:name="_Toc409089005"/>
      <w:bookmarkStart w:id="10138" w:name="_Toc409089698"/>
      <w:bookmarkStart w:id="10139" w:name="_Toc409090130"/>
      <w:bookmarkStart w:id="10140" w:name="_Toc409090585"/>
      <w:bookmarkStart w:id="10141" w:name="_Toc409113378"/>
      <w:bookmarkStart w:id="10142" w:name="_Toc409174161"/>
      <w:bookmarkStart w:id="10143" w:name="_Toc409174855"/>
      <w:bookmarkStart w:id="10144" w:name="_Toc409189255"/>
      <w:bookmarkStart w:id="10145" w:name="_Toc283058687"/>
      <w:bookmarkStart w:id="10146" w:name="_Toc409204480"/>
      <w:bookmarkStart w:id="10147" w:name="_Toc409474871"/>
      <w:bookmarkStart w:id="10148" w:name="_Toc409528580"/>
      <w:bookmarkStart w:id="10149" w:name="_Toc409630284"/>
      <w:bookmarkStart w:id="10150" w:name="_Toc409703729"/>
      <w:bookmarkStart w:id="10151" w:name="_Toc409711893"/>
      <w:bookmarkStart w:id="10152" w:name="_Toc409715636"/>
      <w:bookmarkStart w:id="10153" w:name="_Toc409721629"/>
      <w:bookmarkStart w:id="10154" w:name="_Toc409720784"/>
      <w:bookmarkStart w:id="10155" w:name="_Toc409721871"/>
      <w:bookmarkStart w:id="10156" w:name="_Toc409807596"/>
      <w:bookmarkStart w:id="10157" w:name="_Toc409812285"/>
      <w:bookmarkStart w:id="10158" w:name="_Toc283764508"/>
      <w:bookmarkStart w:id="10159" w:name="_Toc409908874"/>
      <w:bookmarkStart w:id="10160" w:name="_Toc410903014"/>
      <w:bookmarkStart w:id="10161" w:name="_Toc410908273"/>
      <w:bookmarkStart w:id="10162" w:name="_Toc410911016"/>
      <w:bookmarkStart w:id="10163" w:name="_Toc410911289"/>
      <w:bookmarkStart w:id="10164" w:name="_Toc410920379"/>
      <w:bookmarkStart w:id="10165" w:name="_Toc410916918"/>
      <w:bookmarkStart w:id="10166" w:name="_Toc411280006"/>
      <w:bookmarkStart w:id="10167" w:name="_Toc411626734"/>
      <w:bookmarkStart w:id="10168" w:name="_Toc411632275"/>
      <w:bookmarkStart w:id="10169" w:name="_Toc411882185"/>
      <w:bookmarkStart w:id="10170" w:name="_Toc411941194"/>
      <w:bookmarkStart w:id="10171" w:name="_Toc285801642"/>
      <w:bookmarkStart w:id="10172" w:name="_Toc411949669"/>
      <w:bookmarkStart w:id="10173" w:name="_Toc412111309"/>
      <w:bookmarkStart w:id="10174" w:name="_Toc285977913"/>
      <w:bookmarkStart w:id="10175" w:name="_Toc412128076"/>
      <w:bookmarkStart w:id="10176" w:name="_Toc286000041"/>
      <w:bookmarkStart w:id="10177" w:name="_Toc412218524"/>
      <w:bookmarkStart w:id="10178" w:name="_Toc412543811"/>
      <w:bookmarkStart w:id="10179" w:name="_Toc412551556"/>
      <w:bookmarkStart w:id="10180" w:name="_Toc525031402"/>
      <w:bookmarkStart w:id="10181" w:name="_Toc72320820"/>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r w:rsidRPr="009B784D">
        <w:rPr>
          <w:rFonts w:ascii="Proxima Nova ExCn Rg Cyr" w:eastAsia="Times New Roman" w:hAnsi="Proxima Nova ExCn Rg Cyr" w:cs="Times New Roman"/>
          <w:b/>
          <w:sz w:val="28"/>
          <w:szCs w:val="28"/>
          <w:lang w:eastAsia="ru-RU"/>
        </w:rPr>
        <w:t>Общие положения по заключению договора</w:t>
      </w:r>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r w:rsidRPr="009B784D">
        <w:rPr>
          <w:rFonts w:ascii="Proxima Nova ExCn Rg Cyr" w:eastAsia="Times New Roman" w:hAnsi="Proxima Nova ExCn Rg Cyr" w:cs="Times New Roman"/>
          <w:b/>
          <w:sz w:val="28"/>
          <w:szCs w:val="28"/>
          <w:lang w:eastAsia="ru-RU"/>
        </w:rPr>
        <w:t>.</w:t>
      </w:r>
      <w:bookmarkEnd w:id="10180"/>
      <w:bookmarkEnd w:id="10181"/>
    </w:p>
    <w:p w14:paraId="6FE94CFE" w14:textId="12D713F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2" w:name="_Ref410842623"/>
      <w:r w:rsidRPr="009B784D">
        <w:rPr>
          <w:rFonts w:ascii="Proxima Nova ExCn Rg Cyr" w:eastAsia="Times New Roman" w:hAnsi="Proxima Nova ExCn Rg Cyr" w:cs="Times New Roman"/>
          <w:sz w:val="28"/>
          <w:szCs w:val="28"/>
          <w:lang w:eastAsia="ru-RU"/>
        </w:rPr>
        <w:t xml:space="preserve">Заключение договора осуществляется в порядке, </w:t>
      </w:r>
      <w:r w:rsidRPr="009B784D" w:rsidDel="00A56600">
        <w:rPr>
          <w:rFonts w:ascii="Proxima Nova ExCn Rg Cyr" w:eastAsia="Times New Roman" w:hAnsi="Proxima Nova ExCn Rg Cyr" w:cs="Times New Roman"/>
          <w:sz w:val="28"/>
          <w:szCs w:val="28"/>
          <w:lang w:eastAsia="ru-RU"/>
        </w:rPr>
        <w:t>предусмотренном</w:t>
      </w:r>
      <w:r w:rsidRPr="009B784D">
        <w:rPr>
          <w:rFonts w:ascii="Proxima Nova ExCn Rg Cyr" w:eastAsia="Times New Roman" w:hAnsi="Proxima Nova ExCn Rg Cyr" w:cs="Times New Roman"/>
          <w:sz w:val="28"/>
          <w:szCs w:val="28"/>
          <w:lang w:eastAsia="ru-RU"/>
        </w:rPr>
        <w:t xml:space="preserve"> </w:t>
      </w:r>
      <w:r w:rsidR="00AD3018"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Положением, правовыми актами Корпорации,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bookmarkEnd w:id="10182"/>
    </w:p>
    <w:p w14:paraId="643B92D9"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3" w:name="_Hlt342307621"/>
      <w:bookmarkEnd w:id="10183"/>
      <w:r w:rsidRPr="009B784D">
        <w:rPr>
          <w:rFonts w:ascii="Proxima Nova ExCn Rg Cyr" w:eastAsia="Times New Roman" w:hAnsi="Proxima Nova ExCn Rg Cyr" w:cs="Times New Roman"/>
          <w:sz w:val="28"/>
          <w:szCs w:val="28"/>
          <w:lang w:eastAsia="ru-RU"/>
        </w:rPr>
        <w:t>В случае, если отдельными разделами Положения, в том числе в отношении особых закупочных ситуаций, установлены особенности заключения договоров, не предусмотренные настоящей главой, требования настоящей главы применяются с учетом особенностей, установленных в таких разделах, при этом положения специальных разделов имеют приоритет.</w:t>
      </w:r>
    </w:p>
    <w:p w14:paraId="5C7D824C" w14:textId="253DDB4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4" w:name="_Ref407722092"/>
      <w:r w:rsidRPr="009B784D">
        <w:rPr>
          <w:rFonts w:ascii="Proxima Nova ExCn Rg Cyr" w:eastAsia="Times New Roman" w:hAnsi="Proxima Nova ExCn Rg Cyr" w:cs="Times New Roman"/>
          <w:sz w:val="28"/>
          <w:szCs w:val="28"/>
          <w:lang w:eastAsia="ru-RU"/>
        </w:rPr>
        <w:t xml:space="preserve">В случае, если в соответствии с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договор заключается </w:t>
      </w:r>
      <w:r w:rsidRPr="009B784D">
        <w:rPr>
          <w:rFonts w:ascii="Proxima Nova ExCn Rg Cyr" w:eastAsia="Times New Roman" w:hAnsi="Proxima Nova ExCn Rg Cyr" w:cs="Times New Roman"/>
          <w:sz w:val="28"/>
          <w:szCs w:val="30"/>
          <w:lang w:eastAsia="ru-RU"/>
        </w:rPr>
        <w:t xml:space="preserve">не позднее чем </w:t>
      </w:r>
      <w:r w:rsidRPr="009B784D">
        <w:rPr>
          <w:rFonts w:ascii="Proxima Nova ExCn Rg Cyr" w:eastAsia="Times New Roman" w:hAnsi="Proxima Nova ExCn Rg Cyr" w:cs="Times New Roman"/>
          <w:sz w:val="28"/>
          <w:szCs w:val="30"/>
          <w:lang w:eastAsia="ru-RU"/>
        </w:rPr>
        <w:lastRenderedPageBreak/>
        <w:t xml:space="preserve">через 5 (пять) дней с даты получения соответствующего </w:t>
      </w:r>
      <w:r w:rsidRPr="009B784D">
        <w:rPr>
          <w:rFonts w:ascii="Proxima Nova ExCn Rg Cyr" w:eastAsia="Times New Roman" w:hAnsi="Proxima Nova ExCn Rg Cyr" w:cs="Times New Roman"/>
          <w:sz w:val="28"/>
          <w:szCs w:val="28"/>
          <w:lang w:eastAsia="ru-RU"/>
        </w:rPr>
        <w:t xml:space="preserve">согласия (одобрения, согласования). Сведения о необходимости получения предварительного согласия (одобрения, согласования) и их последствия указываются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w:t>
      </w:r>
      <w:bookmarkEnd w:id="10184"/>
    </w:p>
    <w:p w14:paraId="55FC73ED"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5" w:name="_Ref341089784"/>
      <w:bookmarkStart w:id="10186" w:name="_Ref341861969"/>
      <w:r w:rsidRPr="009B784D">
        <w:rPr>
          <w:rFonts w:ascii="Proxima Nova ExCn Rg Cyr" w:eastAsia="Times New Roman" w:hAnsi="Proxima Nova ExCn Rg Cyr" w:cs="Times New Roman"/>
          <w:sz w:val="28"/>
          <w:szCs w:val="28"/>
          <w:lang w:eastAsia="ru-RU"/>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10185"/>
      <w:r w:rsidRPr="009B784D">
        <w:rPr>
          <w:rFonts w:ascii="Proxima Nova ExCn Rg Cyr" w:eastAsia="Times New Roman" w:hAnsi="Proxima Nova ExCn Rg Cyr" w:cs="Times New Roman"/>
          <w:sz w:val="28"/>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 (пункт 20.2.11(1) Положения)</w:t>
      </w:r>
      <w:bookmarkStart w:id="10187" w:name="_Hlt341879772"/>
      <w:bookmarkEnd w:id="10186"/>
      <w:bookmarkEnd w:id="10187"/>
      <w:r w:rsidRPr="009B784D">
        <w:rPr>
          <w:rFonts w:ascii="Proxima Nova ExCn Rg Cyr" w:eastAsia="Times New Roman" w:hAnsi="Proxima Nova ExCn Rg Cyr" w:cs="Times New Roman"/>
          <w:sz w:val="28"/>
          <w:szCs w:val="28"/>
          <w:lang w:eastAsia="ru-RU"/>
        </w:rPr>
        <w:t>.</w:t>
      </w:r>
    </w:p>
    <w:p w14:paraId="50F82E87" w14:textId="0948826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заключения, исполнения и мониторинга исполнения договора определяется в разделах 20 – 21 Положения и в случае необходимости может детализироваться в правовых актах Корпорации, принимаемых в развитие Положения, и (или) в правовых актах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соответствующих требованиям Положения.</w:t>
      </w:r>
    </w:p>
    <w:p w14:paraId="5C1DCC4E" w14:textId="054C567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уклонения победителя закупки от подписания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выполняет действия, указанные в пункте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_Ref410052710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20.6.3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7E33AF50"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188" w:name="_Toc72320821"/>
      <w:r w:rsidRPr="009B784D">
        <w:rPr>
          <w:rFonts w:ascii="Proxima Nova ExCn Rg Cyr" w:eastAsia="Times New Roman" w:hAnsi="Proxima Nova ExCn Rg Cyr" w:cs="Times New Roman"/>
          <w:b/>
          <w:sz w:val="28"/>
          <w:szCs w:val="28"/>
          <w:lang w:eastAsia="ru-RU"/>
        </w:rPr>
        <w:t>Порядок заключения договора.</w:t>
      </w:r>
      <w:bookmarkEnd w:id="10188"/>
    </w:p>
    <w:p w14:paraId="1FD98E3E" w14:textId="77777777"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89" w:name="_Ref410848872"/>
      <w:r w:rsidRPr="009B784D">
        <w:rPr>
          <w:rFonts w:ascii="Proxima Nova ExCn Rg Cyr" w:eastAsia="Times New Roman" w:hAnsi="Proxima Nova ExCn Rg Cyr" w:cs="Times New Roman"/>
          <w:sz w:val="28"/>
          <w:szCs w:val="28"/>
          <w:lang w:eastAsia="ru-RU"/>
        </w:rPr>
        <w:t>Договор по итогам процедуры закупки заключается:</w:t>
      </w:r>
      <w:bookmarkEnd w:id="10189"/>
    </w:p>
    <w:p w14:paraId="7832B5DD" w14:textId="089F178F"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проведения торгов – не ранее 10 (десяти) дней и не позднее 20 (двадцати) дней после официального размещения протокола, которым были подведены итоги торгов</w:t>
      </w:r>
      <w:r w:rsidR="00C80E2F" w:rsidRPr="009B784D">
        <w:rPr>
          <w:rFonts w:ascii="Proxima Nova ExCn Rg Cyr" w:eastAsia="Times New Roman" w:hAnsi="Proxima Nova ExCn Rg Cyr" w:cs="Times New Roman"/>
          <w:sz w:val="28"/>
          <w:szCs w:val="28"/>
          <w:lang w:eastAsia="ru-RU"/>
        </w:rPr>
        <w:t>;</w:t>
      </w:r>
    </w:p>
    <w:p w14:paraId="07E8765F" w14:textId="77777777" w:rsidR="00A43276"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0" w:name="_Ref412486358"/>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w:t>
      </w:r>
      <w:r w:rsidR="00A43276"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w:t>
      </w:r>
    </w:p>
    <w:p w14:paraId="59EB9495" w14:textId="54A99E4C" w:rsidR="001F2888" w:rsidRPr="009B784D" w:rsidRDefault="00670DA9"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договор заключается после официального размещения извещения о закупке, но не позднее 20 (двадцати) дней после официального размещения извещения</w:t>
      </w:r>
      <w:r w:rsidR="001F2888" w:rsidRPr="009B784D">
        <w:rPr>
          <w:rFonts w:ascii="Proxima Nova ExCn Rg Cyr" w:eastAsia="Times New Roman" w:hAnsi="Proxima Nova ExCn Rg Cyr" w:cs="Times New Roman"/>
          <w:sz w:val="28"/>
          <w:szCs w:val="28"/>
          <w:lang w:eastAsia="ru-RU"/>
        </w:rPr>
        <w:t>;</w:t>
      </w:r>
      <w:bookmarkEnd w:id="10190"/>
      <w:r w:rsidR="00ED3080" w:rsidRPr="009B784D">
        <w:rPr>
          <w:rFonts w:ascii="Proxima Nova ExCn Rg Cyr" w:eastAsia="Times New Roman" w:hAnsi="Proxima Nova ExCn Rg Cyr" w:cs="Times New Roman"/>
          <w:sz w:val="28"/>
          <w:szCs w:val="28"/>
          <w:lang w:eastAsia="ru-RU"/>
        </w:rPr>
        <w:t xml:space="preserve"> </w:t>
      </w:r>
    </w:p>
    <w:p w14:paraId="66694D43" w14:textId="3AF321F0" w:rsidR="00C80E2F" w:rsidRPr="009B784D" w:rsidRDefault="00C80E2F"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осуществлении закупки у единственного поставщика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применяет условия, предусмотренные пунктом 16.1.9 Положения, договор заключается не позднее 20 (двадцати) дней с даты принятия решения об осуществлении закупки у единственного поставщика</w:t>
      </w:r>
      <w:r w:rsidR="00EB78B8" w:rsidRPr="009B784D">
        <w:rPr>
          <w:rFonts w:ascii="Proxima Nova ExCn Rg Cyr" w:eastAsia="Times New Roman" w:hAnsi="Proxima Nova ExCn Rg Cyr" w:cs="Times New Roman"/>
          <w:sz w:val="28"/>
          <w:szCs w:val="28"/>
          <w:lang w:eastAsia="ru-RU"/>
        </w:rPr>
        <w:t>;</w:t>
      </w:r>
    </w:p>
    <w:p w14:paraId="19588407" w14:textId="18659AE6" w:rsidR="00EB78B8" w:rsidRPr="009B784D" w:rsidRDefault="00EB78B8" w:rsidP="004F6784">
      <w:pPr>
        <w:suppressAutoHyphens/>
        <w:spacing w:before="120" w:after="0" w:line="240" w:lineRule="auto"/>
        <w:ind w:left="993"/>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осуществления закупки у единственного поставщика, являющегося субъектом МСП, договор заключается с учетом особенностей, установленных ПП 1352.</w:t>
      </w:r>
    </w:p>
    <w:p w14:paraId="2D21B79B" w14:textId="0944DAC5"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случае если при проведении конкурентной процедуры закупки на положения извещения и(или) документации о закупке или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B8308F" w:rsidRPr="009B784D">
        <w:rPr>
          <w:rFonts w:ascii="Proxima Nova ExCn Rg Cyr" w:eastAsia="Times New Roman" w:hAnsi="Proxima Nova ExCn Rg Cyr" w:cs="Times New Roman"/>
          <w:sz w:val="28"/>
          <w:szCs w:val="28"/>
          <w:lang w:eastAsia="ru-RU"/>
        </w:rPr>
        <w:t>С</w:t>
      </w:r>
      <w:r w:rsidR="007667B3"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ЭТП была подана жалоба в административном порядке, предусмотренном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w:t>
      </w:r>
      <w:r w:rsidRPr="009B784D">
        <w:rPr>
          <w:rFonts w:ascii="Proxima Nova ExCn Rg Cyr" w:eastAsia="Times New Roman" w:hAnsi="Proxima Nova ExCn Rg Cyr" w:cs="Times New Roman"/>
          <w:sz w:val="28"/>
          <w:szCs w:val="30"/>
          <w:lang w:eastAsia="ru-RU"/>
        </w:rPr>
        <w:t xml:space="preserve">договор заключается не позднее чем через 5 (пять) дней с даты вынесения решения антимонопольного органа по результатам обжалования действий (бездействия) </w:t>
      </w:r>
      <w:r w:rsidR="00246B7C" w:rsidRPr="009B784D">
        <w:rPr>
          <w:rFonts w:ascii="Proxima Nova ExCn Rg Cyr" w:eastAsia="Times New Roman" w:hAnsi="Proxima Nova ExCn Rg Cyr" w:cs="Times New Roman"/>
          <w:sz w:val="28"/>
          <w:szCs w:val="30"/>
          <w:lang w:eastAsia="ru-RU"/>
        </w:rPr>
        <w:t>З</w:t>
      </w:r>
      <w:r w:rsidRPr="009B784D">
        <w:rPr>
          <w:rFonts w:ascii="Proxima Nova ExCn Rg Cyr" w:eastAsia="Times New Roman" w:hAnsi="Proxima Nova ExCn Rg Cyr" w:cs="Times New Roman"/>
          <w:sz w:val="28"/>
          <w:szCs w:val="30"/>
          <w:lang w:eastAsia="ru-RU"/>
        </w:rPr>
        <w:t xml:space="preserve">аказчика, </w:t>
      </w:r>
      <w:r w:rsidR="00246B7C" w:rsidRPr="009B784D">
        <w:rPr>
          <w:rFonts w:ascii="Proxima Nova ExCn Rg Cyr" w:eastAsia="Times New Roman" w:hAnsi="Proxima Nova ExCn Rg Cyr" w:cs="Times New Roman"/>
          <w:sz w:val="28"/>
          <w:szCs w:val="28"/>
          <w:lang w:eastAsia="ru-RU"/>
        </w:rPr>
        <w:t xml:space="preserve">Организатора закупки, </w:t>
      </w:r>
      <w:r w:rsidRPr="009B784D">
        <w:rPr>
          <w:rFonts w:ascii="Proxima Nova ExCn Rg Cyr" w:eastAsia="Times New Roman" w:hAnsi="Proxima Nova ExCn Rg Cyr" w:cs="Times New Roman"/>
          <w:sz w:val="28"/>
          <w:szCs w:val="30"/>
          <w:lang w:eastAsia="ru-RU"/>
        </w:rPr>
        <w:t>ЗК, ЭТП</w:t>
      </w:r>
      <w:r w:rsidRPr="009B784D">
        <w:rPr>
          <w:rFonts w:ascii="Proxima Nova ExCn Rg Cyr" w:eastAsia="Times New Roman" w:hAnsi="Proxima Nova ExCn Rg Cyr" w:cs="Times New Roman"/>
          <w:sz w:val="28"/>
          <w:szCs w:val="28"/>
          <w:lang w:eastAsia="ru-RU"/>
        </w:rPr>
        <w:t>.</w:t>
      </w:r>
    </w:p>
    <w:p w14:paraId="018D7AFF"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итогам закупки, проводимой в бумажной форме, заключается только в бумажной форме. 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случае, если это было предусмотрено </w:t>
      </w:r>
      <w:r w:rsidRPr="009B784D">
        <w:rPr>
          <w:rFonts w:ascii="Proxima Nova ExCn Rg Cyr" w:eastAsia="Times New Roman" w:hAnsi="Proxima Nova ExCn Rg Cyr" w:cs="Times New Roman"/>
          <w:color w:val="000000"/>
          <w:sz w:val="28"/>
          <w:szCs w:val="28"/>
          <w:lang w:eastAsia="ru-RU"/>
        </w:rPr>
        <w:t>извещением,</w:t>
      </w:r>
      <w:r w:rsidRPr="009B784D">
        <w:rPr>
          <w:rFonts w:ascii="Proxima Nova ExCn Rg Cyr" w:eastAsia="Times New Roman" w:hAnsi="Proxima Nova ExCn Rg Cyr" w:cs="Times New Roman"/>
          <w:sz w:val="28"/>
          <w:szCs w:val="28"/>
          <w:lang w:eastAsia="ru-RU"/>
        </w:rPr>
        <w:t xml:space="preserve"> документацией о закупке. </w:t>
      </w:r>
    </w:p>
    <w:p w14:paraId="2BB43944" w14:textId="07BAAC53"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1" w:name="_Ref410848926"/>
      <w:bookmarkStart w:id="10192" w:name="_Ref412487031"/>
      <w:r w:rsidRPr="009B784D">
        <w:rPr>
          <w:rFonts w:ascii="Proxima Nova ExCn Rg Cyr" w:eastAsia="Times New Roman" w:hAnsi="Proxima Nova ExCn Rg Cyr" w:cs="Times New Roman"/>
          <w:sz w:val="28"/>
          <w:szCs w:val="28"/>
          <w:lang w:eastAsia="ru-RU"/>
        </w:rPr>
        <w:t xml:space="preserve">Проект договора, </w:t>
      </w:r>
      <w:r w:rsidR="00460BDC" w:rsidRPr="009B784D">
        <w:rPr>
          <w:rFonts w:ascii="Proxima Nova ExCn Rg Cyr" w:eastAsia="Times New Roman" w:hAnsi="Proxima Nova ExCn Rg Cyr" w:cs="Times New Roman"/>
          <w:sz w:val="28"/>
          <w:szCs w:val="28"/>
          <w:lang w:eastAsia="ru-RU"/>
        </w:rPr>
        <w:t xml:space="preserve">заключаемый </w:t>
      </w:r>
      <w:r w:rsidRPr="009B784D">
        <w:rPr>
          <w:rFonts w:ascii="Proxima Nova ExCn Rg Cyr" w:eastAsia="Times New Roman" w:hAnsi="Proxima Nova ExCn Rg Cyr" w:cs="Times New Roman"/>
          <w:sz w:val="28"/>
          <w:szCs w:val="28"/>
          <w:lang w:eastAsia="ru-RU"/>
        </w:rPr>
        <w:t>по итогам закупки</w:t>
      </w:r>
      <w:r w:rsidR="003F7A99" w:rsidRPr="009B784D">
        <w:rPr>
          <w:rFonts w:ascii="Proxima Nova ExCn Rg Cyr" w:eastAsia="Times New Roman" w:hAnsi="Proxima Nova ExCn Rg Cyr" w:cs="Times New Roman"/>
          <w:sz w:val="28"/>
          <w:szCs w:val="28"/>
          <w:lang w:eastAsia="ru-RU"/>
        </w:rPr>
        <w:t xml:space="preserve"> в бумажной форме</w:t>
      </w:r>
      <w:r w:rsidRPr="009B784D">
        <w:rPr>
          <w:rFonts w:ascii="Proxima Nova ExCn Rg Cyr" w:eastAsia="Times New Roman"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w:t>
      </w:r>
      <w:r w:rsidR="007127D3" w:rsidRPr="009B784D">
        <w:rPr>
          <w:rFonts w:ascii="Proxima Nova ExCn Rg Cyr" w:eastAsia="Times New Roman" w:hAnsi="Proxima Nova ExCn Rg Cyr" w:cs="Times New Roman"/>
          <w:sz w:val="28"/>
          <w:szCs w:val="28"/>
          <w:lang w:eastAsia="ru-RU"/>
        </w:rPr>
        <w:t xml:space="preserve"> с учетом особенностей, установленных подразделом 11.4 Положения</w:t>
      </w:r>
      <w:r w:rsidRPr="009B784D">
        <w:rPr>
          <w:rFonts w:ascii="Proxima Nova ExCn Rg Cyr" w:eastAsia="Times New Roman" w:hAnsi="Proxima Nova ExCn Rg Cyr" w:cs="Times New Roman"/>
          <w:sz w:val="28"/>
          <w:szCs w:val="28"/>
          <w:lang w:eastAsia="ru-RU"/>
        </w:rPr>
        <w:t xml:space="preserve">) направляется лицом, с которым заключается договор, в адрес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r w:rsidRPr="009B784D" w:rsidDel="00640F2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течение 10 (десяти) дней с даты:</w:t>
      </w:r>
      <w:bookmarkEnd w:id="10191"/>
      <w:bookmarkEnd w:id="10192"/>
    </w:p>
    <w:p w14:paraId="3C05BB20" w14:textId="0798FC2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или протокола рассмотрения единственной заявки участника, 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42E87C4D"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193" w:name="_Ref412486852"/>
      <w:r w:rsidRPr="009B784D">
        <w:rPr>
          <w:rFonts w:ascii="Proxima Nova ExCn Rg Cyr" w:eastAsia="Times New Roman" w:hAnsi="Proxima Nova ExCn Rg Cyr" w:cs="Times New Roman"/>
          <w:sz w:val="28"/>
          <w:szCs w:val="28"/>
          <w:lang w:eastAsia="ru-RU"/>
        </w:rPr>
        <w:t>поступления единственному поставщику по адресу электронной почты уведомления об официальном размещении извещения о закупке у единственного поставщика, кроме случаев, предусмотренных подпунктом 20.2.1(2) Положения;</w:t>
      </w:r>
      <w:bookmarkEnd w:id="10193"/>
    </w:p>
    <w:p w14:paraId="6BF564A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4" w:name="_Ref411248481"/>
      <w:r w:rsidRPr="009B784D">
        <w:rPr>
          <w:rFonts w:ascii="Proxima Nova ExCn Rg Cyr" w:eastAsia="Times New Roman" w:hAnsi="Proxima Nova ExCn Rg Cyr" w:cs="Times New Roman"/>
          <w:sz w:val="28"/>
          <w:szCs w:val="28"/>
          <w:lang w:eastAsia="ru-RU"/>
        </w:rPr>
        <w:t>проведения преддоговорных переговоров в случае, если они проводились (подраздел 20.4 Положения);</w:t>
      </w:r>
      <w:bookmarkEnd w:id="10194"/>
    </w:p>
    <w:p w14:paraId="40230381" w14:textId="47CCDB6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5" w:name="_Ref412486856"/>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w:t>
      </w:r>
      <w:r w:rsidR="003F7A99" w:rsidRPr="009B784D">
        <w:rPr>
          <w:rFonts w:ascii="Proxima Nova ExCn Rg Cyr" w:eastAsia="Times New Roman" w:hAnsi="Proxima Nova ExCn Rg Cyr" w:cs="Times New Roman"/>
          <w:sz w:val="28"/>
          <w:szCs w:val="28"/>
          <w:lang w:eastAsia="ru-RU"/>
        </w:rPr>
        <w:t xml:space="preserve">отстранения </w:t>
      </w:r>
      <w:r w:rsidRPr="009B784D">
        <w:rPr>
          <w:rFonts w:ascii="Proxima Nova ExCn Rg Cyr" w:eastAsia="Times New Roman" w:hAnsi="Proxima Nova ExCn Rg Cyr" w:cs="Times New Roman"/>
          <w:sz w:val="28"/>
          <w:szCs w:val="28"/>
          <w:lang w:eastAsia="ru-RU"/>
        </w:rPr>
        <w:t xml:space="preserve">победителя закупки, по адресу электронной почты уведомления, об официальном размещении протокола об отстранении победителя закупки в случаях,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(подраздел 11.8 Положения);</w:t>
      </w:r>
      <w:bookmarkEnd w:id="10195"/>
    </w:p>
    <w:p w14:paraId="1A4A458E" w14:textId="20F7623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196" w:name="_Ref412486858"/>
      <w:r w:rsidRPr="009B784D">
        <w:rPr>
          <w:rFonts w:ascii="Proxima Nova ExCn Rg Cyr" w:eastAsia="Times New Roman" w:hAnsi="Proxima Nova ExCn Rg Cyr" w:cs="Times New Roman"/>
          <w:sz w:val="28"/>
          <w:szCs w:val="28"/>
          <w:lang w:eastAsia="ru-RU"/>
        </w:rPr>
        <w:t xml:space="preserve">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w:t>
      </w:r>
      <w:r w:rsidRPr="009B784D">
        <w:rPr>
          <w:rFonts w:ascii="Proxima Nova ExCn Rg Cyr" w:eastAsia="Times New Roman" w:hAnsi="Proxima Nova ExCn Rg Cyr" w:cs="Times New Roman"/>
          <w:sz w:val="28"/>
          <w:szCs w:val="28"/>
          <w:lang w:eastAsia="ru-RU"/>
        </w:rPr>
        <w:lastRenderedPageBreak/>
        <w:t xml:space="preserve">закупки от заключения договора (если возможность заключения договора с таким лицом предусмотрена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r w:rsidR="003F7A99" w:rsidRPr="009B784D">
        <w:rPr>
          <w:rFonts w:ascii="Proxima Nova ExCn Rg Cyr" w:eastAsia="Times New Roman" w:hAnsi="Proxima Nova ExCn Rg Cyr" w:cs="Times New Roman"/>
          <w:sz w:val="28"/>
          <w:szCs w:val="28"/>
          <w:lang w:eastAsia="ru-RU"/>
        </w:rPr>
        <w:t xml:space="preserve"> (подраздел 20.6 Положения)</w:t>
      </w:r>
      <w:r w:rsidRPr="009B784D">
        <w:rPr>
          <w:rFonts w:ascii="Proxima Nova ExCn Rg Cyr" w:eastAsia="Times New Roman" w:hAnsi="Proxima Nova ExCn Rg Cyr" w:cs="Times New Roman"/>
          <w:sz w:val="28"/>
          <w:szCs w:val="28"/>
          <w:lang w:eastAsia="ru-RU"/>
        </w:rPr>
        <w:t>.</w:t>
      </w:r>
      <w:bookmarkEnd w:id="10196"/>
    </w:p>
    <w:p w14:paraId="2E5B1C5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7" w:name="_Ref410848773"/>
      <w:r w:rsidRPr="009B784D">
        <w:rPr>
          <w:rFonts w:ascii="Proxima Nova ExCn Rg Cyr" w:eastAsia="Times New Roman" w:hAnsi="Proxima Nova ExCn Rg Cyr" w:cs="Times New Roman"/>
          <w:sz w:val="28"/>
          <w:szCs w:val="28"/>
          <w:lang w:eastAsia="ru-RU"/>
        </w:rPr>
        <w:t>Уведомление, направляемое на адрес электронной почты в случаях, установленных подпунктами 20.2.4(4), 20.2.4(5) Положения,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785A576B" w14:textId="4C9948E9"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Если иное не установлено в извещении, документации о закупке, проект договора, заключаемый по итогам закупки, формируется лицом, с которым заключается договор, в соответствии с условиями извещения, документации о закупке, </w:t>
      </w:r>
      <w:r w:rsidR="003F7A99" w:rsidRPr="009B784D">
        <w:rPr>
          <w:rFonts w:ascii="Proxima Nova ExCn Rg Cyr" w:eastAsia="Times New Roman" w:hAnsi="Proxima Nova ExCn Rg Cyr" w:cs="Times New Roman"/>
          <w:sz w:val="28"/>
          <w:szCs w:val="28"/>
          <w:lang w:eastAsia="ru-RU"/>
        </w:rPr>
        <w:t xml:space="preserve">условиями своей заявки (при проведении конкурентных способов закупки) и </w:t>
      </w:r>
      <w:r w:rsidRPr="009B784D">
        <w:rPr>
          <w:rFonts w:ascii="Proxima Nova ExCn Rg Cyr" w:eastAsia="Times New Roman" w:hAnsi="Proxima Nova ExCn Rg Cyr" w:cs="Times New Roman"/>
          <w:sz w:val="28"/>
          <w:szCs w:val="28"/>
          <w:lang w:eastAsia="ru-RU"/>
        </w:rPr>
        <w:t>подписывается уполномоченным представителем такого лица</w:t>
      </w:r>
      <w:r w:rsidR="003F7A99" w:rsidRPr="009B784D">
        <w:rPr>
          <w:rFonts w:ascii="Proxima Nova ExCn Rg Cyr" w:eastAsia="Times New Roman" w:hAnsi="Proxima Nova ExCn Rg Cyr" w:cs="Times New Roman"/>
          <w:sz w:val="28"/>
          <w:szCs w:val="28"/>
          <w:lang w:eastAsia="ru-RU"/>
        </w:rPr>
        <w:t>,</w:t>
      </w:r>
      <w:r w:rsidRPr="009B784D">
        <w:rPr>
          <w:rFonts w:ascii="Proxima Nova ExCn Rg Cyr" w:eastAsia="Times New Roman" w:hAnsi="Proxima Nova ExCn Rg Cyr" w:cs="Times New Roman"/>
          <w:sz w:val="28"/>
          <w:szCs w:val="28"/>
          <w:lang w:eastAsia="ru-RU"/>
        </w:rPr>
        <w:t xml:space="preserve"> и в сроки, установленные пунктом 20.2.4 Положения,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одним из следующих способов:</w:t>
      </w:r>
      <w:bookmarkEnd w:id="10197"/>
    </w:p>
    <w:p w14:paraId="3CD897B6" w14:textId="7281E29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нарочным ответственному исполнителю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w:t>
      </w:r>
    </w:p>
    <w:p w14:paraId="5C40F410"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посредством курьерской или иной службы доставки;</w:t>
      </w:r>
    </w:p>
    <w:p w14:paraId="42DFE693" w14:textId="527D5F4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почтовым отправлением с уведомлением о вручении по адресу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указанному в извещении и документации о закупке.</w:t>
      </w:r>
    </w:p>
    <w:p w14:paraId="229D6A4C" w14:textId="610757C1"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Лицо, с которым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заключается договор, несет полную ответственность за соответствие направляемого проекта договора условиям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 xml:space="preserve">документации о закупке, условиям своей заявки (при проведении конкурентных способов закупки), а также условиям преддоговорных переговоров и прочим условиям в соответствии с пунктом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w:t>
      </w:r>
    </w:p>
    <w:p w14:paraId="0C03B7BC" w14:textId="222F9DE1" w:rsidR="00670DA9" w:rsidRPr="009B784D" w:rsidRDefault="00670DA9" w:rsidP="00923C35">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проект договора </w:t>
      </w:r>
      <w:r w:rsidR="003F7A99" w:rsidRPr="009B784D">
        <w:rPr>
          <w:rFonts w:ascii="Proxima Nova ExCn Rg Cyr" w:eastAsia="Times New Roman" w:hAnsi="Proxima Nova ExCn Rg Cyr" w:cs="Times New Roman"/>
          <w:sz w:val="28"/>
          <w:szCs w:val="28"/>
          <w:lang w:eastAsia="ru-RU"/>
        </w:rPr>
        <w:t xml:space="preserve">в бумажной форме </w:t>
      </w:r>
      <w:r w:rsidRPr="009B784D">
        <w:rPr>
          <w:rFonts w:ascii="Proxima Nova ExCn Rg Cyr" w:eastAsia="Times New Roman" w:hAnsi="Proxima Nova ExCn Rg Cyr" w:cs="Times New Roman"/>
          <w:sz w:val="28"/>
          <w:szCs w:val="28"/>
          <w:lang w:eastAsia="ru-RU"/>
        </w:rPr>
        <w:t xml:space="preserve">сформирован лицом, с которым заключается договор, с нарушением требований пункта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_Ref412218308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sz w:val="28"/>
          <w:szCs w:val="28"/>
          <w:lang w:eastAsia="ru-RU"/>
        </w:rPr>
        <w:t>20.2.14</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B8308F"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уведомляет об этом такое лицо по адресу электронной почты и предоставляет ему разумный срок, но не более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 (подраздел 20.6 Положения).</w:t>
      </w:r>
    </w:p>
    <w:p w14:paraId="05AC5DC6" w14:textId="5D57CA8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имеет право установить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 xml:space="preserve">документации о закупке иной, не противоречащий положению, порядок обмена документами </w:t>
      </w:r>
      <w:r w:rsidR="003F7A99" w:rsidRPr="009B784D">
        <w:rPr>
          <w:rFonts w:ascii="Proxima Nova ExCn Rg Cyr" w:eastAsia="Times New Roman" w:hAnsi="Proxima Nova ExCn Rg Cyr" w:cs="Times New Roman"/>
          <w:sz w:val="28"/>
          <w:szCs w:val="28"/>
          <w:lang w:eastAsia="ru-RU"/>
        </w:rPr>
        <w:t>в бумажной форме</w:t>
      </w:r>
      <w:r w:rsidR="003F7A99" w:rsidRPr="009B784D">
        <w:rPr>
          <w:rFonts w:ascii="Proxima Nova ExCn Rg Cyr" w:hAnsi="Proxima Nova ExCn Rg Cyr" w:cs="Times New Roman"/>
          <w:sz w:val="30"/>
          <w:szCs w:val="30"/>
        </w:rPr>
        <w:t xml:space="preserve"> </w:t>
      </w:r>
      <w:r w:rsidRPr="009B784D">
        <w:rPr>
          <w:rFonts w:ascii="Proxima Nova ExCn Rg Cyr" w:eastAsia="Times New Roman" w:hAnsi="Proxima Nova ExCn Rg Cyr" w:cs="Times New Roman"/>
          <w:sz w:val="28"/>
          <w:szCs w:val="28"/>
          <w:lang w:eastAsia="ru-RU"/>
        </w:rPr>
        <w:t xml:space="preserve">при заключении договора по </w:t>
      </w:r>
      <w:r w:rsidRPr="009B784D">
        <w:rPr>
          <w:rFonts w:ascii="Proxima Nova ExCn Rg Cyr" w:eastAsia="Times New Roman" w:hAnsi="Proxima Nova ExCn Rg Cyr" w:cs="Times New Roman"/>
          <w:sz w:val="28"/>
          <w:szCs w:val="28"/>
          <w:lang w:eastAsia="ru-RU"/>
        </w:rPr>
        <w:lastRenderedPageBreak/>
        <w:t>результатам проведения закупки</w:t>
      </w:r>
      <w:r w:rsidR="003F7A99" w:rsidRPr="009B784D">
        <w:rPr>
          <w:rFonts w:ascii="Proxima Nova ExCn Rg Cyr" w:hAnsi="Proxima Nova ExCn Rg Cyr" w:cs="Times New Roman"/>
          <w:sz w:val="30"/>
          <w:szCs w:val="30"/>
        </w:rPr>
        <w:t xml:space="preserve"> </w:t>
      </w:r>
      <w:r w:rsidR="003F7A99" w:rsidRPr="009B784D">
        <w:rPr>
          <w:rFonts w:ascii="Proxima Nova ExCn Rg Cyr" w:eastAsia="Times New Roman" w:hAnsi="Proxima Nova ExCn Rg Cyr" w:cs="Times New Roman"/>
          <w:sz w:val="28"/>
          <w:szCs w:val="28"/>
          <w:lang w:eastAsia="ru-RU"/>
        </w:rPr>
        <w:t>с учетом требований пункта 20.2.1 Положения</w:t>
      </w:r>
      <w:r w:rsidRPr="009B784D">
        <w:rPr>
          <w:rFonts w:ascii="Proxima Nova ExCn Rg Cyr" w:eastAsia="Times New Roman" w:hAnsi="Proxima Nova ExCn Rg Cyr" w:cs="Times New Roman"/>
          <w:sz w:val="28"/>
          <w:szCs w:val="28"/>
          <w:lang w:eastAsia="ru-RU"/>
        </w:rPr>
        <w:t>.</w:t>
      </w:r>
      <w:bookmarkStart w:id="10198" w:name="_Ref412217630"/>
    </w:p>
    <w:p w14:paraId="0C008996" w14:textId="44D56120" w:rsidR="003F7A99" w:rsidRPr="009B784D" w:rsidRDefault="003F7A99" w:rsidP="0010767A">
      <w:pPr>
        <w:suppressAutoHyphens/>
        <w:spacing w:before="120" w:after="0" w:line="240" w:lineRule="auto"/>
        <w:ind w:left="1134" w:hanging="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20.2.9</w:t>
      </w:r>
      <w:r w:rsidRPr="009B784D">
        <w:rPr>
          <w:rFonts w:ascii="Proxima Nova ExCn Rg Cyr" w:eastAsia="Times New Roman" w:hAnsi="Proxima Nova ExCn Rg Cyr" w:cs="Times New Roman"/>
          <w:sz w:val="28"/>
          <w:szCs w:val="28"/>
          <w:vertAlign w:val="superscript"/>
          <w:lang w:eastAsia="ru-RU"/>
        </w:rPr>
        <w:t>1</w:t>
      </w:r>
      <w:r w:rsidRPr="009B784D">
        <w:rPr>
          <w:rFonts w:ascii="Proxima Nova ExCn Rg Cyr" w:eastAsia="Times New Roman" w:hAnsi="Proxima Nova ExCn Rg Cyr" w:cs="Times New Roman"/>
          <w:sz w:val="28"/>
          <w:szCs w:val="28"/>
          <w:lang w:eastAsia="ru-RU"/>
        </w:rPr>
        <w:t>.</w:t>
      </w:r>
      <w:r w:rsidR="0038039F">
        <w:rPr>
          <w:rFonts w:ascii="Proxima Nova ExCn Rg Cyr" w:eastAsia="Times New Roman" w:hAnsi="Proxima Nova ExCn Rg Cyr" w:cs="Times New Roman"/>
          <w:sz w:val="28"/>
          <w:szCs w:val="28"/>
          <w:lang w:eastAsia="ru-RU"/>
        </w:rPr>
        <w:tab/>
      </w:r>
      <w:r w:rsidRPr="009B784D">
        <w:rPr>
          <w:rFonts w:ascii="Proxima Nova ExCn Rg Cyr" w:eastAsia="Times New Roman" w:hAnsi="Proxima Nova ExCn Rg Cyr" w:cs="Times New Roman"/>
          <w:sz w:val="28"/>
          <w:szCs w:val="28"/>
          <w:lang w:eastAsia="ru-RU"/>
        </w:rPr>
        <w:t xml:space="preserve">Договор в электронной форме заключается с использованием программно-аппаратных средств ЭТП, ЗЭТП и должен быть подписан ЭП лица, имеющего право действовать от имени участника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00B36CC3" w:rsidRPr="009B784D">
        <w:rPr>
          <w:rFonts w:ascii="Proxima Nova ExCn Rg Cyr" w:eastAsia="Times New Roman" w:hAnsi="Proxima Nova ExCn Rg Cyr" w:cs="Times New Roman"/>
          <w:sz w:val="28"/>
          <w:szCs w:val="28"/>
          <w:lang w:eastAsia="ru-RU"/>
        </w:rPr>
        <w:t>/Организатора закупки</w:t>
      </w:r>
      <w:r w:rsidR="00311C68" w:rsidRPr="009B784D">
        <w:rPr>
          <w:rFonts w:ascii="Proxima Nova ExCn Rg Cyr" w:eastAsia="Times New Roman" w:hAnsi="Proxima Nova ExCn Rg Cyr" w:cs="Times New Roman"/>
          <w:sz w:val="28"/>
          <w:szCs w:val="28"/>
          <w:lang w:eastAsia="ru-RU"/>
        </w:rPr>
        <w:t>.</w:t>
      </w:r>
    </w:p>
    <w:p w14:paraId="47BC3AD1" w14:textId="27ABE701" w:rsidR="00311C68" w:rsidRPr="009B784D" w:rsidRDefault="003F7A99"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2</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00311C68" w:rsidRPr="009B784D">
        <w:rPr>
          <w:rFonts w:ascii="Proxima Nova ExCn Rg Cyr" w:hAnsi="Proxima Nova ExCn Rg Cyr" w:cs="Times New Roman"/>
          <w:sz w:val="28"/>
          <w:szCs w:val="28"/>
          <w:lang w:eastAsia="ru-RU"/>
        </w:rPr>
        <w:t xml:space="preserve">Проект договора, заключаемый по итогам закупки в электронной форме, направляется </w:t>
      </w:r>
      <w:r w:rsidR="00246B7C" w:rsidRPr="009B784D">
        <w:rPr>
          <w:rFonts w:ascii="Proxima Nova ExCn Rg Cyr" w:hAnsi="Proxima Nova ExCn Rg Cyr" w:cs="Times New Roman"/>
          <w:sz w:val="28"/>
          <w:szCs w:val="28"/>
          <w:lang w:eastAsia="ru-RU"/>
        </w:rPr>
        <w:t>З</w:t>
      </w:r>
      <w:r w:rsidR="00311C68" w:rsidRPr="009B784D">
        <w:rPr>
          <w:rFonts w:ascii="Proxima Nova ExCn Rg Cyr" w:hAnsi="Proxima Nova ExCn Rg Cyr" w:cs="Times New Roman"/>
          <w:sz w:val="28"/>
          <w:szCs w:val="28"/>
          <w:lang w:eastAsia="ru-RU"/>
        </w:rPr>
        <w:t>аказчиком</w:t>
      </w:r>
      <w:r w:rsidR="00B36CC3" w:rsidRPr="009B784D">
        <w:rPr>
          <w:rFonts w:ascii="Proxima Nova ExCn Rg Cyr" w:hAnsi="Proxima Nova ExCn Rg Cyr" w:cs="Times New Roman"/>
          <w:sz w:val="28"/>
          <w:szCs w:val="28"/>
          <w:lang w:eastAsia="ru-RU"/>
        </w:rPr>
        <w:t>/Организатором закупки</w:t>
      </w:r>
      <w:r w:rsidR="00311C68" w:rsidRPr="009B784D">
        <w:rPr>
          <w:rFonts w:ascii="Proxima Nova ExCn Rg Cyr" w:hAnsi="Proxima Nova ExCn Rg Cyr" w:cs="Times New Roman"/>
          <w:sz w:val="28"/>
          <w:szCs w:val="28"/>
          <w:lang w:eastAsia="ru-RU"/>
        </w:rPr>
        <w:t xml:space="preserve"> в адрес лица, с которым заключается договор в течение 2 (двух) дней с даты:</w:t>
      </w:r>
    </w:p>
    <w:p w14:paraId="1B2944D9" w14:textId="38CC1F87"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которым были подведены итоги закупки и определен ее победитель, или протокола рассмотрения единственной заявки участника, заявка которого признана соответствующей требованиям извещения, документации о закупке;</w:t>
      </w:r>
    </w:p>
    <w:p w14:paraId="1942FD9E" w14:textId="45E4EF50"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извещения о закупке у единственного поставщика, кроме случаев, предусмотренных подпунктом 20.2.1(2) Положения;</w:t>
      </w:r>
    </w:p>
    <w:p w14:paraId="6F50F6A4" w14:textId="67D500B5" w:rsidR="00311C68"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отстранении победителя закупки в случаях, предусмотренных извещением, документацией о закупке (подраздел 11.8 Положения);</w:t>
      </w:r>
    </w:p>
    <w:p w14:paraId="5279FEE5" w14:textId="25181B7A" w:rsidR="000267AC" w:rsidRPr="009B784D" w:rsidRDefault="00311C68" w:rsidP="0010767A">
      <w:pPr>
        <w:pStyle w:val="affff2"/>
        <w:numPr>
          <w:ilvl w:val="3"/>
          <w:numId w:val="4"/>
        </w:numPr>
        <w:shd w:val="clear" w:color="auto" w:fill="FFFFFF" w:themeFill="background1"/>
        <w:ind w:left="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официального размещения протокола об уклонении победителя закупки от заключения договора (если возможность заключения договора с таким лицом предусмотрена извещением, документацией о закупке) (подраздел 20.6 Положения).</w:t>
      </w:r>
    </w:p>
    <w:p w14:paraId="47E8D764" w14:textId="2674261C"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3</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10 (десяти)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формирует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подписанный проект договора,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4DD713D9" w14:textId="7FE9FAE5" w:rsidR="00311C68" w:rsidRPr="009B784D" w:rsidRDefault="00311C68" w:rsidP="0010767A">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4</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14 (четырнадцати)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 xml:space="preserve">рганизатор закупки рассматривает проект договора в электронной форме и при отсутствии разногласий подписывает такой проект договора. В случае если проект договора в электронной форме сформирован лицом, с которым заключается договор, с нарушением требований пункта </w:t>
      </w:r>
      <w:r w:rsidRPr="009B784D">
        <w:rPr>
          <w:rFonts w:ascii="Proxima Nova ExCn Rg Cyr" w:hAnsi="Proxima Nova ExCn Rg Cyr" w:cs="Times New Roman"/>
          <w:sz w:val="28"/>
          <w:szCs w:val="28"/>
          <w:lang w:eastAsia="ru-RU"/>
        </w:rPr>
        <w:lastRenderedPageBreak/>
        <w:t>20.2.9</w:t>
      </w:r>
      <w:r w:rsidRPr="009B784D">
        <w:rPr>
          <w:rFonts w:ascii="Proxima Nova ExCn Rg Cyr" w:hAnsi="Proxima Nova ExCn Rg Cyr" w:cs="Times New Roman"/>
          <w:sz w:val="28"/>
          <w:szCs w:val="28"/>
          <w:vertAlign w:val="superscript"/>
          <w:lang w:eastAsia="ru-RU"/>
        </w:rPr>
        <w:t>3</w:t>
      </w:r>
      <w:r w:rsidRPr="009B784D">
        <w:rPr>
          <w:rFonts w:ascii="Proxima Nova ExCn Rg Cyr" w:hAnsi="Proxima Nova ExCn Rg Cyr" w:cs="Times New Roman"/>
          <w:sz w:val="28"/>
          <w:szCs w:val="28"/>
          <w:lang w:eastAsia="ru-RU"/>
        </w:rPr>
        <w:t xml:space="preserve"> Положения и (или) обеспечение исполнения договора представлено с нарушением требований подразделов 10.11, 11.4 Положения,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 xml:space="preserve">рганизатор закупки в </w:t>
      </w:r>
      <w:r w:rsidR="00E61E3F" w:rsidRPr="009B784D">
        <w:rPr>
          <w:rFonts w:ascii="Proxima Nova ExCn Rg Cyr" w:hAnsi="Proxima Nova ExCn Rg Cyr" w:cs="Times New Roman"/>
          <w:sz w:val="28"/>
          <w:szCs w:val="28"/>
          <w:lang w:eastAsia="ru-RU"/>
        </w:rPr>
        <w:t xml:space="preserve">указанный срок </w:t>
      </w:r>
      <w:r w:rsidRPr="009B784D">
        <w:rPr>
          <w:rFonts w:ascii="Proxima Nova ExCn Rg Cyr" w:hAnsi="Proxima Nova ExCn Rg Cyr" w:cs="Times New Roman"/>
          <w:sz w:val="28"/>
          <w:szCs w:val="28"/>
          <w:lang w:eastAsia="ru-RU"/>
        </w:rPr>
        <w:t>выполняет одно или совокупность следующих действий:</w:t>
      </w:r>
    </w:p>
    <w:p w14:paraId="1968220D" w14:textId="77777777" w:rsid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дорабатывает проект договора в электронной форме в соответствии с условиями извещения, документации о закупке, условиями заявки (при проведении конкурентных способов закупки) и направляет его в адрес лица, с которым заключается договор;</w:t>
      </w:r>
    </w:p>
    <w:p w14:paraId="494FC212" w14:textId="4AEF0811" w:rsidR="00311C68" w:rsidRPr="0038039F" w:rsidRDefault="00311C68" w:rsidP="0038039F">
      <w:pPr>
        <w:pStyle w:val="affff2"/>
        <w:numPr>
          <w:ilvl w:val="0"/>
          <w:numId w:val="22"/>
        </w:numPr>
        <w:shd w:val="clear" w:color="auto" w:fill="FFFFFF" w:themeFill="background1"/>
        <w:ind w:left="1134" w:hanging="850"/>
        <w:jc w:val="both"/>
        <w:rPr>
          <w:rFonts w:ascii="Proxima Nova ExCn Rg Cyr" w:hAnsi="Proxima Nova ExCn Rg Cyr" w:cs="Times New Roman"/>
          <w:sz w:val="28"/>
          <w:szCs w:val="28"/>
          <w:lang w:eastAsia="ru-RU"/>
        </w:rPr>
      </w:pPr>
      <w:r w:rsidRPr="0038039F">
        <w:rPr>
          <w:rFonts w:ascii="Proxima Nova ExCn Rg Cyr" w:hAnsi="Proxima Nova ExCn Rg Cyr" w:cs="Times New Roman"/>
          <w:sz w:val="28"/>
          <w:szCs w:val="28"/>
          <w:lang w:eastAsia="ru-RU"/>
        </w:rPr>
        <w:t>уведомляет лицо, с которым заключается договор, о предоставлении надлежащего обеспечения исполнения договора с указанием несоблюдения условий подразделов 10.11, 11.4 Положения и возвращает проект договора и ненадлежащее обеспечение исполнения договора.</w:t>
      </w:r>
    </w:p>
    <w:p w14:paraId="0A5D1742" w14:textId="77777777" w:rsidR="00B031E5" w:rsidRDefault="00B5139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5</w:t>
      </w:r>
      <w:r w:rsidR="0038039F">
        <w:rPr>
          <w:rFonts w:ascii="Proxima Nova ExCn Rg Cyr" w:hAnsi="Proxima Nova ExCn Rg Cyr" w:cs="Times New Roman"/>
          <w:sz w:val="28"/>
          <w:szCs w:val="28"/>
          <w:lang w:eastAsia="ru-RU"/>
        </w:rPr>
        <w:t>.</w:t>
      </w:r>
      <w:r w:rsidR="0038039F">
        <w:rPr>
          <w:rFonts w:ascii="Proxima Nova ExCn Rg Cyr" w:hAnsi="Proxima Nova ExCn Rg Cyr" w:cs="Times New Roman"/>
          <w:sz w:val="28"/>
          <w:szCs w:val="28"/>
          <w:lang w:eastAsia="ru-RU"/>
        </w:rPr>
        <w:tab/>
      </w:r>
      <w:r w:rsidRPr="009B784D">
        <w:rPr>
          <w:rFonts w:ascii="Proxima Nova ExCn Rg Cyr" w:hAnsi="Proxima Nova ExCn Rg Cyr" w:cs="Times New Roman"/>
          <w:sz w:val="28"/>
          <w:szCs w:val="28"/>
          <w:lang w:eastAsia="ru-RU"/>
        </w:rPr>
        <w:t>В течение 18 (восемнадцати) дней с даты размещения документов, указанных в пункте 20.2.9</w:t>
      </w:r>
      <w:r w:rsidRPr="009B784D">
        <w:rPr>
          <w:rFonts w:ascii="Proxima Nova ExCn Rg Cyr" w:hAnsi="Proxima Nova ExCn Rg Cyr" w:cs="Times New Roman"/>
          <w:sz w:val="28"/>
          <w:szCs w:val="28"/>
          <w:vertAlign w:val="superscript"/>
          <w:lang w:eastAsia="ru-RU"/>
        </w:rPr>
        <w:t>2</w:t>
      </w:r>
      <w:r w:rsidRPr="009B784D">
        <w:rPr>
          <w:rFonts w:ascii="Proxima Nova ExCn Rg Cyr" w:hAnsi="Proxima Nova ExCn Rg Cyr" w:cs="Times New Roman"/>
          <w:sz w:val="28"/>
          <w:szCs w:val="28"/>
          <w:lang w:eastAsia="ru-RU"/>
        </w:rPr>
        <w:t xml:space="preserve"> Положения, лицо, с которым заключается договор, подписывает и направляет в адрес </w:t>
      </w:r>
      <w:r w:rsidR="00246B7C" w:rsidRPr="009B784D">
        <w:rPr>
          <w:rFonts w:ascii="Proxima Nova ExCn Rg Cyr" w:hAnsi="Proxima Nova ExCn Rg Cyr" w:cs="Times New Roman"/>
          <w:sz w:val="28"/>
          <w:szCs w:val="28"/>
          <w:lang w:eastAsia="ru-RU"/>
        </w:rPr>
        <w:t>З</w:t>
      </w:r>
      <w:r w:rsidRPr="009B784D">
        <w:rPr>
          <w:rFonts w:ascii="Proxima Nova ExCn Rg Cyr" w:hAnsi="Proxima Nova ExCn Rg Cyr" w:cs="Times New Roman"/>
          <w:sz w:val="28"/>
          <w:szCs w:val="28"/>
          <w:lang w:eastAsia="ru-RU"/>
        </w:rPr>
        <w:t>аказчика/</w:t>
      </w:r>
      <w:r w:rsidR="00246B7C" w:rsidRPr="009B784D">
        <w:rPr>
          <w:rFonts w:ascii="Proxima Nova ExCn Rg Cyr" w:hAnsi="Proxima Nova ExCn Rg Cyr" w:cs="Times New Roman"/>
          <w:sz w:val="28"/>
          <w:szCs w:val="28"/>
          <w:lang w:eastAsia="ru-RU"/>
        </w:rPr>
        <w:t>О</w:t>
      </w:r>
      <w:r w:rsidRPr="009B784D">
        <w:rPr>
          <w:rFonts w:ascii="Proxima Nova ExCn Rg Cyr" w:hAnsi="Proxima Nova ExCn Rg Cyr" w:cs="Times New Roman"/>
          <w:sz w:val="28"/>
          <w:szCs w:val="28"/>
          <w:lang w:eastAsia="ru-RU"/>
        </w:rPr>
        <w:t>рганизатора закупки проект договора</w:t>
      </w:r>
      <w:r w:rsidR="00301934" w:rsidRPr="009B784D">
        <w:rPr>
          <w:rFonts w:ascii="Proxima Nova ExCn Rg Cyr" w:hAnsi="Proxima Nova ExCn Rg Cyr" w:cs="Times New Roman"/>
          <w:sz w:val="28"/>
          <w:szCs w:val="28"/>
          <w:lang w:eastAsia="ru-RU"/>
        </w:rPr>
        <w:t>, направленный Заказчиком/Организатором закупок</w:t>
      </w:r>
      <w:r w:rsidRPr="009B784D">
        <w:rPr>
          <w:rFonts w:ascii="Proxima Nova ExCn Rg Cyr" w:hAnsi="Proxima Nova ExCn Rg Cyr" w:cs="Times New Roman"/>
          <w:sz w:val="28"/>
          <w:szCs w:val="28"/>
          <w:lang w:eastAsia="ru-RU"/>
        </w:rPr>
        <w:t>, а также обеспечение исполнения договора (если такое требование было установлено в соответствии с подразделом 10.11 Положения с учетом особенностей, установленных подразделом 11.4 Положения).</w:t>
      </w:r>
    </w:p>
    <w:p w14:paraId="26CE9A35"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6</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в срок не ранее 10 (десяти) дней и не позднее 20 (двадцати) дней с</w:t>
      </w:r>
      <w:r w:rsidR="00301934" w:rsidRPr="009B784D">
        <w:rPr>
          <w:rFonts w:ascii="Proxima Nova ExCn Rg Cyr" w:hAnsi="Proxima Nova ExCn Rg Cyr" w:cs="Times New Roman"/>
          <w:sz w:val="28"/>
          <w:szCs w:val="28"/>
          <w:lang w:eastAsia="ru-RU"/>
        </w:rPr>
        <w:t>о дня официального</w:t>
      </w:r>
      <w:r w:rsidR="00B51395" w:rsidRPr="009B784D">
        <w:rPr>
          <w:rFonts w:ascii="Proxima Nova ExCn Rg Cyr" w:hAnsi="Proxima Nova ExCn Rg Cyr" w:cs="Times New Roman"/>
          <w:sz w:val="28"/>
          <w:szCs w:val="28"/>
          <w:lang w:eastAsia="ru-RU"/>
        </w:rPr>
        <w:t xml:space="preserve"> размещения документов, указанных в пункте 20.2.9</w:t>
      </w:r>
      <w:r w:rsidR="00B51395" w:rsidRPr="009B784D">
        <w:rPr>
          <w:rFonts w:ascii="Proxima Nova ExCn Rg Cyr" w:hAnsi="Proxima Nova ExCn Rg Cyr" w:cs="Times New Roman"/>
          <w:sz w:val="28"/>
          <w:szCs w:val="28"/>
          <w:vertAlign w:val="superscript"/>
          <w:lang w:eastAsia="ru-RU"/>
        </w:rPr>
        <w:t xml:space="preserve">2 </w:t>
      </w:r>
      <w:r w:rsidR="00B51395" w:rsidRPr="009B784D">
        <w:rPr>
          <w:rFonts w:ascii="Proxima Nova ExCn Rg Cyr" w:hAnsi="Proxima Nova ExCn Rg Cyr" w:cs="Times New Roman"/>
          <w:sz w:val="28"/>
          <w:szCs w:val="28"/>
          <w:lang w:eastAsia="ru-RU"/>
        </w:rPr>
        <w:t>Положения, подписывает договор.</w:t>
      </w:r>
    </w:p>
    <w:p w14:paraId="5A62973E" w14:textId="77777777" w:rsidR="00B031E5"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7</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Лицо, с которым заключается договор в электронной форме, признается уклонившимся от заключения договора по основаниям, предусмотренным подразделом 20.6 Положения.</w:t>
      </w:r>
    </w:p>
    <w:p w14:paraId="31F65045" w14:textId="250B2857" w:rsidR="00B51395" w:rsidRPr="009B784D" w:rsidRDefault="00B031E5" w:rsidP="00B031E5">
      <w:pPr>
        <w:pStyle w:val="affff2"/>
        <w:shd w:val="clear" w:color="auto" w:fill="FFFFFF" w:themeFill="background1"/>
        <w:ind w:left="1134" w:hanging="1134"/>
        <w:jc w:val="both"/>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20.2.9</w:t>
      </w:r>
      <w:r w:rsidRPr="009B784D">
        <w:rPr>
          <w:rFonts w:ascii="Proxima Nova ExCn Rg Cyr" w:hAnsi="Proxima Nova ExCn Rg Cyr" w:cs="Times New Roman"/>
          <w:sz w:val="28"/>
          <w:szCs w:val="28"/>
          <w:vertAlign w:val="superscript"/>
          <w:lang w:eastAsia="ru-RU"/>
        </w:rPr>
        <w:t>8</w:t>
      </w:r>
      <w:r>
        <w:rPr>
          <w:rFonts w:ascii="Proxima Nova ExCn Rg Cyr" w:hAnsi="Proxima Nova ExCn Rg Cyr" w:cs="Times New Roman"/>
          <w:sz w:val="28"/>
          <w:szCs w:val="28"/>
          <w:lang w:eastAsia="ru-RU"/>
        </w:rPr>
        <w:t>.</w:t>
      </w:r>
      <w:r>
        <w:rPr>
          <w:rFonts w:ascii="Proxima Nova ExCn Rg Cyr" w:hAnsi="Proxima Nova ExCn Rg Cyr" w:cs="Times New Roman"/>
          <w:sz w:val="28"/>
          <w:szCs w:val="28"/>
          <w:lang w:eastAsia="ru-RU"/>
        </w:rPr>
        <w:tab/>
      </w:r>
      <w:r w:rsidR="00B51395" w:rsidRPr="009B784D">
        <w:rPr>
          <w:rFonts w:ascii="Proxima Nova ExCn Rg Cyr" w:hAnsi="Proxima Nova ExCn Rg Cyr" w:cs="Times New Roman"/>
          <w:sz w:val="28"/>
          <w:szCs w:val="28"/>
          <w:lang w:eastAsia="ru-RU"/>
        </w:rPr>
        <w:t>Заказчик/</w:t>
      </w:r>
      <w:r w:rsidR="00246B7C" w:rsidRPr="009B784D">
        <w:rPr>
          <w:rFonts w:ascii="Proxima Nova ExCn Rg Cyr" w:hAnsi="Proxima Nova ExCn Rg Cyr" w:cs="Times New Roman"/>
          <w:sz w:val="28"/>
          <w:szCs w:val="28"/>
          <w:lang w:eastAsia="ru-RU"/>
        </w:rPr>
        <w:t>О</w:t>
      </w:r>
      <w:r w:rsidR="00B51395" w:rsidRPr="009B784D">
        <w:rPr>
          <w:rFonts w:ascii="Proxima Nova ExCn Rg Cyr" w:hAnsi="Proxima Nova ExCn Rg Cyr" w:cs="Times New Roman"/>
          <w:sz w:val="28"/>
          <w:szCs w:val="28"/>
          <w:lang w:eastAsia="ru-RU"/>
        </w:rPr>
        <w:t>рганизатор закупки имеет право установить в извещении, документации о закупке порядок заключения договора в электронной форме, предусмотренный подразделом 19.13 Положения.</w:t>
      </w:r>
    </w:p>
    <w:p w14:paraId="40962A6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Pr="009B784D" w:rsidDel="00522472">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с использованием электронной почты и (или) функционала ЭТП при соблюдении следующих ограничений:</w:t>
      </w:r>
      <w:bookmarkEnd w:id="10198"/>
    </w:p>
    <w:p w14:paraId="5BE68BF6" w14:textId="604A000C" w:rsidR="00670DA9" w:rsidRPr="009B784D" w:rsidRDefault="00246B7C"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w:t>
      </w:r>
      <w:r w:rsidR="00670DA9" w:rsidRPr="009B784D">
        <w:rPr>
          <w:rFonts w:ascii="Proxima Nova ExCn Rg Cyr" w:eastAsia="Times New Roman" w:hAnsi="Proxima Nova ExCn Rg Cyr" w:cs="Times New Roman"/>
          <w:sz w:val="28"/>
          <w:szCs w:val="28"/>
          <w:lang w:eastAsia="ru-RU"/>
        </w:rPr>
        <w:t xml:space="preserve">аказчик, </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 xml:space="preserve">рганизатор закупки, лицо, с которым заключается договор, обязаны обеспечить возможность сохранения истории направления </w:t>
      </w:r>
      <w:r w:rsidR="00670DA9" w:rsidRPr="009B784D">
        <w:rPr>
          <w:rFonts w:ascii="Proxima Nova ExCn Rg Cyr" w:eastAsia="Times New Roman" w:hAnsi="Proxima Nova ExCn Rg Cyr" w:cs="Times New Roman"/>
          <w:sz w:val="28"/>
          <w:szCs w:val="28"/>
          <w:lang w:eastAsia="ru-RU"/>
        </w:rPr>
        <w:lastRenderedPageBreak/>
        <w:t>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36943994" w14:textId="528C7C90"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электронное письмо направляется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аказчику,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рганизатору закупки по адресу, указанному в извещении и документации о закупке, либо лицу, с которым заключается договор, по адресу, указанному в заявке, а при закупке у единственного поставщика – по адресу, указанному в проекте договора;</w:t>
      </w:r>
    </w:p>
    <w:p w14:paraId="6F71BB1A" w14:textId="5BA0A2C4"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направление проекта договора лицом, с которым заключается договор, по адресу электронной почты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не может заменить направление проекта договора в порядке, указанном в пункте 20.2.4</w:t>
      </w:r>
      <w:r w:rsidR="00184070" w:rsidRPr="009B784D">
        <w:rPr>
          <w:rFonts w:ascii="Proxima Nova ExCn Rg Cyr" w:eastAsia="Times New Roman" w:hAnsi="Proxima Nova ExCn Rg Cyr" w:cs="Times New Roman"/>
          <w:sz w:val="28"/>
          <w:szCs w:val="28"/>
          <w:lang w:eastAsia="ru-RU"/>
        </w:rPr>
        <w:t>, 20.2.9</w:t>
      </w:r>
      <w:r w:rsidR="00184070" w:rsidRPr="009B784D">
        <w:rPr>
          <w:rFonts w:ascii="Proxima Nova ExCn Rg Cyr" w:eastAsia="Times New Roman" w:hAnsi="Proxima Nova ExCn Rg Cyr" w:cs="Times New Roman"/>
          <w:sz w:val="28"/>
          <w:szCs w:val="28"/>
          <w:vertAlign w:val="superscript"/>
          <w:lang w:eastAsia="ru-RU"/>
        </w:rPr>
        <w:t>3</w:t>
      </w:r>
      <w:r w:rsidRPr="009B784D">
        <w:rPr>
          <w:rFonts w:ascii="Proxima Nova ExCn Rg Cyr" w:eastAsia="Times New Roman" w:hAnsi="Proxima Nova ExCn Rg Cyr" w:cs="Times New Roman"/>
          <w:sz w:val="28"/>
          <w:szCs w:val="28"/>
          <w:lang w:eastAsia="ru-RU"/>
        </w:rPr>
        <w:t xml:space="preserve"> Положения. </w:t>
      </w:r>
    </w:p>
    <w:p w14:paraId="7923DA90" w14:textId="0935F3F4"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199" w:name="_Ref410847751"/>
      <w:r w:rsidRPr="009B784D">
        <w:rPr>
          <w:rFonts w:ascii="Proxima Nova ExCn Rg Cyr" w:eastAsia="Times New Roman" w:hAnsi="Proxima Nova ExCn Rg Cyr" w:cs="Times New Roman"/>
          <w:sz w:val="28"/>
          <w:szCs w:val="28"/>
          <w:lang w:eastAsia="ru-RU"/>
        </w:rPr>
        <w:t xml:space="preserve">Порядок заключения договора по итогам закупки </w:t>
      </w:r>
      <w:r w:rsidR="003F7A99" w:rsidRPr="009B784D">
        <w:rPr>
          <w:rFonts w:ascii="Proxima Nova ExCn Rg Cyr" w:eastAsia="Times New Roman" w:hAnsi="Proxima Nova ExCn Rg Cyr" w:cs="Times New Roman"/>
          <w:sz w:val="28"/>
          <w:szCs w:val="28"/>
          <w:lang w:eastAsia="ru-RU"/>
        </w:rPr>
        <w:t xml:space="preserve">устанавливается </w:t>
      </w:r>
      <w:r w:rsidRPr="009B784D">
        <w:rPr>
          <w:rFonts w:ascii="Proxima Nova ExCn Rg Cyr" w:eastAsia="Times New Roman" w:hAnsi="Proxima Nova ExCn Rg Cyr" w:cs="Times New Roman"/>
          <w:sz w:val="28"/>
          <w:szCs w:val="28"/>
          <w:lang w:eastAsia="ru-RU"/>
        </w:rPr>
        <w:t>в извещении, документации о закупке в соответствии с Положением и должен включать в себя следующие положения:</w:t>
      </w:r>
      <w:bookmarkEnd w:id="10199"/>
    </w:p>
    <w:p w14:paraId="6F84CBE8" w14:textId="160ED1A6"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00" w:name="_Ref412200539"/>
      <w:r w:rsidRPr="009B784D">
        <w:rPr>
          <w:rFonts w:ascii="Proxima Nova ExCn Rg Cyr" w:eastAsia="Times New Roman" w:hAnsi="Proxima Nova ExCn Rg Cyr" w:cs="Times New Roman"/>
          <w:sz w:val="28"/>
          <w:szCs w:val="28"/>
          <w:lang w:eastAsia="ru-RU"/>
        </w:rPr>
        <w:t>срок заключения договора с учетом пункт</w:t>
      </w:r>
      <w:r w:rsidR="00AB41B8" w:rsidRPr="009B784D">
        <w:rPr>
          <w:rFonts w:ascii="Proxima Nova ExCn Rg Cyr" w:eastAsia="Times New Roman" w:hAnsi="Proxima Nova ExCn Rg Cyr" w:cs="Times New Roman"/>
          <w:sz w:val="28"/>
          <w:szCs w:val="28"/>
          <w:lang w:eastAsia="ru-RU"/>
        </w:rPr>
        <w:t>а</w:t>
      </w:r>
      <w:r w:rsidR="004F6784" w:rsidRPr="009B784D">
        <w:rPr>
          <w:rFonts w:ascii="Proxima Nova ExCn Rg Cyr" w:eastAsia="Times New Roman" w:hAnsi="Proxima Nova ExCn Rg Cyr" w:cs="Times New Roman"/>
          <w:sz w:val="28"/>
          <w:szCs w:val="28"/>
          <w:lang w:eastAsia="ru-RU"/>
        </w:rPr>
        <w:t xml:space="preserve"> 20.2.1</w:t>
      </w:r>
      <w:r w:rsidRPr="009B784D">
        <w:rPr>
          <w:rFonts w:ascii="Proxima Nova ExCn Rg Cyr" w:eastAsia="Times New Roman" w:hAnsi="Proxima Nova ExCn Rg Cyr" w:cs="Times New Roman"/>
          <w:sz w:val="28"/>
          <w:szCs w:val="28"/>
          <w:lang w:eastAsia="ru-RU"/>
        </w:rPr>
        <w:t xml:space="preserve"> Положения;</w:t>
      </w:r>
      <w:bookmarkEnd w:id="10200"/>
    </w:p>
    <w:p w14:paraId="548F7E63" w14:textId="1C4596B2"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w:t>
      </w:r>
      <w:r w:rsidR="00AB41B8" w:rsidRPr="009B784D">
        <w:rPr>
          <w:rFonts w:ascii="Proxima Nova ExCn Rg Cyr" w:eastAsia="Times New Roman" w:hAnsi="Proxima Nova ExCn Rg Cyr" w:cs="Times New Roman"/>
          <w:sz w:val="28"/>
          <w:szCs w:val="28"/>
          <w:lang w:eastAsia="ru-RU"/>
        </w:rPr>
        <w:t xml:space="preserve">и сроки </w:t>
      </w:r>
      <w:r w:rsidRPr="009B784D">
        <w:rPr>
          <w:rFonts w:ascii="Proxima Nova ExCn Rg Cyr" w:eastAsia="Times New Roman" w:hAnsi="Proxima Nova ExCn Rg Cyr" w:cs="Times New Roman"/>
          <w:sz w:val="28"/>
          <w:szCs w:val="28"/>
          <w:lang w:eastAsia="ru-RU"/>
        </w:rPr>
        <w:t>обмена документами при заключении договора по результатам проведения закупки;</w:t>
      </w:r>
    </w:p>
    <w:p w14:paraId="1FF08697" w14:textId="7C5C8DE1"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исключен</w:t>
      </w:r>
      <w:r w:rsidR="00670DA9" w:rsidRPr="009B784D">
        <w:rPr>
          <w:rFonts w:ascii="Proxima Nova ExCn Rg Cyr" w:eastAsia="Times New Roman" w:hAnsi="Proxima Nova ExCn Rg Cyr" w:cs="Times New Roman"/>
          <w:sz w:val="28"/>
          <w:szCs w:val="28"/>
          <w:lang w:eastAsia="ru-RU"/>
        </w:rPr>
        <w:t>;</w:t>
      </w:r>
    </w:p>
    <w:p w14:paraId="69681489"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возможность и условия проведения преддоговорных переговоров.</w:t>
      </w:r>
    </w:p>
    <w:p w14:paraId="58E8C92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предусмотренных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w:t>
      </w:r>
    </w:p>
    <w:p w14:paraId="7578A60A" w14:textId="7F598554"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r w:rsidR="00F75A63" w:rsidRPr="009B784D">
        <w:rPr>
          <w:rFonts w:ascii="Proxima Nova ExCn Rg Cyr" w:eastAsia="Times New Roman" w:hAnsi="Proxima Nova ExCn Rg Cyr" w:cs="Times New Roman"/>
          <w:sz w:val="28"/>
          <w:szCs w:val="28"/>
          <w:lang w:eastAsia="ru-RU"/>
        </w:rPr>
        <w:t xml:space="preserve"> с учетом требований, установленных подразделом 11.4 Положения</w:t>
      </w:r>
      <w:r w:rsidRPr="009B784D">
        <w:rPr>
          <w:rFonts w:ascii="Proxima Nova ExCn Rg Cyr" w:eastAsia="Times New Roman" w:hAnsi="Proxima Nova ExCn Rg Cyr" w:cs="Times New Roman"/>
          <w:sz w:val="28"/>
          <w:szCs w:val="28"/>
          <w:lang w:eastAsia="ru-RU"/>
        </w:rPr>
        <w:t>.</w:t>
      </w:r>
    </w:p>
    <w:p w14:paraId="3086D089" w14:textId="2F2AC28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01" w:name="_Ref412218308"/>
      <w:r w:rsidRPr="009B784D">
        <w:rPr>
          <w:rFonts w:ascii="Proxima Nova ExCn Rg Cyr" w:eastAsia="Times New Roman" w:hAnsi="Proxima Nova ExCn Rg Cyr" w:cs="Times New Roman"/>
          <w:sz w:val="28"/>
          <w:szCs w:val="28"/>
          <w:lang w:eastAsia="ru-RU"/>
        </w:rPr>
        <w:t>Проект договора, заключаем</w:t>
      </w:r>
      <w:r w:rsidR="00FB335E" w:rsidRPr="009B784D">
        <w:rPr>
          <w:rFonts w:ascii="Proxima Nova ExCn Rg Cyr" w:eastAsia="Times New Roman" w:hAnsi="Proxima Nova ExCn Rg Cyr" w:cs="Times New Roman"/>
          <w:sz w:val="28"/>
          <w:szCs w:val="28"/>
          <w:lang w:eastAsia="ru-RU"/>
        </w:rPr>
        <w:t>ый</w:t>
      </w:r>
      <w:r w:rsidRPr="009B784D">
        <w:rPr>
          <w:rFonts w:ascii="Proxima Nova ExCn Rg Cyr" w:eastAsia="Times New Roman" w:hAnsi="Proxima Nova ExCn Rg Cyr" w:cs="Times New Roman"/>
          <w:sz w:val="28"/>
          <w:szCs w:val="28"/>
          <w:lang w:eastAsia="ru-RU"/>
        </w:rPr>
        <w:t xml:space="preserve"> по итогам конкурентной процедуры закупки, формируется путем включения в проект договора, размещенного в составе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bookmarkEnd w:id="10201"/>
    </w:p>
    <w:p w14:paraId="3EFAD7D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3836EBD5" w14:textId="5881F4E2"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информации о стране происхождения товара, в том числе </w:t>
      </w:r>
      <w:r w:rsidR="007F26A5"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670DA9" w:rsidRPr="009B784D">
        <w:rPr>
          <w:rFonts w:ascii="Proxima Nova ExCn Rg Cyr" w:eastAsia="Times New Roman" w:hAnsi="Proxima Nova ExCn Rg Cyr" w:cs="Times New Roman"/>
          <w:sz w:val="28"/>
          <w:szCs w:val="28"/>
          <w:lang w:eastAsia="ru-RU"/>
        </w:rPr>
        <w:t>;</w:t>
      </w:r>
    </w:p>
    <w:p w14:paraId="2E0221F9"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победителя закупки (лица, с которым заключается договор при уклонении победителя закупки);</w:t>
      </w:r>
    </w:p>
    <w:p w14:paraId="22DE0DE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p>
    <w:p w14:paraId="3BC7EC20" w14:textId="4E2E8618"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Проект договора, заключаемого по итогам закупки у единственного поставщика, составляется путем включения в проект договора:</w:t>
      </w:r>
    </w:p>
    <w:p w14:paraId="7FBA4A9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реквизитов лица, с которым заключается договор;</w:t>
      </w:r>
    </w:p>
    <w:p w14:paraId="12BE0296" w14:textId="77777777" w:rsidR="000528BE"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условий, по которым было достигнуто соглашение по итогам преддоговорных переговоров</w:t>
      </w:r>
      <w:r w:rsidR="000528BE" w:rsidRPr="009B784D">
        <w:rPr>
          <w:rFonts w:ascii="Proxima Nova ExCn Rg Cyr" w:eastAsia="Times New Roman" w:hAnsi="Proxima Nova ExCn Rg Cyr" w:cs="Times New Roman"/>
          <w:sz w:val="28"/>
          <w:szCs w:val="28"/>
          <w:lang w:eastAsia="ru-RU"/>
        </w:rPr>
        <w:t>;</w:t>
      </w:r>
    </w:p>
    <w:p w14:paraId="28CD2B59" w14:textId="7AB834DD" w:rsidR="00670DA9" w:rsidRPr="009B784D" w:rsidRDefault="000528BE"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информации</w:t>
      </w:r>
      <w:r w:rsidR="004F6784" w:rsidRPr="009B784D">
        <w:rPr>
          <w:rFonts w:ascii="Proxima Nova ExCn Rg Cyr" w:eastAsia="Times New Roman" w:hAnsi="Proxima Nova ExCn Rg Cyr" w:cs="Times New Roman"/>
          <w:sz w:val="28"/>
          <w:szCs w:val="28"/>
          <w:lang w:eastAsia="ru-RU"/>
        </w:rPr>
        <w:t xml:space="preserve"> о стране происхождения товара, </w:t>
      </w:r>
      <w:r w:rsidRPr="009B784D">
        <w:rPr>
          <w:rFonts w:ascii="Proxima Nova ExCn Rg Cyr" w:eastAsia="Times New Roman" w:hAnsi="Proxima Nova ExCn Rg Cyr" w:cs="Times New Roman"/>
          <w:sz w:val="28"/>
          <w:szCs w:val="28"/>
          <w:lang w:eastAsia="ru-RU"/>
        </w:rPr>
        <w:t xml:space="preserve">в том числе </w:t>
      </w:r>
      <w:r w:rsidR="00670BA1" w:rsidRPr="009B784D">
        <w:rPr>
          <w:rFonts w:ascii="Proxima Nova ExCn Rg Cyr" w:eastAsia="Times New Roman" w:hAnsi="Proxima Nova ExCn Rg Cyr" w:cs="Times New Roman"/>
          <w:sz w:val="28"/>
          <w:szCs w:val="28"/>
          <w:lang w:eastAsia="ru-RU"/>
        </w:rPr>
        <w:t xml:space="preserve">поставляемого </w:t>
      </w:r>
      <w:r w:rsidRPr="009B784D">
        <w:rPr>
          <w:rFonts w:ascii="Proxima Nova ExCn Rg Cyr" w:eastAsia="Times New Roman" w:hAnsi="Proxima Nova ExCn Rg Cyr" w:cs="Times New Roman"/>
          <w:sz w:val="28"/>
          <w:szCs w:val="28"/>
          <w:lang w:eastAsia="ru-RU"/>
        </w:rPr>
        <w:t>при выполнении закупаемых работ, оказании закупаемых услуг</w:t>
      </w:r>
      <w:r w:rsidR="00FE44AE" w:rsidRPr="009B784D">
        <w:rPr>
          <w:rFonts w:ascii="Proxima Nova ExCn Rg Cyr" w:eastAsia="Times New Roman" w:hAnsi="Proxima Nova ExCn Rg Cyr" w:cs="Times New Roman"/>
          <w:sz w:val="28"/>
          <w:szCs w:val="28"/>
          <w:lang w:eastAsia="ru-RU"/>
        </w:rPr>
        <w:t>.</w:t>
      </w:r>
    </w:p>
    <w:p w14:paraId="71FCB6C7" w14:textId="77777777" w:rsidR="004F6784"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 проведении закупки у единственного поставщика по основанию, предусмотренному подпунктом 6.6.2(37)</w:t>
      </w:r>
      <w:r w:rsidR="00792218" w:rsidRPr="009B784D">
        <w:rPr>
          <w:rFonts w:ascii="Proxima Nova ExCn Rg Cyr" w:eastAsia="Times New Roman" w:hAnsi="Proxima Nova ExCn Rg Cyr" w:cs="Times New Roman"/>
          <w:sz w:val="28"/>
          <w:szCs w:val="28"/>
          <w:lang w:eastAsia="ru-RU"/>
        </w:rPr>
        <w:t xml:space="preserve"> Положения</w:t>
      </w:r>
      <w:r w:rsidRPr="009B784D">
        <w:rPr>
          <w:rFonts w:ascii="Proxima Nova ExCn Rg Cyr" w:eastAsia="Times New Roman" w:hAnsi="Proxima Nova ExCn Rg Cyr" w:cs="Times New Roman"/>
          <w:sz w:val="28"/>
          <w:szCs w:val="28"/>
          <w:lang w:eastAsia="ru-RU"/>
        </w:rPr>
        <w:t>,</w:t>
      </w:r>
      <w:r w:rsidR="00D456C0"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договор с поставщиком может быть заключен в форме, предусмотренной пунктами 2 и 3 статьи 434 Гражданского кодекса Российской Федерации. В этом случае действие раздела 20 Положения действует в части, не противоречащей настоящему пункту.</w:t>
      </w:r>
    </w:p>
    <w:p w14:paraId="6C226CF3" w14:textId="3CA07030" w:rsidR="00670DA9" w:rsidRPr="009B784D" w:rsidRDefault="00670DA9"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заключении договора в соответствии с порядком, установленным Правительством Российской Федерации. </w:t>
      </w:r>
    </w:p>
    <w:p w14:paraId="7FBA9432" w14:textId="24F2036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202" w:name="_Toc410904575"/>
      <w:bookmarkStart w:id="10203" w:name="_Toc410905171"/>
      <w:bookmarkStart w:id="10204" w:name="_Toc410905876"/>
      <w:bookmarkStart w:id="10205" w:name="_Toc410906898"/>
      <w:bookmarkStart w:id="10206" w:name="_Toc410907073"/>
      <w:bookmarkStart w:id="10207" w:name="_Toc410907346"/>
      <w:bookmarkStart w:id="10208" w:name="_Toc410907490"/>
      <w:bookmarkStart w:id="10209" w:name="_Toc410907763"/>
      <w:bookmarkStart w:id="10210" w:name="_Toc410907824"/>
      <w:bookmarkStart w:id="10211" w:name="_Toc410903320"/>
      <w:bookmarkStart w:id="10212" w:name="_Toc410907549"/>
      <w:bookmarkStart w:id="10213" w:name="_Toc410908428"/>
      <w:bookmarkStart w:id="10214" w:name="_Toc410908899"/>
      <w:bookmarkStart w:id="10215" w:name="_Toc410909172"/>
      <w:bookmarkStart w:id="10216" w:name="_Toc410909445"/>
      <w:bookmarkStart w:id="10217" w:name="_Toc410908275"/>
      <w:bookmarkStart w:id="10218" w:name="_Toc410909786"/>
      <w:bookmarkStart w:id="10219" w:name="_Toc410911018"/>
      <w:bookmarkStart w:id="10220" w:name="_Toc410911291"/>
      <w:bookmarkStart w:id="10221" w:name="_Toc410911874"/>
      <w:bookmarkStart w:id="10222" w:name="_Toc410914788"/>
      <w:bookmarkStart w:id="10223" w:name="_Toc410916069"/>
      <w:bookmarkStart w:id="10224" w:name="_Toc410916648"/>
      <w:bookmarkStart w:id="10225" w:name="_Toc410916920"/>
      <w:bookmarkStart w:id="10226" w:name="_Toc410917192"/>
      <w:bookmarkStart w:id="10227" w:name="_Toc410903016"/>
      <w:bookmarkStart w:id="10228" w:name="_Toc410908276"/>
      <w:bookmarkStart w:id="10229" w:name="_Toc410911019"/>
      <w:bookmarkStart w:id="10230" w:name="_Toc410911292"/>
      <w:bookmarkStart w:id="10231" w:name="_Toc410920381"/>
      <w:bookmarkStart w:id="10232" w:name="_Toc410916921"/>
      <w:bookmarkStart w:id="10233" w:name="_Toc411280008"/>
      <w:bookmarkStart w:id="10234" w:name="_Toc411626736"/>
      <w:bookmarkStart w:id="10235" w:name="_Toc411632277"/>
      <w:bookmarkStart w:id="10236" w:name="_Toc411882187"/>
      <w:bookmarkStart w:id="10237" w:name="_Toc411941196"/>
      <w:bookmarkStart w:id="10238" w:name="_Toc285801644"/>
      <w:bookmarkStart w:id="10239" w:name="_Toc411949671"/>
      <w:bookmarkStart w:id="10240" w:name="_Toc412111311"/>
      <w:bookmarkStart w:id="10241" w:name="_Toc285977915"/>
      <w:bookmarkStart w:id="10242" w:name="_Toc412128078"/>
      <w:bookmarkStart w:id="10243" w:name="_Toc286000043"/>
      <w:bookmarkStart w:id="10244" w:name="_Toc412218526"/>
      <w:bookmarkStart w:id="10245" w:name="_Toc412543813"/>
      <w:bookmarkStart w:id="10246" w:name="_Toc412551558"/>
      <w:bookmarkStart w:id="10247" w:name="_Toc525031404"/>
      <w:bookmarkStart w:id="10248" w:name="_Toc72320822"/>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r w:rsidRPr="009B784D">
        <w:rPr>
          <w:rFonts w:ascii="Proxima Nova ExCn Rg Cyr" w:eastAsia="Times New Roman" w:hAnsi="Proxima Nova ExCn Rg Cyr" w:cs="Times New Roman"/>
          <w:b/>
          <w:sz w:val="28"/>
          <w:szCs w:val="28"/>
          <w:lang w:eastAsia="ru-RU"/>
        </w:rPr>
        <w:t>Лицо, с которым заключается договор</w:t>
      </w:r>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r w:rsidRPr="009B784D">
        <w:rPr>
          <w:rFonts w:ascii="Proxima Nova ExCn Rg Cyr" w:eastAsia="Times New Roman" w:hAnsi="Proxima Nova ExCn Rg Cyr" w:cs="Times New Roman"/>
          <w:b/>
          <w:sz w:val="28"/>
          <w:szCs w:val="28"/>
          <w:lang w:eastAsia="ru-RU"/>
        </w:rPr>
        <w:t>.</w:t>
      </w:r>
      <w:bookmarkEnd w:id="10247"/>
      <w:bookmarkEnd w:id="10248"/>
    </w:p>
    <w:p w14:paraId="33D42DFD" w14:textId="0BECDC8D"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49" w:name="_Hlt342501617"/>
      <w:bookmarkStart w:id="10250" w:name="_Ref310275231"/>
      <w:bookmarkEnd w:id="10249"/>
      <w:r w:rsidRPr="009B784D">
        <w:rPr>
          <w:rFonts w:ascii="Proxima Nova ExCn Rg Cyr" w:eastAsia="Times New Roman" w:hAnsi="Proxima Nova ExCn Rg Cyr" w:cs="Times New Roman"/>
          <w:sz w:val="28"/>
          <w:szCs w:val="28"/>
          <w:lang w:eastAsia="ru-RU"/>
        </w:rPr>
        <w:t>Лицом, с которым заключается договор по результатам закупки, является:</w:t>
      </w:r>
      <w:bookmarkEnd w:id="10250"/>
    </w:p>
    <w:p w14:paraId="6DF50512" w14:textId="72E9258E"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победитель закупки</w:t>
      </w:r>
      <w:r w:rsidR="00A06954" w:rsidRPr="009B784D">
        <w:rPr>
          <w:rFonts w:ascii="Proxima Nova ExCn Rg Cyr" w:eastAsia="Times New Roman" w:hAnsi="Proxima Nova ExCn Rg Cyr" w:cs="Times New Roman"/>
          <w:sz w:val="28"/>
          <w:szCs w:val="28"/>
          <w:lang w:eastAsia="ru-RU"/>
        </w:rPr>
        <w:t>,</w:t>
      </w:r>
      <w:r w:rsidR="00907640" w:rsidRPr="009B784D">
        <w:rPr>
          <w:rFonts w:ascii="Proxima Nova ExCn Rg Cyr" w:eastAsia="Times New Roman" w:hAnsi="Proxima Nova ExCn Rg Cyr" w:cs="Times New Roman"/>
          <w:sz w:val="28"/>
          <w:szCs w:val="28"/>
          <w:lang w:eastAsia="ru-RU"/>
        </w:rPr>
        <w:t xml:space="preserve"> единственный участник конкурентной закупки, </w:t>
      </w:r>
      <w:r w:rsidR="00B8163D" w:rsidRPr="009B784D">
        <w:rPr>
          <w:rFonts w:ascii="Proxima Nova ExCn Rg Cyr" w:eastAsia="Times New Roman" w:hAnsi="Proxima Nova ExCn Rg Cyr" w:cs="Times New Roman"/>
          <w:sz w:val="28"/>
          <w:szCs w:val="28"/>
          <w:lang w:eastAsia="ru-RU"/>
        </w:rPr>
        <w:t>заявка которого признана соответствующей требованиям извещения, документации о закупке</w:t>
      </w:r>
      <w:r w:rsidRPr="009B784D">
        <w:rPr>
          <w:rFonts w:ascii="Proxima Nova ExCn Rg Cyr" w:eastAsia="Times New Roman" w:hAnsi="Proxima Nova ExCn Rg Cyr" w:cs="Times New Roman"/>
          <w:sz w:val="28"/>
          <w:szCs w:val="28"/>
          <w:lang w:eastAsia="ru-RU"/>
        </w:rPr>
        <w:t>;</w:t>
      </w:r>
    </w:p>
    <w:p w14:paraId="6BD06C49" w14:textId="367C5F33"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0251" w:name="_Hlt311059351"/>
      <w:bookmarkStart w:id="10252" w:name="_Hlt311059362"/>
      <w:bookmarkStart w:id="10253" w:name="_Hlt311059402"/>
      <w:bookmarkStart w:id="10254" w:name="_Ref310278870"/>
      <w:bookmarkEnd w:id="10251"/>
      <w:bookmarkEnd w:id="10252"/>
      <w:bookmarkEnd w:id="10253"/>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уклонении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p w14:paraId="35D72A53" w14:textId="5F71C639"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участник закупки, с которым заключается договор при отстранении победителя закупки (в случае обращения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к нему с предложением о заключении договора);</w:t>
      </w:r>
    </w:p>
    <w:bookmarkEnd w:id="10254"/>
    <w:p w14:paraId="1A7F8B18" w14:textId="3A7121A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единственный поставщик, с которым заключается договор в случаях, предусмотренных подразделом </w:t>
      </w:r>
      <w:r w:rsidR="004F6784" w:rsidRPr="009B784D">
        <w:rPr>
          <w:rFonts w:ascii="Proxima Nova ExCn Rg Cyr" w:eastAsia="Times New Roman" w:hAnsi="Proxima Nova ExCn Rg Cyr" w:cs="Times New Roman"/>
          <w:sz w:val="28"/>
          <w:szCs w:val="28"/>
          <w:lang w:eastAsia="ru-RU"/>
        </w:rPr>
        <w:t xml:space="preserve">6.6 </w:t>
      </w:r>
      <w:r w:rsidRPr="009B784D">
        <w:rPr>
          <w:rFonts w:ascii="Proxima Nova ExCn Rg Cyr" w:eastAsia="Times New Roman" w:hAnsi="Proxima Nova ExCn Rg Cyr" w:cs="Times New Roman"/>
          <w:sz w:val="28"/>
          <w:szCs w:val="28"/>
          <w:lang w:eastAsia="ru-RU"/>
        </w:rPr>
        <w:t>Положения.</w:t>
      </w:r>
    </w:p>
    <w:p w14:paraId="2A07E280" w14:textId="163343B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Договор по результатам закупки может заключаться с лидером коллективного участника закупки или со всеми членами коллективного участника в случае принятия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соответствующего решения на основании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w:t>
      </w:r>
    </w:p>
    <w:p w14:paraId="0B89069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ЗК приняла решение об отстранении победителя закупки (подраздел 11.8 Положения), договор заключается с участником закупки, заявке которого был присвоено второе место в ранжировке (подраздел 20.6 Положения).</w:t>
      </w:r>
    </w:p>
    <w:p w14:paraId="22CFA521" w14:textId="3C52A43C"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255" w:name="_Ref236038001"/>
      <w:bookmarkStart w:id="10256" w:name="_Toc247716280"/>
      <w:bookmarkStart w:id="10257" w:name="_Toc368984332"/>
      <w:bookmarkStart w:id="10258" w:name="_Toc407284843"/>
      <w:bookmarkStart w:id="10259" w:name="_Toc407291571"/>
      <w:bookmarkStart w:id="10260" w:name="_Toc407300371"/>
      <w:bookmarkStart w:id="10261" w:name="_Toc407296921"/>
      <w:bookmarkStart w:id="10262" w:name="_Toc407714700"/>
      <w:bookmarkStart w:id="10263" w:name="_Toc407716865"/>
      <w:bookmarkStart w:id="10264" w:name="_Toc407723117"/>
      <w:bookmarkStart w:id="10265" w:name="_Toc407720547"/>
      <w:bookmarkStart w:id="10266" w:name="_Toc407992776"/>
      <w:bookmarkStart w:id="10267" w:name="_Toc407999207"/>
      <w:bookmarkStart w:id="10268" w:name="_Toc408003442"/>
      <w:bookmarkStart w:id="10269" w:name="_Toc408003685"/>
      <w:bookmarkStart w:id="10270" w:name="_Toc408004441"/>
      <w:bookmarkStart w:id="10271" w:name="_Toc408161684"/>
      <w:bookmarkStart w:id="10272" w:name="_Toc408439916"/>
      <w:bookmarkStart w:id="10273" w:name="_Toc408447017"/>
      <w:bookmarkStart w:id="10274" w:name="_Toc408447281"/>
      <w:bookmarkStart w:id="10275" w:name="_Toc408776107"/>
      <w:bookmarkStart w:id="10276" w:name="_Toc408779302"/>
      <w:bookmarkStart w:id="10277" w:name="_Toc408780898"/>
      <w:bookmarkStart w:id="10278" w:name="_Toc408840961"/>
      <w:bookmarkStart w:id="10279" w:name="_Toc408842386"/>
      <w:bookmarkStart w:id="10280" w:name="_Toc282982379"/>
      <w:bookmarkStart w:id="10281" w:name="_Toc409088814"/>
      <w:bookmarkStart w:id="10282" w:name="_Toc409089008"/>
      <w:bookmarkStart w:id="10283" w:name="_Toc409089701"/>
      <w:bookmarkStart w:id="10284" w:name="_Toc409090133"/>
      <w:bookmarkStart w:id="10285" w:name="_Toc409090588"/>
      <w:bookmarkStart w:id="10286" w:name="_Toc409113381"/>
      <w:bookmarkStart w:id="10287" w:name="_Toc409174164"/>
      <w:bookmarkStart w:id="10288" w:name="_Toc409174858"/>
      <w:bookmarkStart w:id="10289" w:name="_Toc409189258"/>
      <w:bookmarkStart w:id="10290" w:name="_Toc283058690"/>
      <w:bookmarkStart w:id="10291" w:name="_Toc409204483"/>
      <w:bookmarkStart w:id="10292" w:name="_Toc409474874"/>
      <w:bookmarkStart w:id="10293" w:name="_Toc409528583"/>
      <w:bookmarkStart w:id="10294" w:name="_Toc409630287"/>
      <w:bookmarkStart w:id="10295" w:name="_Toc409703732"/>
      <w:bookmarkStart w:id="10296" w:name="_Toc409711896"/>
      <w:bookmarkStart w:id="10297" w:name="_Toc409715639"/>
      <w:bookmarkStart w:id="10298" w:name="_Toc409721632"/>
      <w:bookmarkStart w:id="10299" w:name="_Toc409720787"/>
      <w:bookmarkStart w:id="10300" w:name="_Toc409721874"/>
      <w:bookmarkStart w:id="10301" w:name="_Toc409807599"/>
      <w:bookmarkStart w:id="10302" w:name="_Toc409812288"/>
      <w:bookmarkStart w:id="10303" w:name="_Toc283764511"/>
      <w:bookmarkStart w:id="10304" w:name="_Toc409908877"/>
      <w:bookmarkStart w:id="10305" w:name="_Toc410903017"/>
      <w:bookmarkStart w:id="10306" w:name="_Toc410908277"/>
      <w:bookmarkStart w:id="10307" w:name="_Toc410911020"/>
      <w:bookmarkStart w:id="10308" w:name="_Toc410911293"/>
      <w:bookmarkStart w:id="10309" w:name="_Toc410920382"/>
      <w:bookmarkStart w:id="10310" w:name="_Toc410916922"/>
      <w:bookmarkStart w:id="10311" w:name="_Toc411280009"/>
      <w:bookmarkStart w:id="10312" w:name="_Toc411626737"/>
      <w:bookmarkStart w:id="10313" w:name="_Toc411632278"/>
      <w:bookmarkStart w:id="10314" w:name="_Toc411882188"/>
      <w:bookmarkStart w:id="10315" w:name="_Toc411941197"/>
      <w:bookmarkStart w:id="10316" w:name="_Toc285801645"/>
      <w:bookmarkStart w:id="10317" w:name="_Toc411949672"/>
      <w:r w:rsidRPr="009B784D">
        <w:rPr>
          <w:rFonts w:ascii="Proxima Nova ExCn Rg Cyr" w:eastAsia="Times New Roman" w:hAnsi="Proxima Nova ExCn Rg Cyr" w:cs="Times New Roman"/>
          <w:sz w:val="28"/>
          <w:szCs w:val="28"/>
          <w:lang w:eastAsia="ru-RU"/>
        </w:rPr>
        <w:t xml:space="preserve">Договор по результатам закупки, участниками которой являлись только субъекты МСП согласно требованиям </w:t>
      </w:r>
      <w:r w:rsidR="00944B3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аконодательства, актов Корпорации, заключается в сроки и на условиях, определенных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в соответствии с Законодательством.</w:t>
      </w:r>
    </w:p>
    <w:p w14:paraId="12FEB2A4" w14:textId="56D80CD0"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18" w:name="_Toc412111312"/>
      <w:bookmarkStart w:id="10319" w:name="_Toc285977916"/>
      <w:bookmarkStart w:id="10320" w:name="_Toc412128079"/>
      <w:bookmarkStart w:id="10321" w:name="_Toc286000044"/>
      <w:bookmarkStart w:id="10322" w:name="_Ref412200718"/>
      <w:bookmarkStart w:id="10323" w:name="_Toc412218527"/>
      <w:bookmarkStart w:id="10324" w:name="_Toc412543814"/>
      <w:bookmarkStart w:id="10325" w:name="_Toc412551559"/>
      <w:bookmarkStart w:id="10326" w:name="_Toc525031405"/>
      <w:bookmarkStart w:id="10327" w:name="_Toc72320823"/>
      <w:r w:rsidRPr="009B784D">
        <w:rPr>
          <w:rFonts w:ascii="Proxima Nova ExCn Rg Cyr" w:eastAsia="Times New Roman" w:hAnsi="Proxima Nova ExCn Rg Cyr" w:cs="Times New Roman"/>
          <w:b/>
          <w:sz w:val="28"/>
          <w:szCs w:val="28"/>
          <w:lang w:eastAsia="ru-RU"/>
        </w:rPr>
        <w:t>Преддоговорные переговоры</w:t>
      </w:r>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r w:rsidRPr="009B784D">
        <w:rPr>
          <w:rFonts w:ascii="Proxima Nova ExCn Rg Cyr" w:eastAsia="Times New Roman" w:hAnsi="Proxima Nova ExCn Rg Cyr" w:cs="Times New Roman"/>
          <w:b/>
          <w:sz w:val="28"/>
          <w:szCs w:val="28"/>
          <w:lang w:eastAsia="ru-RU"/>
        </w:rPr>
        <w:t>.</w:t>
      </w:r>
      <w:bookmarkEnd w:id="10326"/>
      <w:bookmarkEnd w:id="10327"/>
    </w:p>
    <w:p w14:paraId="5017F446" w14:textId="706B614D"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После определения лица, с которым заключается договор,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вправе провести с ним преддоговорные переговоры в отношении положений проекта договора, если проведение преддоговорных переговоров было предусмотрено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Преддоговорные переговоры проводятся с учетом норм настоящего подраздела, норм правовых актов Корпорации.</w:t>
      </w:r>
    </w:p>
    <w:p w14:paraId="42031232" w14:textId="60AD4D89"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в очной или заочной форме,</w:t>
      </w:r>
      <w:r w:rsidRPr="009B784D" w:rsidDel="00D36AD9">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в том числе с</w:t>
      </w:r>
      <w:r w:rsidR="0038039F">
        <w:rPr>
          <w:rFonts w:ascii="Proxima Nova ExCn Rg Cyr" w:eastAsia="Times New Roman" w:hAnsi="Proxima Nova ExCn Rg Cyr" w:cs="Times New Roman"/>
          <w:sz w:val="28"/>
          <w:szCs w:val="28"/>
          <w:lang w:eastAsia="ru-RU"/>
        </w:rPr>
        <w:t xml:space="preserve"> помощью средств аудио-, видео-</w:t>
      </w:r>
      <w:r w:rsidRPr="009B784D">
        <w:rPr>
          <w:rFonts w:ascii="Proxima Nova ExCn Rg Cyr" w:eastAsia="Times New Roman" w:hAnsi="Proxima Nova ExCn Rg Cyr" w:cs="Times New Roman"/>
          <w:sz w:val="28"/>
          <w:szCs w:val="28"/>
          <w:lang w:eastAsia="ru-RU"/>
        </w:rPr>
        <w:t>конференцсвязи. Формат проведения преддоговорных переговоров определя</w:t>
      </w:r>
      <w:r w:rsidR="007B2FF5" w:rsidRPr="009B784D">
        <w:rPr>
          <w:rFonts w:ascii="Proxima Nova ExCn Rg Cyr" w:eastAsia="Times New Roman" w:hAnsi="Proxima Nova ExCn Rg Cyr" w:cs="Times New Roman"/>
          <w:sz w:val="28"/>
          <w:szCs w:val="28"/>
          <w:lang w:eastAsia="ru-RU"/>
        </w:rPr>
        <w:t>ю</w:t>
      </w:r>
      <w:r w:rsidRPr="009B784D">
        <w:rPr>
          <w:rFonts w:ascii="Proxima Nova ExCn Rg Cyr" w:eastAsia="Times New Roman" w:hAnsi="Proxima Nova ExCn Rg Cyr" w:cs="Times New Roman"/>
          <w:sz w:val="28"/>
          <w:szCs w:val="28"/>
          <w:lang w:eastAsia="ru-RU"/>
        </w:rPr>
        <w:t xml:space="preserve">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w:t>
      </w:r>
    </w:p>
    <w:p w14:paraId="0ADDF02B" w14:textId="2BA12527"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328" w:name="_Ref390162388"/>
      <w:r w:rsidRPr="009B784D">
        <w:rPr>
          <w:rFonts w:ascii="Proxima Nova ExCn Rg Cyr" w:eastAsia="Times New Roman" w:hAnsi="Proxima Nova ExCn Rg Cyr" w:cs="Times New Roman"/>
          <w:sz w:val="28"/>
          <w:szCs w:val="28"/>
          <w:lang w:eastAsia="ru-RU"/>
        </w:rPr>
        <w:t>Преддоговорные переговоры могут быть проведены по следующим аспектам:</w:t>
      </w:r>
      <w:bookmarkEnd w:id="10328"/>
    </w:p>
    <w:p w14:paraId="57644FD8" w14:textId="7003A4ED" w:rsidR="00174FD4"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снижение цены договора без изменения объема закупаемой продукции;</w:t>
      </w:r>
    </w:p>
    <w:p w14:paraId="3BA0E9FF" w14:textId="601D8CE6" w:rsidR="00670DA9" w:rsidRPr="009B784D" w:rsidRDefault="0098458B">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объема закупаемой продукции не более чем на 10 процентов (десять процентов) без увеличения цены договора;</w:t>
      </w:r>
    </w:p>
    <w:p w14:paraId="273DA418" w14:textId="15A4C316"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улучшение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00290637" w:rsidRPr="009B784D">
        <w:rPr>
          <w:rFonts w:ascii="Proxima Nova ExCn Rg Cyr" w:eastAsia="Times New Roman" w:hAnsi="Proxima Nova ExCn Rg Cyr" w:cs="Times New Roman"/>
          <w:sz w:val="28"/>
          <w:szCs w:val="28"/>
          <w:lang w:eastAsia="ru-RU"/>
        </w:rPr>
        <w:t xml:space="preserve"> </w:t>
      </w:r>
      <w:r w:rsidR="002B3DC3" w:rsidRPr="009B784D">
        <w:rPr>
          <w:rFonts w:ascii="Proxima Nova ExCn Rg Cyr" w:eastAsia="Times New Roman" w:hAnsi="Proxima Nova ExCn Rg Cyr" w:cs="Times New Roman"/>
          <w:sz w:val="28"/>
          <w:szCs w:val="28"/>
          <w:lang w:eastAsia="ru-RU"/>
        </w:rPr>
        <w:t xml:space="preserve">реализация условий </w:t>
      </w:r>
      <w:r w:rsidR="008D4369" w:rsidRPr="009B784D">
        <w:rPr>
          <w:rFonts w:ascii="Proxima Nova ExCn Rg Cyr" w:eastAsia="Times New Roman" w:hAnsi="Proxima Nova ExCn Rg Cyr" w:cs="Times New Roman"/>
          <w:sz w:val="28"/>
          <w:szCs w:val="28"/>
          <w:lang w:eastAsia="ru-RU"/>
        </w:rPr>
        <w:t xml:space="preserve">отмены или уменьшения </w:t>
      </w:r>
      <w:r w:rsidR="008D4369" w:rsidRPr="009B784D">
        <w:rPr>
          <w:rFonts w:ascii="Proxima Nova ExCn Rg Cyr" w:eastAsia="Times New Roman" w:hAnsi="Proxima Nova ExCn Rg Cyr" w:cs="Times New Roman"/>
          <w:sz w:val="28"/>
          <w:szCs w:val="28"/>
          <w:lang w:eastAsia="ru-RU"/>
        </w:rPr>
        <w:lastRenderedPageBreak/>
        <w:t xml:space="preserve">аванса </w:t>
      </w:r>
      <w:r w:rsidR="00290637" w:rsidRPr="009B784D">
        <w:rPr>
          <w:rFonts w:ascii="Proxima Nova ExCn Rg Cyr" w:eastAsia="Times New Roman" w:hAnsi="Proxima Nova ExCn Rg Cyr" w:cs="Times New Roman"/>
          <w:sz w:val="28"/>
          <w:szCs w:val="28"/>
          <w:lang w:eastAsia="ru-RU"/>
        </w:rPr>
        <w:t xml:space="preserve">осуществляется с учетом требований </w:t>
      </w:r>
      <w:r w:rsidR="00D40BF3" w:rsidRPr="009B784D">
        <w:rPr>
          <w:rFonts w:ascii="Proxima Nova ExCn Rg Cyr" w:eastAsia="Times New Roman" w:hAnsi="Proxima Nova ExCn Rg Cyr" w:cs="Times New Roman"/>
          <w:sz w:val="28"/>
          <w:szCs w:val="28"/>
          <w:lang w:eastAsia="ru-RU"/>
        </w:rPr>
        <w:t xml:space="preserve">подраздела </w:t>
      </w:r>
      <w:r w:rsidR="00290637" w:rsidRPr="009B784D">
        <w:rPr>
          <w:rFonts w:ascii="Proxima Nova ExCn Rg Cyr" w:eastAsia="Times New Roman" w:hAnsi="Proxima Nova ExCn Rg Cyr" w:cs="Times New Roman"/>
          <w:sz w:val="28"/>
          <w:szCs w:val="28"/>
          <w:lang w:eastAsia="ru-RU"/>
        </w:rPr>
        <w:t>10.11 Положения;</w:t>
      </w:r>
    </w:p>
    <w:p w14:paraId="02CCF900" w14:textId="2AEEC51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сроков исполнения обязательств по договору, в случае если договор не был подписан в планируемые сроки в связи с административным производством, с судебным разбирательством, с необходимостью соблюдения требований по заключению договора</w:t>
      </w:r>
      <w:r w:rsidR="007B2FF5" w:rsidRPr="009B784D">
        <w:rPr>
          <w:rFonts w:ascii="Proxima Nova ExCn Rg Cyr" w:eastAsia="Times New Roman" w:hAnsi="Proxima Nova ExCn Rg Cyr" w:cs="Times New Roman"/>
          <w:sz w:val="28"/>
          <w:szCs w:val="28"/>
          <w:lang w:eastAsia="ru-RU"/>
        </w:rPr>
        <w:t>, указанных в</w:t>
      </w:r>
      <w:r w:rsidRPr="009B784D">
        <w:rPr>
          <w:rFonts w:ascii="Proxima Nova ExCn Rg Cyr" w:eastAsia="Times New Roman" w:hAnsi="Proxima Nova ExCn Rg Cyr" w:cs="Times New Roman"/>
          <w:sz w:val="28"/>
          <w:szCs w:val="28"/>
          <w:lang w:eastAsia="ru-RU"/>
        </w:rPr>
        <w:t xml:space="preserve"> пункт</w:t>
      </w:r>
      <w:r w:rsidR="007B2FF5" w:rsidRPr="009B784D">
        <w:rPr>
          <w:rFonts w:ascii="Proxima Nova ExCn Rg Cyr" w:eastAsia="Times New Roman" w:hAnsi="Proxima Nova ExCn Rg Cyr" w:cs="Times New Roman"/>
          <w:sz w:val="28"/>
          <w:szCs w:val="28"/>
          <w:lang w:eastAsia="ru-RU"/>
        </w:rPr>
        <w:t>е</w:t>
      </w:r>
      <w:r w:rsidRPr="009B784D">
        <w:rPr>
          <w:rFonts w:ascii="Proxima Nova ExCn Rg Cyr" w:eastAsia="Times New Roman" w:hAnsi="Proxima Nova ExCn Rg Cyr" w:cs="Times New Roman"/>
          <w:sz w:val="28"/>
          <w:szCs w:val="28"/>
          <w:lang w:eastAsia="ru-RU"/>
        </w:rPr>
        <w:t xml:space="preserve"> 20.1.3 Положения;</w:t>
      </w:r>
    </w:p>
    <w:p w14:paraId="0C792508" w14:textId="2A6BDB0D"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включение условий, обусловленных изменениями </w:t>
      </w:r>
      <w:r w:rsidR="007B2FF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или предписаниями органов государственной власти, органов местного самоуправления;</w:t>
      </w:r>
    </w:p>
    <w:p w14:paraId="1E8E67F2"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уточнение условий договора, которые не были зафиксированы в </w:t>
      </w:r>
      <w:r w:rsidRPr="009B784D">
        <w:rPr>
          <w:rFonts w:ascii="Proxima Nova ExCn Rg Cyr" w:eastAsia="Times New Roman" w:hAnsi="Proxima Nova ExCn Rg Cyr" w:cs="Times New Roman"/>
          <w:color w:val="000000"/>
          <w:sz w:val="28"/>
          <w:szCs w:val="28"/>
          <w:lang w:eastAsia="ru-RU"/>
        </w:rPr>
        <w:t xml:space="preserve">извещении, </w:t>
      </w:r>
      <w:r w:rsidRPr="009B784D">
        <w:rPr>
          <w:rFonts w:ascii="Proxima Nova ExCn Rg Cyr" w:eastAsia="Times New Roman" w:hAnsi="Proxima Nova ExCn Rg Cyr" w:cs="Times New Roman"/>
          <w:sz w:val="28"/>
          <w:szCs w:val="28"/>
          <w:lang w:eastAsia="ru-RU"/>
        </w:rPr>
        <w:t>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583676AF" w14:textId="65EB038E"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уточнение условий договора в случае заключения договора у единственного поставщика</w:t>
      </w:r>
      <w:r w:rsidR="0098458B" w:rsidRPr="009B784D">
        <w:rPr>
          <w:rFonts w:ascii="Proxima Nova ExCn Rg Cyr" w:eastAsia="Times New Roman" w:hAnsi="Proxima Nova ExCn Rg Cyr" w:cs="Times New Roman"/>
          <w:sz w:val="28"/>
          <w:szCs w:val="28"/>
          <w:lang w:eastAsia="ru-RU"/>
        </w:rPr>
        <w:t>;</w:t>
      </w:r>
    </w:p>
    <w:p w14:paraId="1E02CBFE" w14:textId="47AB7339" w:rsidR="0098458B" w:rsidRPr="009B784D" w:rsidRDefault="0098458B"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увеличение количества поставляемого товара на сумму, не превышающую разниц</w:t>
      </w:r>
      <w:r w:rsidR="00764AC6"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между ценой договора, предложенной участником, и НМЦ, если это право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предусмотрено извещением, документацией о закупке. При этом цена единицы товара не должна превышать цену единицы товара, определяемую как частное от деления цены договора, указанной в заявке участника, с которым заключается договор, на количество товара, указанного в извещении, документации о закупке;</w:t>
      </w:r>
    </w:p>
    <w:p w14:paraId="3C7408FB" w14:textId="728D9B0A"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Преддоговорные переговоры, направленные на изменение условий заключаемого договора, которое ведет к ухудшению условий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запрещаются.</w:t>
      </w:r>
    </w:p>
    <w:p w14:paraId="4A894878" w14:textId="2204248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Результаты преддоговорных переговоров фиксируются в виде согласованной редакции проекта договора и </w:t>
      </w:r>
      <w:r w:rsidR="00DD019C" w:rsidRPr="009B784D">
        <w:rPr>
          <w:rFonts w:ascii="Proxima Nova ExCn Rg Cyr" w:eastAsia="Times New Roman" w:hAnsi="Proxima Nova ExCn Rg Cyr" w:cs="Times New Roman"/>
          <w:sz w:val="28"/>
          <w:szCs w:val="28"/>
          <w:lang w:eastAsia="ru-RU"/>
        </w:rPr>
        <w:t xml:space="preserve">учитываются </w:t>
      </w:r>
      <w:r w:rsidRPr="009B784D">
        <w:rPr>
          <w:rFonts w:ascii="Proxima Nova ExCn Rg Cyr" w:eastAsia="Times New Roman" w:hAnsi="Proxima Nova ExCn Rg Cyr" w:cs="Times New Roman"/>
          <w:sz w:val="28"/>
          <w:szCs w:val="28"/>
          <w:lang w:eastAsia="ru-RU"/>
        </w:rPr>
        <w:t>при формировании проекта договора.</w:t>
      </w:r>
    </w:p>
    <w:p w14:paraId="0FAE01C8" w14:textId="6C9631CB"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или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проводящий закупку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14:paraId="2187157F" w14:textId="0B4111B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329" w:name="_Hlt307226075"/>
      <w:bookmarkStart w:id="10330" w:name="_Toc247716281"/>
      <w:bookmarkStart w:id="10331" w:name="_Ref307226092"/>
      <w:bookmarkStart w:id="10332" w:name="_Ref375848735"/>
      <w:bookmarkStart w:id="10333" w:name="_Toc368984333"/>
      <w:bookmarkStart w:id="10334" w:name="_Toc407284844"/>
      <w:bookmarkStart w:id="10335" w:name="_Toc407291572"/>
      <w:bookmarkStart w:id="10336" w:name="_Toc407300372"/>
      <w:bookmarkStart w:id="10337" w:name="_Toc407296922"/>
      <w:bookmarkStart w:id="10338" w:name="_Toc407714701"/>
      <w:bookmarkStart w:id="10339" w:name="_Toc407716866"/>
      <w:bookmarkStart w:id="10340" w:name="_Toc407723118"/>
      <w:bookmarkStart w:id="10341" w:name="_Toc407720548"/>
      <w:bookmarkStart w:id="10342" w:name="_Toc407992777"/>
      <w:bookmarkStart w:id="10343" w:name="_Toc407999208"/>
      <w:bookmarkStart w:id="10344" w:name="_Toc408003443"/>
      <w:bookmarkStart w:id="10345" w:name="_Toc408003686"/>
      <w:bookmarkStart w:id="10346" w:name="_Toc408004442"/>
      <w:bookmarkStart w:id="10347" w:name="_Toc408161685"/>
      <w:bookmarkStart w:id="10348" w:name="_Toc408439917"/>
      <w:bookmarkStart w:id="10349" w:name="_Toc408447018"/>
      <w:bookmarkStart w:id="10350" w:name="_Toc408447282"/>
      <w:bookmarkStart w:id="10351" w:name="_Toc408776108"/>
      <w:bookmarkStart w:id="10352" w:name="_Toc408779303"/>
      <w:bookmarkStart w:id="10353" w:name="_Toc408780899"/>
      <w:bookmarkStart w:id="10354" w:name="_Toc408840962"/>
      <w:bookmarkStart w:id="10355" w:name="_Toc408842387"/>
      <w:bookmarkStart w:id="10356" w:name="_Toc282982380"/>
      <w:bookmarkStart w:id="10357" w:name="_Toc409088815"/>
      <w:bookmarkStart w:id="10358" w:name="_Toc409089009"/>
      <w:bookmarkStart w:id="10359" w:name="_Toc409089702"/>
      <w:bookmarkStart w:id="10360" w:name="_Toc409090134"/>
      <w:bookmarkStart w:id="10361" w:name="_Toc409090589"/>
      <w:bookmarkStart w:id="10362" w:name="_Toc409113382"/>
      <w:bookmarkStart w:id="10363" w:name="_Toc409174165"/>
      <w:bookmarkStart w:id="10364" w:name="_Toc409174859"/>
      <w:bookmarkStart w:id="10365" w:name="_Toc409189259"/>
      <w:bookmarkStart w:id="10366" w:name="_Toc283058691"/>
      <w:bookmarkStart w:id="10367" w:name="_Toc409204484"/>
      <w:bookmarkStart w:id="10368" w:name="_Toc409474875"/>
      <w:bookmarkStart w:id="10369" w:name="_Toc409528584"/>
      <w:bookmarkStart w:id="10370" w:name="_Toc409630288"/>
      <w:bookmarkStart w:id="10371" w:name="_Toc409703733"/>
      <w:bookmarkStart w:id="10372" w:name="_Toc409711897"/>
      <w:bookmarkStart w:id="10373" w:name="_Toc409715640"/>
      <w:bookmarkStart w:id="10374" w:name="_Toc409721633"/>
      <w:bookmarkStart w:id="10375" w:name="_Toc409720788"/>
      <w:bookmarkStart w:id="10376" w:name="_Toc409721875"/>
      <w:bookmarkStart w:id="10377" w:name="_Toc409807600"/>
      <w:bookmarkStart w:id="10378" w:name="_Toc409812289"/>
      <w:bookmarkStart w:id="10379" w:name="_Toc283764512"/>
      <w:bookmarkStart w:id="10380" w:name="_Toc409908878"/>
      <w:bookmarkStart w:id="10381" w:name="_Toc410903018"/>
      <w:bookmarkStart w:id="10382" w:name="_Toc410908278"/>
      <w:bookmarkStart w:id="10383" w:name="_Toc410911021"/>
      <w:bookmarkStart w:id="10384" w:name="_Toc410911294"/>
      <w:bookmarkStart w:id="10385" w:name="_Toc410920383"/>
      <w:bookmarkStart w:id="10386" w:name="_Toc410916923"/>
      <w:bookmarkStart w:id="10387" w:name="_Toc411280010"/>
      <w:bookmarkStart w:id="10388" w:name="_Toc411626738"/>
      <w:bookmarkStart w:id="10389" w:name="_Toc411632279"/>
      <w:bookmarkStart w:id="10390" w:name="_Toc411882189"/>
      <w:bookmarkStart w:id="10391" w:name="_Toc411941198"/>
      <w:bookmarkStart w:id="10392" w:name="_Toc285801646"/>
      <w:bookmarkStart w:id="10393" w:name="_Toc411949673"/>
      <w:bookmarkStart w:id="10394" w:name="_Toc412111313"/>
      <w:bookmarkStart w:id="10395" w:name="_Toc285977917"/>
      <w:bookmarkStart w:id="10396" w:name="_Toc412128080"/>
      <w:bookmarkStart w:id="10397" w:name="_Toc286000045"/>
      <w:bookmarkStart w:id="10398" w:name="_Toc412218528"/>
      <w:bookmarkStart w:id="10399" w:name="_Toc412543815"/>
      <w:bookmarkStart w:id="10400" w:name="_Toc412551560"/>
      <w:bookmarkStart w:id="10401" w:name="_Toc525031406"/>
      <w:bookmarkStart w:id="10402" w:name="_Toc72320824"/>
      <w:bookmarkEnd w:id="10329"/>
      <w:r w:rsidRPr="009B784D">
        <w:rPr>
          <w:rFonts w:ascii="Proxima Nova ExCn Rg Cyr" w:eastAsia="Times New Roman" w:hAnsi="Proxima Nova ExCn Rg Cyr" w:cs="Times New Roman"/>
          <w:b/>
          <w:sz w:val="28"/>
          <w:szCs w:val="28"/>
          <w:lang w:eastAsia="ru-RU"/>
        </w:rPr>
        <w:lastRenderedPageBreak/>
        <w:t xml:space="preserve">Отказ </w:t>
      </w:r>
      <w:r w:rsidR="00246B7C" w:rsidRPr="009B784D">
        <w:rPr>
          <w:rFonts w:ascii="Proxima Nova ExCn Rg Cyr" w:eastAsia="Times New Roman" w:hAnsi="Proxima Nova ExCn Rg Cyr" w:cs="Times New Roman"/>
          <w:b/>
          <w:sz w:val="28"/>
          <w:szCs w:val="28"/>
          <w:lang w:eastAsia="ru-RU"/>
        </w:rPr>
        <w:t>З</w:t>
      </w:r>
      <w:r w:rsidRPr="009B784D">
        <w:rPr>
          <w:rFonts w:ascii="Proxima Nova ExCn Rg Cyr" w:eastAsia="Times New Roman" w:hAnsi="Proxima Nova ExCn Rg Cyr" w:cs="Times New Roman"/>
          <w:b/>
          <w:sz w:val="28"/>
          <w:szCs w:val="28"/>
          <w:lang w:eastAsia="ru-RU"/>
        </w:rPr>
        <w:t>аказчика от заключения договора</w:t>
      </w:r>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r w:rsidRPr="009B784D">
        <w:rPr>
          <w:rFonts w:ascii="Proxima Nova ExCn Rg Cyr" w:eastAsia="Times New Roman" w:hAnsi="Proxima Nova ExCn Rg Cyr" w:cs="Times New Roman"/>
          <w:b/>
          <w:sz w:val="28"/>
          <w:szCs w:val="28"/>
          <w:lang w:eastAsia="ru-RU"/>
        </w:rPr>
        <w:t>.</w:t>
      </w:r>
      <w:bookmarkEnd w:id="10401"/>
      <w:bookmarkEnd w:id="10402"/>
    </w:p>
    <w:p w14:paraId="565079AF"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обязан заключить договор по итогам закупки, проведенной в форме торгов, с лицом, признанным победителем закупки.</w:t>
      </w:r>
    </w:p>
    <w:p w14:paraId="58F18A67" w14:textId="3DBA90C1" w:rsidR="00B308B7" w:rsidRPr="009B784D" w:rsidRDefault="00670DA9" w:rsidP="004F6784">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 вправе отказаться от заключения договора по итогам закупки в случаях</w:t>
      </w:r>
      <w:r w:rsidR="00AB37BB" w:rsidRPr="009B784D">
        <w:rPr>
          <w:rFonts w:ascii="Proxima Nova ExCn Rg Cyr" w:eastAsia="Times New Roman" w:hAnsi="Proxima Nova ExCn Rg Cyr" w:cs="Times New Roman"/>
          <w:sz w:val="28"/>
          <w:szCs w:val="28"/>
          <w:lang w:eastAsia="ru-RU"/>
        </w:rPr>
        <w:t>,</w:t>
      </w:r>
      <w:r w:rsidR="00334C46" w:rsidRPr="009B784D">
        <w:rPr>
          <w:rFonts w:ascii="Proxima Nova ExCn Rg Cyr" w:eastAsia="Times New Roman" w:hAnsi="Proxima Nova ExCn Rg Cyr" w:cs="Times New Roman"/>
          <w:sz w:val="28"/>
          <w:szCs w:val="28"/>
          <w:lang w:eastAsia="ru-RU"/>
        </w:rPr>
        <w:t xml:space="preserve"> </w:t>
      </w:r>
      <w:r w:rsidR="00D044D2" w:rsidRPr="009B784D">
        <w:rPr>
          <w:rFonts w:ascii="Proxima Nova ExCn Rg Cyr" w:eastAsia="Times New Roman" w:hAnsi="Proxima Nova ExCn Rg Cyr" w:cs="Times New Roman"/>
          <w:sz w:val="28"/>
          <w:szCs w:val="28"/>
          <w:lang w:eastAsia="ru-RU"/>
        </w:rPr>
        <w:t>установленных</w:t>
      </w:r>
      <w:r w:rsidR="0090560A" w:rsidRPr="009B784D">
        <w:rPr>
          <w:rFonts w:ascii="Proxima Nova ExCn Rg Cyr" w:eastAsia="Times New Roman" w:hAnsi="Proxima Nova ExCn Rg Cyr" w:cs="Times New Roman"/>
          <w:sz w:val="28"/>
          <w:szCs w:val="28"/>
          <w:lang w:eastAsia="ru-RU"/>
        </w:rPr>
        <w:t xml:space="preserve"> </w:t>
      </w:r>
      <w:r w:rsidR="00334C46" w:rsidRPr="009B784D">
        <w:rPr>
          <w:rFonts w:ascii="Proxima Nova ExCn Rg Cyr" w:eastAsia="Times New Roman" w:hAnsi="Proxima Nova ExCn Rg Cyr" w:cs="Times New Roman"/>
          <w:sz w:val="28"/>
          <w:szCs w:val="28"/>
          <w:lang w:eastAsia="ru-RU"/>
        </w:rPr>
        <w:t>З</w:t>
      </w:r>
      <w:r w:rsidR="00D044D2" w:rsidRPr="009B784D">
        <w:rPr>
          <w:rFonts w:ascii="Proxima Nova ExCn Rg Cyr" w:eastAsia="Times New Roman" w:hAnsi="Proxima Nova ExCn Rg Cyr" w:cs="Times New Roman"/>
          <w:sz w:val="28"/>
          <w:szCs w:val="28"/>
          <w:lang w:eastAsia="ru-RU"/>
        </w:rPr>
        <w:t>аконодательством.</w:t>
      </w:r>
    </w:p>
    <w:p w14:paraId="54786620" w14:textId="4BAC25C8" w:rsidR="00670DA9" w:rsidRPr="009B784D" w:rsidRDefault="0071666E"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w:t>
      </w:r>
      <w:r w:rsidR="00670DA9" w:rsidRPr="009B784D">
        <w:rPr>
          <w:rFonts w:ascii="Proxima Nova ExCn Rg Cyr" w:eastAsia="Times New Roman" w:hAnsi="Proxima Nova ExCn Rg Cyr" w:cs="Times New Roman"/>
          <w:sz w:val="28"/>
          <w:szCs w:val="28"/>
          <w:lang w:eastAsia="ru-RU"/>
        </w:rPr>
        <w:t>об отказе от заключения договора должн</w:t>
      </w:r>
      <w:r w:rsidRPr="009B784D">
        <w:rPr>
          <w:rFonts w:ascii="Proxima Nova ExCn Rg Cyr" w:eastAsia="Times New Roman" w:hAnsi="Proxima Nova ExCn Rg Cyr" w:cs="Times New Roman"/>
          <w:sz w:val="28"/>
          <w:szCs w:val="28"/>
          <w:lang w:eastAsia="ru-RU"/>
        </w:rPr>
        <w:t>о</w:t>
      </w:r>
      <w:r w:rsidR="00670DA9" w:rsidRPr="009B784D">
        <w:rPr>
          <w:rFonts w:ascii="Proxima Nova ExCn Rg Cyr" w:eastAsia="Times New Roman" w:hAnsi="Proxima Nova ExCn Rg Cyr" w:cs="Times New Roman"/>
          <w:sz w:val="28"/>
          <w:szCs w:val="28"/>
          <w:lang w:eastAsia="ru-RU"/>
        </w:rPr>
        <w:t xml:space="preserve"> быть </w:t>
      </w:r>
      <w:r w:rsidR="003F1093" w:rsidRPr="009B784D">
        <w:rPr>
          <w:rFonts w:ascii="Proxima Nova ExCn Rg Cyr" w:eastAsia="Times New Roman" w:hAnsi="Proxima Nova ExCn Rg Cyr" w:cs="Times New Roman"/>
          <w:sz w:val="28"/>
          <w:szCs w:val="28"/>
          <w:lang w:eastAsia="ru-RU"/>
        </w:rPr>
        <w:t>размещено в официальных источниках в сроки и в порядке, установлен</w:t>
      </w:r>
      <w:r w:rsidR="004A6D39" w:rsidRPr="009B784D">
        <w:rPr>
          <w:rFonts w:ascii="Proxima Nova ExCn Rg Cyr" w:eastAsia="Times New Roman" w:hAnsi="Proxima Nova ExCn Rg Cyr" w:cs="Times New Roman"/>
          <w:sz w:val="28"/>
          <w:szCs w:val="28"/>
          <w:lang w:eastAsia="ru-RU"/>
        </w:rPr>
        <w:t>ны</w:t>
      </w:r>
      <w:r w:rsidR="00D00942" w:rsidRPr="009B784D">
        <w:rPr>
          <w:rFonts w:ascii="Proxima Nova ExCn Rg Cyr" w:eastAsia="Times New Roman" w:hAnsi="Proxima Nova ExCn Rg Cyr" w:cs="Times New Roman"/>
          <w:sz w:val="28"/>
          <w:szCs w:val="28"/>
          <w:lang w:eastAsia="ru-RU"/>
        </w:rPr>
        <w:t>х</w:t>
      </w:r>
      <w:r w:rsidR="004A6D39" w:rsidRPr="009B784D">
        <w:rPr>
          <w:rFonts w:ascii="Proxima Nova ExCn Rg Cyr" w:eastAsia="Times New Roman" w:hAnsi="Proxima Nova ExCn Rg Cyr" w:cs="Times New Roman"/>
          <w:sz w:val="28"/>
          <w:szCs w:val="28"/>
          <w:lang w:eastAsia="ru-RU"/>
        </w:rPr>
        <w:t xml:space="preserve"> </w:t>
      </w:r>
      <w:r w:rsidR="003F1093" w:rsidRPr="009B784D">
        <w:rPr>
          <w:rFonts w:ascii="Proxima Nova ExCn Rg Cyr" w:eastAsia="Times New Roman" w:hAnsi="Proxima Nova ExCn Rg Cyr" w:cs="Times New Roman"/>
          <w:sz w:val="28"/>
          <w:szCs w:val="28"/>
          <w:lang w:eastAsia="ru-RU"/>
        </w:rPr>
        <w:t xml:space="preserve">в </w:t>
      </w:r>
      <w:r w:rsidR="004F6784" w:rsidRPr="009B784D">
        <w:rPr>
          <w:rFonts w:ascii="Proxima Nova ExCn Rg Cyr" w:eastAsia="Times New Roman" w:hAnsi="Proxima Nova ExCn Rg Cyr" w:cs="Times New Roman"/>
          <w:sz w:val="28"/>
          <w:szCs w:val="28"/>
          <w:lang w:eastAsia="ru-RU"/>
        </w:rPr>
        <w:t xml:space="preserve">пункте 3.2.1 </w:t>
      </w:r>
      <w:r w:rsidR="003F1093" w:rsidRPr="009B784D">
        <w:rPr>
          <w:rFonts w:ascii="Proxima Nova ExCn Rg Cyr" w:eastAsia="Times New Roman" w:hAnsi="Proxima Nova ExCn Rg Cyr" w:cs="Times New Roman"/>
          <w:sz w:val="28"/>
          <w:szCs w:val="28"/>
          <w:lang w:eastAsia="ru-RU"/>
        </w:rPr>
        <w:t>Положения.</w:t>
      </w:r>
    </w:p>
    <w:p w14:paraId="29F2BF61" w14:textId="3EBA7BA6" w:rsidR="00670DA9" w:rsidRPr="009B784D" w:rsidRDefault="00670DA9" w:rsidP="00C400FA">
      <w:pPr>
        <w:keepNext/>
        <w:keepLines/>
        <w:numPr>
          <w:ilvl w:val="1"/>
          <w:numId w:val="4"/>
        </w:numPr>
        <w:tabs>
          <w:tab w:val="left" w:pos="1701"/>
          <w:tab w:val="left" w:pos="2410"/>
        </w:tabs>
        <w:suppressAutoHyphens/>
        <w:spacing w:before="120" w:after="0" w:line="240" w:lineRule="auto"/>
        <w:ind w:left="2268"/>
        <w:jc w:val="center"/>
        <w:outlineLvl w:val="2"/>
        <w:rPr>
          <w:rFonts w:ascii="Proxima Nova ExCn Rg Cyr" w:eastAsia="Times New Roman" w:hAnsi="Proxima Nova ExCn Rg Cyr" w:cs="Times New Roman"/>
          <w:b/>
          <w:sz w:val="28"/>
          <w:szCs w:val="28"/>
          <w:lang w:eastAsia="ru-RU"/>
        </w:rPr>
      </w:pPr>
      <w:bookmarkStart w:id="10403" w:name="_Ref311059287"/>
      <w:bookmarkStart w:id="10404" w:name="_Ref311060615"/>
      <w:bookmarkStart w:id="10405" w:name="_Toc368984334"/>
      <w:bookmarkStart w:id="10406" w:name="_Toc407284845"/>
      <w:bookmarkStart w:id="10407" w:name="_Toc407291573"/>
      <w:bookmarkStart w:id="10408" w:name="_Toc407300373"/>
      <w:bookmarkStart w:id="10409" w:name="_Toc407296923"/>
      <w:bookmarkStart w:id="10410" w:name="_Toc407714702"/>
      <w:bookmarkStart w:id="10411" w:name="_Toc407716867"/>
      <w:bookmarkStart w:id="10412" w:name="_Toc407723119"/>
      <w:bookmarkStart w:id="10413" w:name="_Toc407720549"/>
      <w:bookmarkStart w:id="10414" w:name="_Toc407992778"/>
      <w:bookmarkStart w:id="10415" w:name="_Toc407999209"/>
      <w:bookmarkStart w:id="10416" w:name="_Toc408003444"/>
      <w:bookmarkStart w:id="10417" w:name="_Toc408003687"/>
      <w:bookmarkStart w:id="10418" w:name="_Toc408004443"/>
      <w:bookmarkStart w:id="10419" w:name="_Toc408161686"/>
      <w:bookmarkStart w:id="10420" w:name="_Toc408439918"/>
      <w:bookmarkStart w:id="10421" w:name="_Toc408447019"/>
      <w:bookmarkStart w:id="10422" w:name="_Toc408447283"/>
      <w:bookmarkStart w:id="10423" w:name="_Toc408776109"/>
      <w:bookmarkStart w:id="10424" w:name="_Toc408779304"/>
      <w:bookmarkStart w:id="10425" w:name="_Toc408780900"/>
      <w:bookmarkStart w:id="10426" w:name="_Toc408840963"/>
      <w:bookmarkStart w:id="10427" w:name="_Toc408842388"/>
      <w:bookmarkStart w:id="10428" w:name="_Toc282982381"/>
      <w:bookmarkStart w:id="10429" w:name="_Toc409088816"/>
      <w:bookmarkStart w:id="10430" w:name="_Toc409089010"/>
      <w:bookmarkStart w:id="10431" w:name="_Toc409089703"/>
      <w:bookmarkStart w:id="10432" w:name="_Toc409090135"/>
      <w:bookmarkStart w:id="10433" w:name="_Toc409090590"/>
      <w:bookmarkStart w:id="10434" w:name="_Toc409113383"/>
      <w:bookmarkStart w:id="10435" w:name="_Toc409174166"/>
      <w:bookmarkStart w:id="10436" w:name="_Toc409174860"/>
      <w:bookmarkStart w:id="10437" w:name="_Toc409189260"/>
      <w:bookmarkStart w:id="10438" w:name="_Toc283058692"/>
      <w:bookmarkStart w:id="10439" w:name="_Toc409204485"/>
      <w:bookmarkStart w:id="10440" w:name="_Toc409474876"/>
      <w:bookmarkStart w:id="10441" w:name="_Toc409528585"/>
      <w:bookmarkStart w:id="10442" w:name="_Toc409630289"/>
      <w:bookmarkStart w:id="10443" w:name="_Toc409703734"/>
      <w:bookmarkStart w:id="10444" w:name="_Toc409711898"/>
      <w:bookmarkStart w:id="10445" w:name="_Toc409715641"/>
      <w:bookmarkStart w:id="10446" w:name="_Toc409721634"/>
      <w:bookmarkStart w:id="10447" w:name="_Toc409720789"/>
      <w:bookmarkStart w:id="10448" w:name="_Toc409721876"/>
      <w:bookmarkStart w:id="10449" w:name="_Toc409807601"/>
      <w:bookmarkStart w:id="10450" w:name="_Toc409812290"/>
      <w:bookmarkStart w:id="10451" w:name="_Toc283764513"/>
      <w:bookmarkStart w:id="10452" w:name="_Toc409908879"/>
      <w:bookmarkStart w:id="10453" w:name="_Toc410903019"/>
      <w:bookmarkStart w:id="10454" w:name="_Toc410908279"/>
      <w:bookmarkStart w:id="10455" w:name="_Toc410911022"/>
      <w:bookmarkStart w:id="10456" w:name="_Toc410911295"/>
      <w:bookmarkStart w:id="10457" w:name="_Toc410920384"/>
      <w:bookmarkStart w:id="10458" w:name="_Toc410916924"/>
      <w:bookmarkStart w:id="10459" w:name="_Toc411280011"/>
      <w:bookmarkStart w:id="10460" w:name="_Toc411626739"/>
      <w:bookmarkStart w:id="10461" w:name="_Toc411632280"/>
      <w:bookmarkStart w:id="10462" w:name="_Toc411882190"/>
      <w:bookmarkStart w:id="10463" w:name="_Toc411941199"/>
      <w:bookmarkStart w:id="10464" w:name="_Toc285801647"/>
      <w:bookmarkStart w:id="10465" w:name="_Toc411949674"/>
      <w:bookmarkStart w:id="10466" w:name="_Toc412111314"/>
      <w:bookmarkStart w:id="10467" w:name="_Toc285977918"/>
      <w:bookmarkStart w:id="10468" w:name="_Toc412128081"/>
      <w:bookmarkStart w:id="10469" w:name="_Toc286000046"/>
      <w:bookmarkStart w:id="10470" w:name="_Toc412218529"/>
      <w:bookmarkStart w:id="10471" w:name="_Toc412543816"/>
      <w:bookmarkStart w:id="10472" w:name="_Toc412551561"/>
      <w:bookmarkStart w:id="10473" w:name="_Toc525031407"/>
      <w:bookmarkStart w:id="10474" w:name="_Toc72320825"/>
      <w:r w:rsidRPr="009B784D">
        <w:rPr>
          <w:rFonts w:ascii="Proxima Nova ExCn Rg Cyr" w:eastAsia="Times New Roman" w:hAnsi="Proxima Nova ExCn Rg Cyr" w:cs="Times New Roman"/>
          <w:b/>
          <w:sz w:val="28"/>
          <w:szCs w:val="28"/>
          <w:lang w:eastAsia="ru-RU"/>
        </w:rPr>
        <w:t>Последствия уклонения участника от заключения договора</w:t>
      </w:r>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r w:rsidRPr="009B784D">
        <w:rPr>
          <w:rFonts w:ascii="Proxima Nova ExCn Rg Cyr" w:eastAsia="Times New Roman" w:hAnsi="Proxima Nova ExCn Rg Cyr" w:cs="Times New Roman"/>
          <w:b/>
          <w:sz w:val="28"/>
          <w:szCs w:val="28"/>
          <w:lang w:eastAsia="ru-RU"/>
        </w:rPr>
        <w:t>.</w:t>
      </w:r>
      <w:bookmarkEnd w:id="10473"/>
      <w:bookmarkEnd w:id="10474"/>
    </w:p>
    <w:p w14:paraId="60A4B956" w14:textId="0E2753A4"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5" w:name="_Ref311027194"/>
      <w:bookmarkStart w:id="10476" w:name="_Ref312068888"/>
      <w:r w:rsidRPr="009B784D">
        <w:rPr>
          <w:rFonts w:ascii="Proxima Nova ExCn Rg Cyr" w:eastAsia="Times New Roman" w:hAnsi="Proxima Nova ExCn Rg Cyr" w:cs="Times New Roman"/>
          <w:sz w:val="28"/>
          <w:szCs w:val="28"/>
          <w:lang w:eastAsia="ru-RU"/>
        </w:rPr>
        <w:t>Участник закупки признается уклонившимся от заключения договора в случае:</w:t>
      </w:r>
      <w:bookmarkEnd w:id="10475"/>
      <w:bookmarkEnd w:id="10476"/>
    </w:p>
    <w:p w14:paraId="2A6714ED" w14:textId="1E11DA9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w:t>
      </w:r>
      <w:r w:rsidR="009B368C" w:rsidRPr="009B784D">
        <w:rPr>
          <w:rFonts w:ascii="Proxima Nova ExCn Rg Cyr" w:eastAsia="Times New Roman" w:hAnsi="Proxima Nova ExCn Rg Cyr" w:cs="Times New Roman"/>
          <w:sz w:val="28"/>
          <w:szCs w:val="28"/>
          <w:lang w:eastAsia="ru-RU"/>
        </w:rPr>
        <w:t> / </w:t>
      </w:r>
      <w:r w:rsidR="004F6784" w:rsidRPr="009B784D">
        <w:rPr>
          <w:rFonts w:ascii="Proxima Nova ExCn Rg Cyr" w:eastAsia="Times New Roman" w:hAnsi="Proxima Nova ExCn Rg Cyr" w:cs="Times New Roman"/>
          <w:sz w:val="28"/>
          <w:szCs w:val="28"/>
          <w:lang w:eastAsia="ru-RU"/>
        </w:rPr>
        <w:t xml:space="preserve">ненаправления </w:t>
      </w:r>
      <w:r w:rsidRPr="009B784D">
        <w:rPr>
          <w:rFonts w:ascii="Proxima Nova ExCn Rg Cyr" w:eastAsia="Times New Roman" w:hAnsi="Proxima Nova ExCn Rg Cyr" w:cs="Times New Roman"/>
          <w:sz w:val="28"/>
          <w:szCs w:val="28"/>
          <w:lang w:eastAsia="ru-RU"/>
        </w:rPr>
        <w:t xml:space="preserve">подписанного им договора в предусмотренные </w:t>
      </w:r>
      <w:r w:rsidRPr="009B784D">
        <w:rPr>
          <w:rFonts w:ascii="Proxima Nova ExCn Rg Cyr" w:eastAsia="Times New Roman" w:hAnsi="Proxima Nova ExCn Rg Cyr" w:cs="Times New Roman"/>
          <w:color w:val="000000"/>
          <w:sz w:val="28"/>
          <w:szCs w:val="28"/>
          <w:lang w:eastAsia="ru-RU"/>
        </w:rPr>
        <w:t xml:space="preserve">извещением, </w:t>
      </w:r>
      <w:r w:rsidRPr="009B784D">
        <w:rPr>
          <w:rFonts w:ascii="Proxima Nova ExCn Rg Cyr" w:eastAsia="Times New Roman" w:hAnsi="Proxima Nova ExCn Rg Cyr" w:cs="Times New Roman"/>
          <w:sz w:val="28"/>
          <w:szCs w:val="28"/>
          <w:lang w:eastAsia="ru-RU"/>
        </w:rPr>
        <w:t>документацией о закупке сроки;</w:t>
      </w:r>
    </w:p>
    <w:p w14:paraId="4F9A852A" w14:textId="2A6448CC"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Pr="009B784D">
        <w:rPr>
          <w:rFonts w:ascii="Proxima Nova ExCn Rg Cyr" w:eastAsia="Times New Roman" w:hAnsi="Proxima Nova ExCn Rg Cyr" w:cs="Times New Roman"/>
          <w:color w:val="000000"/>
          <w:sz w:val="28"/>
          <w:szCs w:val="28"/>
          <w:lang w:eastAsia="ru-RU"/>
        </w:rPr>
        <w:t xml:space="preserve">извещения, </w:t>
      </w:r>
      <w:r w:rsidRPr="009B784D">
        <w:rPr>
          <w:rFonts w:ascii="Proxima Nova ExCn Rg Cyr" w:eastAsia="Times New Roman" w:hAnsi="Proxima Nova ExCn Rg Cyr" w:cs="Times New Roman"/>
          <w:sz w:val="28"/>
          <w:szCs w:val="28"/>
          <w:lang w:eastAsia="ru-RU"/>
        </w:rPr>
        <w:t>документации о закупке или предоставление обеспечения исполнения договора в ненадлежащей форме;</w:t>
      </w:r>
    </w:p>
    <w:p w14:paraId="75F37784" w14:textId="328F1B0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поступления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в письменной форме заявления об отказе от подписания договора;</w:t>
      </w:r>
    </w:p>
    <w:p w14:paraId="183D0C4D" w14:textId="458BA775"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предъявления встречных требований по условиям договора.</w:t>
      </w:r>
    </w:p>
    <w:p w14:paraId="131E5E00" w14:textId="77777777" w:rsidR="0038039F" w:rsidRDefault="00670DA9"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7" w:name="_Ref410859201"/>
      <w:r w:rsidRPr="009B784D">
        <w:rPr>
          <w:rFonts w:ascii="Proxima Nova ExCn Rg Cyr" w:eastAsia="Times New Roman" w:hAnsi="Proxima Nova ExCn Rg Cyr" w:cs="Times New Roman"/>
          <w:sz w:val="28"/>
          <w:szCs w:val="28"/>
          <w:lang w:eastAsia="ru-RU"/>
        </w:rPr>
        <w:t xml:space="preserve">В случае уклонения победителя процедуры закупки от заключения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вправе:</w:t>
      </w:r>
    </w:p>
    <w:p w14:paraId="4CCEDFF6"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обратиться в суд с иском о понуждении победителя закупки заключить договор, а также о возмещении убытков, причиненных уклонением от заключения договора;</w:t>
      </w:r>
    </w:p>
    <w:p w14:paraId="31911348"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участником закупки, заявке которого было присвоено второе место на условиях, не хуже предложенных таким участником закупки в заявке;</w:t>
      </w:r>
    </w:p>
    <w:p w14:paraId="609610BF" w14:textId="77777777" w:rsid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заключить договор с единственным поставщиком по основаниям, указанным в подпункте 6.6.2 (31) Положения и в порядке, предусмотренном разделом 16 Положения на условиях, не хуже предложенных победителем закупки;</w:t>
      </w:r>
    </w:p>
    <w:p w14:paraId="70B5FB23" w14:textId="780D616D" w:rsidR="00670DA9" w:rsidRPr="0038039F" w:rsidRDefault="00670DA9"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прекратить процедуру закупки без заключения договора либо объявить процедуру закупки повторно.</w:t>
      </w:r>
      <w:bookmarkEnd w:id="10477"/>
    </w:p>
    <w:p w14:paraId="10706CA6" w14:textId="641CA74D"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478" w:name="_Ref410052710"/>
      <w:r w:rsidRPr="009B784D">
        <w:rPr>
          <w:rFonts w:ascii="Proxima Nova ExCn Rg Cyr" w:eastAsia="Times New Roman" w:hAnsi="Proxima Nova ExCn Rg Cyr" w:cs="Times New Roman"/>
          <w:sz w:val="28"/>
          <w:szCs w:val="28"/>
          <w:lang w:eastAsia="ru-RU"/>
        </w:rPr>
        <w:lastRenderedPageBreak/>
        <w:t xml:space="preserve">При уклонении лица, с которым заключается договор, от его подписания,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986374"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обязан:</w:t>
      </w:r>
      <w:bookmarkEnd w:id="10478"/>
    </w:p>
    <w:p w14:paraId="4404C464"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удержать обеспечение заявки такого лица (если требование об обеспечении заявки было предусмотрено в </w:t>
      </w:r>
      <w:r w:rsidRPr="009B784D">
        <w:rPr>
          <w:rFonts w:ascii="Proxima Nova ExCn Rg Cyr" w:eastAsia="Times New Roman" w:hAnsi="Proxima Nova ExCn Rg Cyr" w:cs="Times New Roman"/>
          <w:color w:val="000000"/>
          <w:sz w:val="28"/>
          <w:szCs w:val="28"/>
          <w:lang w:eastAsia="ru-RU"/>
        </w:rPr>
        <w:t xml:space="preserve">извещении, </w:t>
      </w:r>
      <w:bookmarkStart w:id="10479" w:name="_Hlk40910688"/>
      <w:r w:rsidRPr="009B784D">
        <w:rPr>
          <w:rFonts w:ascii="Proxima Nova ExCn Rg Cyr" w:eastAsia="Times New Roman" w:hAnsi="Proxima Nova ExCn Rg Cyr" w:cs="Times New Roman"/>
          <w:sz w:val="28"/>
          <w:szCs w:val="28"/>
          <w:lang w:eastAsia="ru-RU"/>
        </w:rPr>
        <w:t>документации о закупке</w:t>
      </w:r>
      <w:bookmarkEnd w:id="10479"/>
      <w:r w:rsidRPr="009B784D">
        <w:rPr>
          <w:rFonts w:ascii="Proxima Nova ExCn Rg Cyr" w:eastAsia="Times New Roman" w:hAnsi="Proxima Nova ExCn Rg Cyr" w:cs="Times New Roman"/>
          <w:sz w:val="28"/>
          <w:szCs w:val="28"/>
          <w:lang w:eastAsia="ru-RU"/>
        </w:rPr>
        <w:t>);</w:t>
      </w:r>
    </w:p>
    <w:p w14:paraId="05EF10FD"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направить обращение о включении сведений о таком лице в реестр недобросовестных поставщиков, предусмотренный Законом 223 − ФЗ.</w:t>
      </w:r>
    </w:p>
    <w:p w14:paraId="3F6B7986"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0480" w:name="_Toc408161687"/>
      <w:bookmarkStart w:id="10481" w:name="_Toc408439919"/>
      <w:bookmarkStart w:id="10482" w:name="_Toc408447020"/>
      <w:bookmarkStart w:id="10483" w:name="_Toc408447284"/>
      <w:bookmarkStart w:id="10484" w:name="_Toc408776110"/>
      <w:bookmarkStart w:id="10485" w:name="_Toc408779305"/>
      <w:bookmarkStart w:id="10486" w:name="_Toc408780901"/>
      <w:bookmarkStart w:id="10487" w:name="_Toc408840964"/>
      <w:bookmarkStart w:id="10488" w:name="_Toc408842389"/>
      <w:bookmarkStart w:id="10489" w:name="_Toc282982382"/>
      <w:bookmarkStart w:id="10490" w:name="_Toc247716282"/>
      <w:bookmarkStart w:id="10491" w:name="_Toc368984335"/>
      <w:bookmarkStart w:id="10492" w:name="_Toc407284846"/>
      <w:bookmarkStart w:id="10493" w:name="_Toc407291574"/>
      <w:bookmarkStart w:id="10494" w:name="_Toc407300374"/>
      <w:bookmarkStart w:id="10495" w:name="_Toc407296924"/>
      <w:bookmarkStart w:id="10496" w:name="_Toc407714703"/>
      <w:bookmarkStart w:id="10497" w:name="_Toc407716868"/>
      <w:bookmarkStart w:id="10498" w:name="_Toc407723120"/>
      <w:bookmarkStart w:id="10499" w:name="_Toc407720550"/>
      <w:bookmarkStart w:id="10500" w:name="_Toc407992779"/>
      <w:bookmarkStart w:id="10501" w:name="_Toc407999210"/>
      <w:bookmarkStart w:id="10502" w:name="_Toc408003445"/>
      <w:bookmarkStart w:id="10503" w:name="_Toc408003688"/>
      <w:bookmarkStart w:id="10504" w:name="_Toc408004444"/>
      <w:bookmarkStart w:id="10505" w:name="_Toc409088817"/>
      <w:bookmarkStart w:id="10506" w:name="_Toc409089011"/>
      <w:bookmarkStart w:id="10507" w:name="_Toc409089704"/>
      <w:bookmarkStart w:id="10508" w:name="_Toc409090136"/>
      <w:bookmarkStart w:id="10509" w:name="_Toc409090591"/>
      <w:bookmarkStart w:id="10510" w:name="_Toc409113384"/>
      <w:bookmarkStart w:id="10511" w:name="_Toc409174167"/>
      <w:bookmarkStart w:id="10512" w:name="_Toc409174861"/>
      <w:bookmarkStart w:id="10513" w:name="_Toc409189261"/>
      <w:bookmarkStart w:id="10514" w:name="_Toc283058693"/>
      <w:bookmarkStart w:id="10515" w:name="_Toc409204486"/>
      <w:bookmarkStart w:id="10516" w:name="_Toc409474877"/>
      <w:bookmarkStart w:id="10517" w:name="_Toc409528586"/>
      <w:bookmarkStart w:id="10518" w:name="_Toc409630290"/>
      <w:bookmarkStart w:id="10519" w:name="_Toc409703735"/>
      <w:bookmarkStart w:id="10520" w:name="_Toc409711899"/>
      <w:bookmarkStart w:id="10521" w:name="_Toc409715642"/>
      <w:bookmarkStart w:id="10522" w:name="_Toc409721635"/>
      <w:bookmarkStart w:id="10523" w:name="_Toc409720790"/>
      <w:bookmarkStart w:id="10524" w:name="_Toc409721877"/>
      <w:bookmarkStart w:id="10525" w:name="_Toc409807602"/>
      <w:bookmarkStart w:id="10526" w:name="_Toc409812291"/>
      <w:bookmarkStart w:id="10527" w:name="_Toc283764514"/>
      <w:bookmarkStart w:id="10528" w:name="_Toc409908880"/>
      <w:bookmarkStart w:id="10529" w:name="_Toc410903020"/>
      <w:bookmarkStart w:id="10530" w:name="_Toc410908280"/>
      <w:bookmarkStart w:id="10531" w:name="_Toc410911023"/>
      <w:bookmarkStart w:id="10532" w:name="_Toc410911296"/>
      <w:bookmarkStart w:id="10533" w:name="_Toc410920385"/>
      <w:bookmarkStart w:id="10534" w:name="_Toc411280012"/>
      <w:bookmarkStart w:id="10535" w:name="_Toc411626740"/>
      <w:bookmarkStart w:id="10536" w:name="_Toc411632281"/>
      <w:bookmarkStart w:id="10537" w:name="_Toc411882191"/>
      <w:bookmarkStart w:id="10538" w:name="_Toc411941200"/>
      <w:bookmarkStart w:id="10539" w:name="_Toc285801648"/>
      <w:bookmarkStart w:id="10540" w:name="_Toc411949675"/>
      <w:bookmarkStart w:id="10541" w:name="_Toc412111315"/>
      <w:bookmarkStart w:id="10542" w:name="_Toc285977919"/>
      <w:bookmarkStart w:id="10543" w:name="_Toc412128082"/>
      <w:bookmarkStart w:id="10544" w:name="_Toc286000047"/>
      <w:bookmarkStart w:id="10545" w:name="_Ref412206585"/>
      <w:bookmarkStart w:id="10546" w:name="_Toc412218530"/>
      <w:bookmarkStart w:id="10547" w:name="_Toc412543817"/>
      <w:bookmarkStart w:id="10548" w:name="_Toc412551562"/>
      <w:bookmarkStart w:id="10549" w:name="_Toc432491326"/>
      <w:bookmarkStart w:id="10550" w:name="_Toc525031408"/>
      <w:bookmarkStart w:id="10551" w:name="_Toc72320826"/>
      <w:r w:rsidRPr="009B784D">
        <w:rPr>
          <w:rFonts w:ascii="Proxima Nova ExCn Rg Cyr" w:eastAsia="Times New Roman" w:hAnsi="Proxima Nova ExCn Rg Cyr" w:cs="Times New Roman"/>
          <w:b/>
          <w:sz w:val="28"/>
          <w:szCs w:val="28"/>
          <w:lang w:eastAsia="ru-RU"/>
        </w:rPr>
        <w:t>Исполнение договора</w:t>
      </w:r>
      <w:bookmarkStart w:id="10552" w:name="_Toc407714704"/>
      <w:bookmarkStart w:id="10553" w:name="_Toc407716869"/>
      <w:bookmarkStart w:id="10554" w:name="_Toc407723121"/>
      <w:bookmarkStart w:id="10555" w:name="_Toc407720551"/>
      <w:bookmarkStart w:id="10556" w:name="_Toc407992780"/>
      <w:bookmarkStart w:id="10557" w:name="_Toc407999211"/>
      <w:bookmarkStart w:id="10558" w:name="_Toc408003446"/>
      <w:bookmarkStart w:id="10559" w:name="_Toc408003689"/>
      <w:bookmarkStart w:id="10560" w:name="_Toc408004445"/>
      <w:bookmarkStart w:id="10561" w:name="_Toc408161688"/>
      <w:bookmarkStart w:id="10562" w:name="_Toc408439920"/>
      <w:bookmarkStart w:id="10563" w:name="_Toc408447021"/>
      <w:bookmarkStart w:id="10564" w:name="_Toc408447285"/>
      <w:bookmarkStart w:id="10565" w:name="_Ref242180994"/>
      <w:bookmarkStart w:id="10566" w:name="_Toc247716284"/>
      <w:bookmarkStart w:id="10567" w:name="_Ref299193818"/>
      <w:bookmarkStart w:id="10568" w:name="_Toc368984336"/>
      <w:bookmarkStart w:id="10569" w:name="_Toc407284847"/>
      <w:bookmarkStart w:id="10570" w:name="_Toc407291575"/>
      <w:bookmarkStart w:id="10571" w:name="_Toc407300375"/>
      <w:bookmarkStart w:id="10572" w:name="_Toc407296925"/>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p>
    <w:p w14:paraId="1921EBB0"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573" w:name="_Toc408776112"/>
      <w:bookmarkStart w:id="10574" w:name="_Toc408779307"/>
      <w:bookmarkStart w:id="10575" w:name="_Toc408780903"/>
      <w:bookmarkStart w:id="10576" w:name="_Toc408840966"/>
      <w:bookmarkStart w:id="10577" w:name="_Toc408842391"/>
      <w:bookmarkStart w:id="10578" w:name="_Toc282982384"/>
      <w:bookmarkStart w:id="10579" w:name="_Toc409088818"/>
      <w:bookmarkStart w:id="10580" w:name="_Toc409089012"/>
      <w:bookmarkStart w:id="10581" w:name="_Toc409089705"/>
      <w:bookmarkStart w:id="10582" w:name="_Toc409090137"/>
      <w:bookmarkStart w:id="10583" w:name="_Toc409090592"/>
      <w:bookmarkStart w:id="10584" w:name="_Toc409113385"/>
      <w:bookmarkStart w:id="10585" w:name="_Toc409174168"/>
      <w:bookmarkStart w:id="10586" w:name="_Toc409174862"/>
      <w:bookmarkStart w:id="10587" w:name="_Toc409189262"/>
      <w:bookmarkStart w:id="10588" w:name="_Toc283058694"/>
      <w:bookmarkStart w:id="10589" w:name="_Toc409204487"/>
      <w:bookmarkStart w:id="10590" w:name="_Toc409474878"/>
      <w:bookmarkStart w:id="10591" w:name="_Toc409528587"/>
      <w:bookmarkStart w:id="10592" w:name="_Toc409630291"/>
      <w:bookmarkStart w:id="10593" w:name="_Toc409703736"/>
      <w:bookmarkStart w:id="10594" w:name="_Toc409711900"/>
      <w:bookmarkStart w:id="10595" w:name="_Toc409715643"/>
      <w:bookmarkStart w:id="10596" w:name="_Toc409721636"/>
      <w:bookmarkStart w:id="10597" w:name="_Toc409720791"/>
      <w:bookmarkStart w:id="10598" w:name="_Toc409721878"/>
      <w:bookmarkStart w:id="10599" w:name="_Toc409807603"/>
      <w:bookmarkStart w:id="10600" w:name="_Toc409812292"/>
      <w:bookmarkStart w:id="10601" w:name="_Toc283764515"/>
      <w:bookmarkStart w:id="10602" w:name="_Toc409908881"/>
      <w:bookmarkStart w:id="10603" w:name="_Toc410903021"/>
      <w:bookmarkStart w:id="10604" w:name="_Toc410908281"/>
      <w:bookmarkStart w:id="10605" w:name="_Toc410911024"/>
      <w:bookmarkStart w:id="10606" w:name="_Toc410911297"/>
      <w:bookmarkStart w:id="10607" w:name="_Toc410920386"/>
      <w:bookmarkStart w:id="10608" w:name="_Toc411280013"/>
      <w:bookmarkStart w:id="10609" w:name="_Toc411626741"/>
      <w:bookmarkStart w:id="10610" w:name="_Toc411632282"/>
      <w:bookmarkStart w:id="10611" w:name="_Toc411882192"/>
      <w:bookmarkStart w:id="10612" w:name="_Toc411941201"/>
      <w:bookmarkStart w:id="10613" w:name="_Toc285801649"/>
      <w:bookmarkStart w:id="10614" w:name="_Toc411949676"/>
      <w:bookmarkStart w:id="10615" w:name="_Toc412111316"/>
      <w:bookmarkStart w:id="10616" w:name="_Toc285977920"/>
      <w:bookmarkStart w:id="10617" w:name="_Toc412128083"/>
      <w:bookmarkStart w:id="10618" w:name="_Toc286000048"/>
      <w:bookmarkStart w:id="10619" w:name="_Toc412218531"/>
      <w:bookmarkStart w:id="10620" w:name="_Toc412543818"/>
      <w:bookmarkStart w:id="10621" w:name="_Toc412551563"/>
      <w:bookmarkStart w:id="10622" w:name="_Toc432491327"/>
      <w:bookmarkStart w:id="10623" w:name="_Toc525031409"/>
      <w:bookmarkStart w:id="10624" w:name="_Toc72320827"/>
      <w:r w:rsidRPr="009B784D">
        <w:rPr>
          <w:rFonts w:ascii="Proxima Nova ExCn Rg Cyr" w:eastAsia="Times New Roman" w:hAnsi="Proxima Nova ExCn Rg Cyr" w:cs="Times New Roman"/>
          <w:b/>
          <w:sz w:val="28"/>
          <w:szCs w:val="28"/>
          <w:lang w:eastAsia="ru-RU"/>
        </w:rPr>
        <w:t>Порядок исполнения договора</w:t>
      </w:r>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r w:rsidRPr="009B784D">
        <w:rPr>
          <w:rFonts w:ascii="Proxima Nova ExCn Rg Cyr" w:eastAsia="Times New Roman" w:hAnsi="Proxima Nova ExCn Rg Cyr" w:cs="Times New Roman"/>
          <w:b/>
          <w:sz w:val="28"/>
          <w:szCs w:val="28"/>
          <w:lang w:eastAsia="ru-RU"/>
        </w:rPr>
        <w:t>.</w:t>
      </w:r>
      <w:bookmarkEnd w:id="10623"/>
      <w:bookmarkEnd w:id="10624"/>
    </w:p>
    <w:p w14:paraId="455B88E4" w14:textId="1616A3D2"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Исполнение договора осуществляется в соответствии с условиями договора,</w:t>
      </w:r>
      <w:r w:rsidRPr="009B784D" w:rsidDel="00D91A73">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и основывается на принципе надлежащего исполнения условий договора его сторонами.</w:t>
      </w:r>
    </w:p>
    <w:p w14:paraId="639F7761" w14:textId="5B287EDF"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625" w:name="_Toc407723122"/>
      <w:bookmarkStart w:id="10626" w:name="_Toc407714705"/>
      <w:bookmarkStart w:id="10627" w:name="_Toc407716870"/>
      <w:bookmarkStart w:id="10628" w:name="_Toc407720552"/>
      <w:bookmarkStart w:id="10629" w:name="_Toc407992781"/>
      <w:bookmarkStart w:id="10630" w:name="_Toc407999212"/>
      <w:bookmarkStart w:id="10631" w:name="_Toc408003447"/>
      <w:bookmarkStart w:id="10632" w:name="_Toc408003690"/>
      <w:bookmarkStart w:id="10633" w:name="_Toc408004446"/>
      <w:bookmarkStart w:id="10634" w:name="_Toc408161689"/>
      <w:bookmarkStart w:id="10635" w:name="_Toc408439921"/>
      <w:bookmarkStart w:id="10636" w:name="_Toc408447022"/>
      <w:bookmarkStart w:id="10637" w:name="_Toc408447286"/>
      <w:bookmarkStart w:id="10638" w:name="_Toc408776113"/>
      <w:bookmarkStart w:id="10639" w:name="_Toc408779308"/>
      <w:bookmarkStart w:id="10640" w:name="_Toc408780904"/>
      <w:bookmarkStart w:id="10641" w:name="_Toc408840967"/>
      <w:bookmarkStart w:id="10642" w:name="_Toc408842392"/>
      <w:bookmarkStart w:id="10643" w:name="_Toc282982385"/>
      <w:bookmarkStart w:id="10644" w:name="_Toc409088819"/>
      <w:bookmarkStart w:id="10645" w:name="_Toc409089013"/>
      <w:bookmarkStart w:id="10646" w:name="_Toc409089706"/>
      <w:bookmarkStart w:id="10647" w:name="_Toc409090138"/>
      <w:bookmarkStart w:id="10648" w:name="_Toc409090593"/>
      <w:bookmarkStart w:id="10649" w:name="_Toc409113386"/>
      <w:bookmarkStart w:id="10650" w:name="_Toc409174169"/>
      <w:bookmarkStart w:id="10651" w:name="_Toc409174863"/>
      <w:bookmarkStart w:id="10652" w:name="_Toc409189263"/>
      <w:bookmarkStart w:id="10653" w:name="_Toc283058695"/>
      <w:bookmarkStart w:id="10654" w:name="_Toc409204488"/>
      <w:bookmarkStart w:id="10655" w:name="_Toc409474879"/>
      <w:bookmarkStart w:id="10656" w:name="_Toc409528588"/>
      <w:bookmarkStart w:id="10657" w:name="_Toc409630292"/>
      <w:bookmarkStart w:id="10658" w:name="_Toc409703737"/>
      <w:bookmarkStart w:id="10659" w:name="_Toc409711901"/>
      <w:bookmarkStart w:id="10660" w:name="_Toc409715644"/>
      <w:bookmarkStart w:id="10661" w:name="_Toc409721637"/>
      <w:bookmarkStart w:id="10662" w:name="_Toc409720792"/>
      <w:bookmarkStart w:id="10663" w:name="_Toc409721879"/>
      <w:bookmarkStart w:id="10664" w:name="_Toc409807604"/>
      <w:bookmarkStart w:id="10665" w:name="_Toc409812293"/>
      <w:bookmarkStart w:id="10666" w:name="_Toc283764516"/>
      <w:bookmarkStart w:id="10667" w:name="_Toc409908882"/>
      <w:bookmarkEnd w:id="10565"/>
      <w:bookmarkEnd w:id="10566"/>
      <w:bookmarkEnd w:id="10567"/>
      <w:bookmarkEnd w:id="10568"/>
      <w:bookmarkEnd w:id="10569"/>
      <w:bookmarkEnd w:id="10570"/>
      <w:bookmarkEnd w:id="10571"/>
      <w:bookmarkEnd w:id="10572"/>
      <w:r w:rsidRPr="009B784D">
        <w:rPr>
          <w:rFonts w:ascii="Proxima Nova ExCn Rg Cyr" w:eastAsia="Times New Roman" w:hAnsi="Proxima Nova ExCn Rg Cyr" w:cs="Times New Roman"/>
          <w:sz w:val="28"/>
          <w:szCs w:val="28"/>
          <w:lang w:eastAsia="ru-RU"/>
        </w:rPr>
        <w:t xml:space="preserve">Порядок взаимодействия структурных подразделений и отдельных работников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в целях обеспечения наиболее эффективного исполнения договора утверждается правовыми актами Корпорации, принятыми в развитие настоящего </w:t>
      </w:r>
      <w:r w:rsidR="009B41BC" w:rsidRPr="009B784D">
        <w:rPr>
          <w:rFonts w:ascii="Proxima Nova ExCn Rg Cyr" w:eastAsia="Times New Roman" w:hAnsi="Proxima Nova ExCn Rg Cyr" w:cs="Times New Roman"/>
          <w:sz w:val="28"/>
          <w:szCs w:val="28"/>
          <w:lang w:eastAsia="ru-RU"/>
        </w:rPr>
        <w:t>П</w:t>
      </w:r>
      <w:r w:rsidRPr="009B784D">
        <w:rPr>
          <w:rFonts w:ascii="Proxima Nova ExCn Rg Cyr" w:eastAsia="Times New Roman" w:hAnsi="Proxima Nova ExCn Rg Cyr" w:cs="Times New Roman"/>
          <w:sz w:val="28"/>
          <w:szCs w:val="28"/>
          <w:lang w:eastAsia="ru-RU"/>
        </w:rPr>
        <w:t xml:space="preserve">оложения, а также правовыми актами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p>
    <w:p w14:paraId="77B3BB4C"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После определения лица, с которым заключается договор по итогам закупки, или в ходе исполнения договора стороны вправе сделать третейскую оговорку, предусмотрев передачу возникающих споров на рассмотрение третейского суда при Государственной корпорации по космической деятельности «Роскосмос».</w:t>
      </w:r>
    </w:p>
    <w:p w14:paraId="45254480" w14:textId="77777777"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668" w:name="_Toc410904582"/>
      <w:bookmarkStart w:id="10669" w:name="_Toc410905178"/>
      <w:bookmarkStart w:id="10670" w:name="_Toc410905883"/>
      <w:bookmarkStart w:id="10671" w:name="_Toc410906905"/>
      <w:bookmarkStart w:id="10672" w:name="_Toc410907080"/>
      <w:bookmarkStart w:id="10673" w:name="_Toc410907353"/>
      <w:bookmarkStart w:id="10674" w:name="_Toc410907497"/>
      <w:bookmarkStart w:id="10675" w:name="_Toc410907770"/>
      <w:bookmarkStart w:id="10676" w:name="_Toc410903327"/>
      <w:bookmarkStart w:id="10677" w:name="_Toc410907556"/>
      <w:bookmarkStart w:id="10678" w:name="_Toc410908435"/>
      <w:bookmarkStart w:id="10679" w:name="_Toc410908906"/>
      <w:bookmarkStart w:id="10680" w:name="_Toc410909179"/>
      <w:bookmarkStart w:id="10681" w:name="_Toc410909452"/>
      <w:bookmarkStart w:id="10682" w:name="_Toc410908282"/>
      <w:bookmarkStart w:id="10683" w:name="_Toc410909793"/>
      <w:bookmarkStart w:id="10684" w:name="_Toc410911025"/>
      <w:bookmarkStart w:id="10685" w:name="_Toc410911298"/>
      <w:bookmarkStart w:id="10686" w:name="_Toc410911881"/>
      <w:bookmarkStart w:id="10687" w:name="_Toc410914795"/>
      <w:bookmarkStart w:id="10688" w:name="_Toc410916076"/>
      <w:bookmarkStart w:id="10689" w:name="_Toc410916655"/>
      <w:bookmarkStart w:id="10690" w:name="_Toc410917199"/>
      <w:bookmarkStart w:id="10691" w:name="_Toc411953371"/>
      <w:bookmarkStart w:id="10692" w:name="_Toc412218532"/>
      <w:bookmarkStart w:id="10693" w:name="_Toc412543819"/>
      <w:bookmarkStart w:id="10694" w:name="_Toc412551564"/>
      <w:bookmarkStart w:id="10695" w:name="_Toc432491328"/>
      <w:bookmarkStart w:id="10696" w:name="_Toc525031410"/>
      <w:bookmarkStart w:id="10697" w:name="_Toc72320828"/>
      <w:bookmarkStart w:id="10698" w:name="_Toc410903022"/>
      <w:bookmarkStart w:id="10699" w:name="_Toc410908283"/>
      <w:bookmarkStart w:id="10700" w:name="_Toc410911026"/>
      <w:bookmarkStart w:id="10701" w:name="_Toc410911299"/>
      <w:bookmarkStart w:id="10702" w:name="_Toc410920387"/>
      <w:bookmarkStart w:id="10703" w:name="_Toc411280014"/>
      <w:bookmarkStart w:id="10704" w:name="_Toc411626742"/>
      <w:bookmarkStart w:id="10705" w:name="_Toc411632283"/>
      <w:bookmarkStart w:id="10706" w:name="_Toc411882193"/>
      <w:bookmarkStart w:id="10707" w:name="_Toc411941202"/>
      <w:bookmarkStart w:id="10708" w:name="_Toc285801650"/>
      <w:bookmarkStart w:id="10709" w:name="_Toc411949677"/>
      <w:bookmarkStart w:id="10710" w:name="_Toc412111317"/>
      <w:bookmarkStart w:id="10711" w:name="_Toc285977921"/>
      <w:bookmarkStart w:id="10712" w:name="_Toc412128084"/>
      <w:bookmarkStart w:id="10713" w:name="_Toc286000049"/>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r w:rsidRPr="009B784D">
        <w:rPr>
          <w:rFonts w:ascii="Proxima Nova ExCn Rg Cyr" w:eastAsia="Times New Roman" w:hAnsi="Proxima Nova ExCn Rg Cyr" w:cs="Times New Roman"/>
          <w:b/>
          <w:sz w:val="28"/>
          <w:szCs w:val="28"/>
          <w:lang w:eastAsia="ru-RU"/>
        </w:rPr>
        <w:t>Внесение изменений в договор</w:t>
      </w:r>
      <w:bookmarkEnd w:id="10691"/>
      <w:bookmarkEnd w:id="10692"/>
      <w:bookmarkEnd w:id="10693"/>
      <w:bookmarkEnd w:id="10694"/>
      <w:bookmarkEnd w:id="10695"/>
      <w:r w:rsidRPr="009B784D">
        <w:rPr>
          <w:rFonts w:ascii="Proxima Nova ExCn Rg Cyr" w:eastAsia="Times New Roman" w:hAnsi="Proxima Nova ExCn Rg Cyr" w:cs="Times New Roman"/>
          <w:b/>
          <w:sz w:val="28"/>
          <w:szCs w:val="28"/>
          <w:lang w:eastAsia="ru-RU"/>
        </w:rPr>
        <w:t>.</w:t>
      </w:r>
      <w:bookmarkEnd w:id="10696"/>
      <w:bookmarkEnd w:id="10697"/>
    </w:p>
    <w:p w14:paraId="41C1BFF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14" w:name="_Hlt308806638"/>
      <w:bookmarkStart w:id="10715" w:name="_Hlt309238634"/>
      <w:bookmarkStart w:id="10716" w:name="_Hlt311040243"/>
      <w:bookmarkStart w:id="10717" w:name="_Hlt342293783"/>
      <w:bookmarkStart w:id="10718" w:name="_Ref299580129"/>
      <w:bookmarkStart w:id="10719" w:name="_Ref240172316"/>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r w:rsidRPr="009B784D">
        <w:rPr>
          <w:rFonts w:ascii="Proxima Nova ExCn Rg Cyr" w:eastAsia="Times New Roman" w:hAnsi="Proxima Nova ExCn Rg Cyr" w:cs="Times New Roman"/>
          <w:sz w:val="28"/>
          <w:szCs w:val="28"/>
          <w:lang w:eastAsia="ru-RU"/>
        </w:rPr>
        <w:t>Исключен.</w:t>
      </w:r>
    </w:p>
    <w:p w14:paraId="40ED2112" w14:textId="36BF732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0" w:name="_Hlk39646201"/>
      <w:bookmarkEnd w:id="10718"/>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существенных условий договора возможно на основании решения </w:t>
      </w:r>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уководителя заказчика либо уполномоченного им лица в следующих случаях:</w:t>
      </w:r>
    </w:p>
    <w:p w14:paraId="641A82EF" w14:textId="7C407564"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1" w:name="_Hlk39646290"/>
      <w:bookmarkStart w:id="10722" w:name="_Ref412223671"/>
      <w:bookmarkStart w:id="10723" w:name="_Hlk39646314"/>
      <w:bookmarkEnd w:id="10720"/>
      <w:r w:rsidRPr="009B784D">
        <w:rPr>
          <w:rFonts w:ascii="Proxima Nova ExCn Rg Cyr" w:eastAsia="Times New Roman" w:hAnsi="Proxima Nova ExCn Rg Cyr" w:cs="Times New Roman"/>
          <w:sz w:val="28"/>
          <w:szCs w:val="28"/>
          <w:lang w:eastAsia="ru-RU"/>
        </w:rPr>
        <w:t>в случае изменения объема продукции, предусмотренного договором, в пределах 30 процентов</w:t>
      </w:r>
      <w:r w:rsidR="00B37FED"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с пропорциональным изменением цены договора и с сохранением </w:t>
      </w:r>
      <w:r w:rsidR="008518C7" w:rsidRPr="009B784D">
        <w:rPr>
          <w:rFonts w:ascii="Proxima Nova ExCn Rg Cyr" w:eastAsia="Times New Roman" w:hAnsi="Proxima Nova ExCn Rg Cyr" w:cs="Times New Roman"/>
          <w:sz w:val="28"/>
          <w:szCs w:val="28"/>
          <w:lang w:eastAsia="ru-RU"/>
        </w:rPr>
        <w:t xml:space="preserve">первоначальной цены </w:t>
      </w:r>
      <w:r w:rsidR="001F3F9F" w:rsidRPr="009B784D">
        <w:rPr>
          <w:rFonts w:ascii="Proxima Nova ExCn Rg Cyr" w:eastAsia="Times New Roman" w:hAnsi="Proxima Nova ExCn Rg Cyr" w:cs="Times New Roman"/>
          <w:sz w:val="28"/>
          <w:szCs w:val="28"/>
          <w:lang w:eastAsia="ru-RU"/>
        </w:rPr>
        <w:t>единицы</w:t>
      </w:r>
      <w:r w:rsidR="008518C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продукции либо </w:t>
      </w:r>
      <w:r w:rsidR="008518C7" w:rsidRPr="009B784D">
        <w:rPr>
          <w:rFonts w:ascii="Proxima Nova ExCn Rg Cyr" w:eastAsia="Times New Roman" w:hAnsi="Proxima Nova ExCn Rg Cyr" w:cs="Times New Roman"/>
          <w:sz w:val="28"/>
          <w:szCs w:val="28"/>
          <w:lang w:eastAsia="ru-RU"/>
        </w:rPr>
        <w:t>ее</w:t>
      </w:r>
      <w:r w:rsidRPr="009B784D">
        <w:rPr>
          <w:rFonts w:ascii="Proxima Nova ExCn Rg Cyr" w:eastAsia="Times New Roman" w:hAnsi="Proxima Nova ExCn Rg Cyr" w:cs="Times New Roman"/>
          <w:sz w:val="28"/>
          <w:szCs w:val="28"/>
          <w:lang w:eastAsia="ru-RU"/>
        </w:rPr>
        <w:t xml:space="preserve"> снижением. При этом общая сумма соглашений по договору должна быть в пределах 30 процентов от первоначальной цены договора;</w:t>
      </w:r>
    </w:p>
    <w:bookmarkEnd w:id="10721"/>
    <w:p w14:paraId="681DEB08" w14:textId="65ED0089"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снижения цены договора без изменения объема закупаемой продукции;</w:t>
      </w:r>
      <w:bookmarkEnd w:id="10722"/>
    </w:p>
    <w:p w14:paraId="5ECE746F" w14:textId="4A911C7E"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увеличения объема закупаемой продукции без увеличения цены договора;</w:t>
      </w:r>
    </w:p>
    <w:p w14:paraId="3155C10F" w14:textId="3F80FC8A"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случае улучшения условий исполнения договора для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(сокращение сроков исполнения договора или его отдельных этапов), отмены или уменьшения аванса, предоставления отсрочки или рассрочки при оплате, улучшения характеристик продукции, увеличения сроков и объема </w:t>
      </w:r>
      <w:r w:rsidR="00202CDF" w:rsidRPr="009B784D">
        <w:rPr>
          <w:rFonts w:ascii="Proxima Nova ExCn Rg Cyr" w:eastAsia="Times New Roman" w:hAnsi="Proxima Nova ExCn Rg Cyr" w:cs="Times New Roman"/>
          <w:sz w:val="28"/>
          <w:szCs w:val="28"/>
          <w:lang w:eastAsia="ru-RU"/>
        </w:rPr>
        <w:t>гарантийных обязательств</w:t>
      </w:r>
      <w:r w:rsidRPr="009B784D">
        <w:rPr>
          <w:rFonts w:ascii="Proxima Nova ExCn Rg Cyr" w:eastAsia="Times New Roman" w:hAnsi="Proxima Nova ExCn Rg Cyr" w:cs="Times New Roman"/>
          <w:sz w:val="28"/>
          <w:szCs w:val="28"/>
          <w:lang w:eastAsia="ru-RU"/>
        </w:rPr>
        <w:t>);</w:t>
      </w:r>
    </w:p>
    <w:p w14:paraId="41DC2428" w14:textId="43E9948B"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заключения дополнительного соглашения в связи с изменениями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14:paraId="3563E5DA" w14:textId="5D58F270"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изменения в ходе исполнения договора цен и (или) тарифов на </w:t>
      </w:r>
      <w:r w:rsidR="002E7409" w:rsidRPr="009B784D">
        <w:rPr>
          <w:rFonts w:ascii="Proxima Nova ExCn Rg Cyr" w:eastAsia="Times New Roman" w:hAnsi="Proxima Nova ExCn Rg Cyr" w:cs="Times New Roman"/>
          <w:sz w:val="28"/>
          <w:szCs w:val="28"/>
          <w:lang w:eastAsia="ru-RU"/>
        </w:rPr>
        <w:t xml:space="preserve">закупаемую </w:t>
      </w:r>
      <w:r w:rsidRPr="009B784D">
        <w:rPr>
          <w:rFonts w:ascii="Proxima Nova ExCn Rg Cyr" w:eastAsia="Times New Roman" w:hAnsi="Proxima Nova ExCn Rg Cyr" w:cs="Times New Roman"/>
          <w:sz w:val="28"/>
          <w:szCs w:val="28"/>
          <w:lang w:eastAsia="ru-RU"/>
        </w:rPr>
        <w:t xml:space="preserve">продукцию, </w:t>
      </w:r>
      <w:r w:rsidR="002E7409" w:rsidRPr="009B784D">
        <w:rPr>
          <w:rFonts w:ascii="Proxima Nova ExCn Rg Cyr" w:eastAsia="Times New Roman" w:hAnsi="Proxima Nova ExCn Rg Cyr" w:cs="Times New Roman"/>
          <w:sz w:val="28"/>
          <w:szCs w:val="28"/>
          <w:lang w:eastAsia="ru-RU"/>
        </w:rPr>
        <w:t>устанавливаем</w:t>
      </w:r>
      <w:r w:rsidR="005231A8" w:rsidRPr="009B784D">
        <w:rPr>
          <w:rFonts w:ascii="Proxima Nova ExCn Rg Cyr" w:eastAsia="Times New Roman" w:hAnsi="Proxima Nova ExCn Rg Cyr" w:cs="Times New Roman"/>
          <w:sz w:val="28"/>
          <w:szCs w:val="28"/>
          <w:lang w:eastAsia="ru-RU"/>
        </w:rPr>
        <w:t>ых</w:t>
      </w:r>
      <w:r w:rsidR="002E7409" w:rsidRPr="009B784D">
        <w:rPr>
          <w:rFonts w:ascii="Proxima Nova ExCn Rg Cyr" w:eastAsia="Times New Roman" w:hAnsi="Proxima Nova ExCn Rg Cyr" w:cs="Times New Roman"/>
          <w:sz w:val="28"/>
          <w:szCs w:val="28"/>
          <w:lang w:eastAsia="ru-RU"/>
        </w:rPr>
        <w:t xml:space="preserve"> </w:t>
      </w:r>
      <w:r w:rsidR="00E471D1" w:rsidRPr="009B784D">
        <w:rPr>
          <w:rFonts w:ascii="Proxima Nova ExCn Rg Cyr" w:eastAsia="Times New Roman" w:hAnsi="Proxima Nova ExCn Rg Cyr" w:cs="Times New Roman"/>
          <w:sz w:val="28"/>
          <w:szCs w:val="28"/>
          <w:lang w:eastAsia="ru-RU"/>
        </w:rPr>
        <w:t>НПА</w:t>
      </w:r>
      <w:r w:rsidR="00B34605" w:rsidRPr="009B784D">
        <w:rPr>
          <w:rFonts w:ascii="Proxima Nova ExCn Rg Cyr" w:eastAsia="Times New Roman" w:hAnsi="Proxima Nova ExCn Rg Cyr" w:cs="Times New Roman"/>
          <w:sz w:val="28"/>
          <w:szCs w:val="28"/>
          <w:lang w:eastAsia="ru-RU"/>
        </w:rPr>
        <w:t xml:space="preserve"> Российской Федерации, Правительством Российской Федерации, федеральным органом исполнительной власти, субъектом Российской Федерации, </w:t>
      </w:r>
      <w:r w:rsidR="0052314A" w:rsidRPr="009B784D">
        <w:rPr>
          <w:rFonts w:ascii="Proxima Nova ExCn Rg Cyr" w:eastAsia="Times New Roman" w:hAnsi="Proxima Nova ExCn Rg Cyr" w:cs="Times New Roman"/>
          <w:sz w:val="28"/>
          <w:szCs w:val="28"/>
          <w:lang w:eastAsia="ru-RU"/>
        </w:rPr>
        <w:t xml:space="preserve">муниципальными правовыми актами, </w:t>
      </w:r>
      <w:r w:rsidR="00B34605" w:rsidRPr="009B784D">
        <w:rPr>
          <w:rFonts w:ascii="Proxima Nova ExCn Rg Cyr" w:eastAsia="Times New Roman" w:hAnsi="Proxima Nova ExCn Rg Cyr" w:cs="Times New Roman"/>
          <w:sz w:val="28"/>
          <w:szCs w:val="28"/>
          <w:lang w:eastAsia="ru-RU"/>
        </w:rPr>
        <w:t xml:space="preserve">а также субъектами естественных монополий или изменения цен и (или) тарифов на продукцию, закупаемую в целях обеспечения потребностей в фельдъегерской связи, </w:t>
      </w:r>
      <w:r w:rsidR="009B368C" w:rsidRPr="009B784D">
        <w:rPr>
          <w:rFonts w:ascii="Proxima Nova ExCn Rg Cyr" w:eastAsia="Times New Roman" w:hAnsi="Proxima Nova ExCn Rg Cyr" w:cs="Times New Roman"/>
          <w:sz w:val="28"/>
          <w:szCs w:val="28"/>
          <w:lang w:eastAsia="ru-RU"/>
        </w:rPr>
        <w:t>осуществляемую</w:t>
      </w:r>
      <w:r w:rsidR="00B34605" w:rsidRPr="009B784D">
        <w:rPr>
          <w:rFonts w:ascii="Proxima Nova ExCn Rg Cyr" w:eastAsia="Times New Roman" w:hAnsi="Proxima Nova ExCn Rg Cyr" w:cs="Times New Roman"/>
          <w:sz w:val="28"/>
          <w:szCs w:val="28"/>
          <w:lang w:eastAsia="ru-RU"/>
        </w:rPr>
        <w:t xml:space="preserve"> в рамках договора</w:t>
      </w:r>
      <w:r w:rsidRPr="009B784D">
        <w:rPr>
          <w:rFonts w:ascii="Proxima Nova ExCn Rg Cyr" w:eastAsia="Times New Roman" w:hAnsi="Proxima Nova ExCn Rg Cyr" w:cs="Times New Roman"/>
          <w:sz w:val="28"/>
          <w:szCs w:val="28"/>
          <w:lang w:eastAsia="ru-RU"/>
        </w:rPr>
        <w:t>;</w:t>
      </w:r>
      <w:r w:rsidR="00834C5F" w:rsidRPr="009B784D">
        <w:rPr>
          <w:rFonts w:ascii="Proxima Nova ExCn Rg Cyr" w:eastAsia="Times New Roman" w:hAnsi="Proxima Nova ExCn Rg Cyr" w:cs="Times New Roman"/>
          <w:sz w:val="28"/>
          <w:szCs w:val="28"/>
          <w:lang w:eastAsia="ru-RU"/>
        </w:rPr>
        <w:t xml:space="preserve"> </w:t>
      </w:r>
    </w:p>
    <w:p w14:paraId="5475B56F"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4" w:name="_Ref412142942"/>
      <w:r w:rsidRPr="009B784D">
        <w:rPr>
          <w:rFonts w:ascii="Proxima Nova ExCn Rg Cyr" w:eastAsia="Times New Roman" w:hAnsi="Proxima Nova ExCn Rg Cyr" w:cs="Times New Roman"/>
          <w:sz w:val="28"/>
          <w:szCs w:val="28"/>
          <w:lang w:eastAsia="ru-RU"/>
        </w:rPr>
        <w:t>в случае необходимости проведения повторной оценки в течение 6 (шести) месяцев с даты отчета об оценке рыночной стоимости объекта, представленного в рамках ранее заключенного на конкурентной основе договора на оказание услуг по оценке, при условии, что стоимость повторной оценки определена по итогам вышеуказанной конкурентной процедуры закупки;</w:t>
      </w:r>
    </w:p>
    <w:p w14:paraId="42BE49FA" w14:textId="298ABE5F"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bookmarkStart w:id="10725" w:name="_Ref412144668"/>
      <w:r w:rsidRPr="009B784D">
        <w:rPr>
          <w:rFonts w:ascii="Proxima Nova ExCn Rg Cyr" w:eastAsia="Times New Roman" w:hAnsi="Proxima Nova ExCn Rg Cyr" w:cs="Times New Roman"/>
          <w:sz w:val="28"/>
          <w:szCs w:val="28"/>
          <w:lang w:eastAsia="ru-RU"/>
        </w:rPr>
        <w:t xml:space="preserve">в случае существенного изменения обстоятельств, из которых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при заключении договора;</w:t>
      </w:r>
    </w:p>
    <w:bookmarkEnd w:id="10724"/>
    <w:bookmarkEnd w:id="10725"/>
    <w:p w14:paraId="1928CFD1" w14:textId="71FB3F0B"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продления договора, заключенного в соответствии с подпунктами 6.6.2 (1) – 6.6.2 (3), 6.6.2 (15)</w:t>
      </w:r>
      <w:r w:rsidR="00F929C7" w:rsidRPr="009B784D">
        <w:rPr>
          <w:rFonts w:ascii="Proxima Nova ExCn Rg Cyr" w:eastAsia="Times New Roman" w:hAnsi="Proxima Nova ExCn Rg Cyr" w:cs="Times New Roman"/>
          <w:sz w:val="28"/>
          <w:szCs w:val="28"/>
          <w:lang w:eastAsia="ru-RU"/>
        </w:rPr>
        <w:t>, 6.6.2 (55)</w:t>
      </w:r>
      <w:r w:rsidRPr="009B784D">
        <w:rPr>
          <w:rFonts w:ascii="Proxima Nova ExCn Rg Cyr" w:eastAsia="Times New Roman" w:hAnsi="Proxima Nova ExCn Rg Cyr" w:cs="Times New Roman"/>
          <w:sz w:val="28"/>
          <w:szCs w:val="28"/>
          <w:lang w:eastAsia="ru-RU"/>
        </w:rPr>
        <w:t xml:space="preserve"> Положения;</w:t>
      </w:r>
    </w:p>
    <w:p w14:paraId="4DB95027" w14:textId="77777777"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уменьшения объема закупаемой продукции (при этом цена договора должна быть снижена пропорционально уменьшению объема закупаемой продукции);</w:t>
      </w:r>
    </w:p>
    <w:p w14:paraId="5944D018" w14:textId="6E8B46D2" w:rsidR="00670DA9" w:rsidRPr="009B784D" w:rsidRDefault="00670DA9" w:rsidP="00C400FA">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необходимости перевода ориентировочной (уточняемой) цены в фиксированную по договору на </w:t>
      </w:r>
      <w:r w:rsidR="005C2AC4" w:rsidRPr="009B784D">
        <w:rPr>
          <w:rFonts w:ascii="Proxima Nova ExCn Rg Cyr" w:eastAsia="Times New Roman" w:hAnsi="Proxima Nova ExCn Rg Cyr" w:cs="Times New Roman"/>
          <w:sz w:val="28"/>
          <w:szCs w:val="28"/>
          <w:lang w:eastAsia="ru-RU"/>
        </w:rPr>
        <w:t xml:space="preserve">закупку </w:t>
      </w:r>
      <w:r w:rsidRPr="009B784D">
        <w:rPr>
          <w:rFonts w:ascii="Proxima Nova ExCn Rg Cyr" w:eastAsia="Times New Roman" w:hAnsi="Proxima Nova ExCn Rg Cyr" w:cs="Times New Roman"/>
          <w:sz w:val="28"/>
          <w:szCs w:val="28"/>
          <w:lang w:eastAsia="ru-RU"/>
        </w:rPr>
        <w:t xml:space="preserve">продукции </w:t>
      </w:r>
      <w:r w:rsidR="005C2AC4" w:rsidRPr="009B784D">
        <w:rPr>
          <w:rFonts w:ascii="Proxima Nova ExCn Rg Cyr" w:eastAsia="Times New Roman" w:hAnsi="Proxima Nova ExCn Rg Cyr" w:cs="Times New Roman"/>
          <w:sz w:val="28"/>
          <w:szCs w:val="28"/>
          <w:lang w:eastAsia="ru-RU"/>
        </w:rPr>
        <w:t>для</w:t>
      </w:r>
      <w:r w:rsidRPr="009B784D">
        <w:rPr>
          <w:rFonts w:ascii="Proxima Nova ExCn Rg Cyr" w:eastAsia="Times New Roman" w:hAnsi="Proxima Nova ExCn Rg Cyr" w:cs="Times New Roman"/>
          <w:sz w:val="28"/>
          <w:szCs w:val="28"/>
          <w:lang w:eastAsia="ru-RU"/>
        </w:rPr>
        <w:t xml:space="preserve"> строительства объектов космодрома «Восточный», а также по </w:t>
      </w:r>
      <w:r w:rsidRPr="009B784D">
        <w:rPr>
          <w:rFonts w:ascii="Proxima Nova ExCn Rg Cyr" w:eastAsia="Times New Roman" w:hAnsi="Proxima Nova ExCn Rg Cyr" w:cs="Times New Roman"/>
          <w:sz w:val="28"/>
          <w:szCs w:val="28"/>
          <w:lang w:eastAsia="ru-RU"/>
        </w:rPr>
        <w:lastRenderedPageBreak/>
        <w:t xml:space="preserve">договору, </w:t>
      </w:r>
      <w:r w:rsidR="005C2AC4" w:rsidRPr="009B784D">
        <w:rPr>
          <w:rFonts w:ascii="Proxima Nova ExCn Rg Cyr" w:eastAsia="Times New Roman" w:hAnsi="Proxima Nova ExCn Rg Cyr" w:cs="Times New Roman"/>
          <w:sz w:val="28"/>
          <w:szCs w:val="28"/>
          <w:lang w:eastAsia="ru-RU"/>
        </w:rPr>
        <w:t xml:space="preserve">заключенному </w:t>
      </w:r>
      <w:r w:rsidRPr="009B784D">
        <w:rPr>
          <w:rFonts w:ascii="Proxima Nova ExCn Rg Cyr" w:eastAsia="Times New Roman" w:hAnsi="Proxima Nova ExCn Rg Cyr" w:cs="Times New Roman"/>
          <w:sz w:val="28"/>
          <w:szCs w:val="28"/>
          <w:lang w:eastAsia="ru-RU"/>
        </w:rPr>
        <w:t xml:space="preserve">в целях выполнения </w:t>
      </w:r>
      <w:r w:rsidR="000E4A3E" w:rsidRPr="009B784D">
        <w:rPr>
          <w:rFonts w:ascii="Proxima Nova ExCn Rg Cyr" w:eastAsia="Times New Roman" w:hAnsi="Proxima Nova ExCn Rg Cyr" w:cs="Times New Roman"/>
          <w:sz w:val="28"/>
          <w:szCs w:val="28"/>
          <w:lang w:eastAsia="ru-RU"/>
        </w:rPr>
        <w:t>ГОЗ</w:t>
      </w:r>
      <w:r w:rsidRPr="009B784D">
        <w:rPr>
          <w:rFonts w:ascii="Proxima Nova ExCn Rg Cyr" w:eastAsia="Times New Roman" w:hAnsi="Proxima Nova ExCn Rg Cyr" w:cs="Times New Roman"/>
          <w:sz w:val="28"/>
          <w:szCs w:val="28"/>
          <w:lang w:eastAsia="ru-RU"/>
        </w:rPr>
        <w:t xml:space="preserve"> при условии, что такой договор заключен на условиях ориентировочной (уточняемой) цены;</w:t>
      </w:r>
    </w:p>
    <w:p w14:paraId="7FAE32DC" w14:textId="77777777" w:rsidR="0038039F" w:rsidRDefault="00670DA9" w:rsidP="0038039F">
      <w:pPr>
        <w:numPr>
          <w:ilvl w:val="3"/>
          <w:numId w:val="4"/>
        </w:numPr>
        <w:suppressAutoHyphens/>
        <w:spacing w:before="120" w:after="0" w:line="240" w:lineRule="auto"/>
        <w:ind w:left="1134" w:hanging="850"/>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необходимости изменения сроков исполнения договора, при условии:</w:t>
      </w:r>
    </w:p>
    <w:p w14:paraId="7A7A2DF0" w14:textId="77777777" w:rsidR="0038039F"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наступления обстоятельств, препятствующих исполнению договора и (или) наличи</w:t>
      </w:r>
      <w:r w:rsidR="00006DB9" w:rsidRPr="0038039F">
        <w:rPr>
          <w:rFonts w:ascii="Proxima Nova ExCn Rg Cyr" w:eastAsia="Times New Roman" w:hAnsi="Proxima Nova ExCn Rg Cyr" w:cs="Times New Roman"/>
          <w:sz w:val="28"/>
          <w:szCs w:val="28"/>
          <w:lang w:eastAsia="ru-RU"/>
        </w:rPr>
        <w:t>я</w:t>
      </w:r>
      <w:r w:rsidRPr="0038039F">
        <w:rPr>
          <w:rFonts w:ascii="Proxima Nova ExCn Rg Cyr" w:eastAsia="Times New Roman" w:hAnsi="Proxima Nova ExCn Rg Cyr" w:cs="Times New Roman"/>
          <w:sz w:val="28"/>
          <w:szCs w:val="28"/>
          <w:lang w:eastAsia="ru-RU"/>
        </w:rPr>
        <w:t xml:space="preserve"> потребности </w:t>
      </w:r>
      <w:r w:rsidR="00246B7C" w:rsidRPr="0038039F">
        <w:rPr>
          <w:rFonts w:ascii="Proxima Nova ExCn Rg Cyr" w:eastAsia="Times New Roman" w:hAnsi="Proxima Nova ExCn Rg Cyr" w:cs="Times New Roman"/>
          <w:sz w:val="28"/>
          <w:szCs w:val="28"/>
          <w:lang w:eastAsia="ru-RU"/>
        </w:rPr>
        <w:t>З</w:t>
      </w:r>
      <w:r w:rsidRPr="0038039F">
        <w:rPr>
          <w:rFonts w:ascii="Proxima Nova ExCn Rg Cyr" w:eastAsia="Times New Roman" w:hAnsi="Proxima Nova ExCn Rg Cyr" w:cs="Times New Roman"/>
          <w:sz w:val="28"/>
          <w:szCs w:val="28"/>
          <w:lang w:eastAsia="ru-RU"/>
        </w:rPr>
        <w:t>аказчика. При этом по договорам, заключенным в целях исполнения ГОЗ, изменение сроков исполнения договора допускается в пределах сроков, предусмотренных государственным контрактом, с соблюдением требований Закона 44-ФЗ, Закона 275-ФЗ;</w:t>
      </w:r>
    </w:p>
    <w:p w14:paraId="35CEDCDC" w14:textId="77777777" w:rsidR="0038039F" w:rsidRDefault="00670DA9" w:rsidP="0038039F">
      <w:pPr>
        <w:numPr>
          <w:ilvl w:val="4"/>
          <w:numId w:val="4"/>
        </w:numPr>
        <w:suppressAutoHyphens/>
        <w:spacing w:before="120" w:after="0" w:line="240" w:lineRule="auto"/>
        <w:ind w:left="1134" w:hanging="708"/>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если по окончании срока исполнения договора, заключенного по результатам закупки по цене единиц</w:t>
      </w:r>
      <w:r w:rsidR="00B66738" w:rsidRPr="0038039F">
        <w:rPr>
          <w:rFonts w:ascii="Proxima Nova ExCn Rg Cyr" w:eastAsia="Times New Roman" w:hAnsi="Proxima Nova ExCn Rg Cyr" w:cs="Times New Roman"/>
          <w:sz w:val="28"/>
          <w:szCs w:val="28"/>
          <w:lang w:eastAsia="ru-RU"/>
        </w:rPr>
        <w:t>ы</w:t>
      </w:r>
      <w:r w:rsidRPr="0038039F">
        <w:rPr>
          <w:rFonts w:ascii="Proxima Nova ExCn Rg Cyr" w:eastAsia="Times New Roman" w:hAnsi="Proxima Nova ExCn Rg Cyr" w:cs="Times New Roman"/>
          <w:sz w:val="28"/>
          <w:szCs w:val="28"/>
          <w:lang w:eastAsia="ru-RU"/>
        </w:rPr>
        <w:t xml:space="preserve"> продукции, денежные средства, предусмотренные таким договором, не израсходованы Заказчиком в полном объеме, при этом допускается продление такого срока в размере не более половины срока, первоначально указанного в договоре при его заключении</w:t>
      </w:r>
      <w:r w:rsidR="00367C50" w:rsidRPr="0038039F">
        <w:rPr>
          <w:rFonts w:ascii="Proxima Nova ExCn Rg Cyr" w:eastAsia="Times New Roman" w:hAnsi="Proxima Nova ExCn Rg Cyr" w:cs="Times New Roman"/>
          <w:sz w:val="28"/>
          <w:szCs w:val="28"/>
          <w:lang w:eastAsia="ru-RU"/>
        </w:rPr>
        <w:t>;</w:t>
      </w:r>
    </w:p>
    <w:p w14:paraId="03EFF428" w14:textId="77777777" w:rsidR="0038039F" w:rsidRDefault="00462293"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возникновения обстоятельств непреодолимой силы, </w:t>
      </w:r>
      <w:r w:rsidR="0081552F" w:rsidRPr="0038039F">
        <w:rPr>
          <w:rFonts w:ascii="Proxima Nova ExCn Rg Cyr" w:eastAsia="Times New Roman" w:hAnsi="Proxima Nova ExCn Rg Cyr" w:cs="Times New Roman"/>
          <w:sz w:val="28"/>
          <w:szCs w:val="28"/>
          <w:lang w:eastAsia="ru-RU"/>
        </w:rPr>
        <w:t xml:space="preserve">в том числе </w:t>
      </w:r>
      <w:r w:rsidRPr="0038039F">
        <w:rPr>
          <w:rFonts w:ascii="Proxima Nova ExCn Rg Cyr" w:eastAsia="Times New Roman" w:hAnsi="Proxima Nova ExCn Rg Cyr" w:cs="Times New Roman"/>
          <w:sz w:val="28"/>
          <w:szCs w:val="28"/>
          <w:lang w:eastAsia="ru-RU"/>
        </w:rPr>
        <w:t>при введении режима повышенной готовности или чрезвычайной ситуации, подтвержденных соответствующим документом</w:t>
      </w:r>
      <w:r w:rsidR="00793BAD" w:rsidRPr="0038039F">
        <w:rPr>
          <w:rFonts w:ascii="Proxima Nova ExCn Rg Cyr" w:eastAsia="Times New Roman" w:hAnsi="Proxima Nova ExCn Rg Cyr" w:cs="Times New Roman"/>
          <w:sz w:val="28"/>
          <w:szCs w:val="28"/>
          <w:lang w:eastAsia="ru-RU"/>
        </w:rPr>
        <w:t>;</w:t>
      </w:r>
    </w:p>
    <w:p w14:paraId="2D488FA0" w14:textId="77777777" w:rsidR="0038039F" w:rsidRDefault="00DF08C7"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в случае </w:t>
      </w:r>
      <w:r w:rsidR="00DF460E" w:rsidRPr="0038039F">
        <w:rPr>
          <w:rFonts w:ascii="Proxima Nova ExCn Rg Cyr" w:eastAsia="Times New Roman" w:hAnsi="Proxima Nova ExCn Rg Cyr" w:cs="Times New Roman"/>
          <w:sz w:val="28"/>
          <w:szCs w:val="28"/>
          <w:lang w:eastAsia="ru-RU"/>
        </w:rPr>
        <w:t xml:space="preserve">необходимости изменения условий договора, заключенного в целях исполнения </w:t>
      </w:r>
      <w:r w:rsidRPr="0038039F">
        <w:rPr>
          <w:rFonts w:ascii="Proxima Nova ExCn Rg Cyr" w:eastAsia="Times New Roman" w:hAnsi="Proxima Nova ExCn Rg Cyr" w:cs="Times New Roman"/>
          <w:sz w:val="28"/>
          <w:szCs w:val="28"/>
          <w:lang w:eastAsia="ru-RU"/>
        </w:rPr>
        <w:t>международного договора</w:t>
      </w:r>
      <w:r w:rsidR="00DF460E" w:rsidRPr="0038039F">
        <w:rPr>
          <w:rFonts w:ascii="Proxima Nova ExCn Rg Cyr" w:eastAsia="Times New Roman" w:hAnsi="Proxima Nova ExCn Rg Cyr" w:cs="Times New Roman"/>
          <w:sz w:val="28"/>
          <w:szCs w:val="28"/>
          <w:lang w:eastAsia="ru-RU"/>
        </w:rPr>
        <w:t>,</w:t>
      </w:r>
      <w:r w:rsidRPr="0038039F">
        <w:rPr>
          <w:rFonts w:ascii="Proxima Nova ExCn Rg Cyr" w:eastAsia="Times New Roman" w:hAnsi="Proxima Nova ExCn Rg Cyr" w:cs="Times New Roman"/>
          <w:sz w:val="28"/>
          <w:szCs w:val="28"/>
          <w:lang w:eastAsia="ru-RU"/>
        </w:rPr>
        <w:t xml:space="preserve"> государственного контракта</w:t>
      </w:r>
      <w:r w:rsidR="00DF460E" w:rsidRPr="0038039F">
        <w:rPr>
          <w:rFonts w:ascii="Proxima Nova ExCn Rg Cyr" w:eastAsia="Times New Roman" w:hAnsi="Proxima Nova ExCn Rg Cyr" w:cs="Times New Roman"/>
          <w:sz w:val="28"/>
          <w:szCs w:val="28"/>
          <w:lang w:eastAsia="ru-RU"/>
        </w:rPr>
        <w:t xml:space="preserve"> / контракта, </w:t>
      </w:r>
      <w:r w:rsidRPr="0038039F">
        <w:rPr>
          <w:rFonts w:ascii="Proxima Nova ExCn Rg Cyr" w:eastAsia="Times New Roman" w:hAnsi="Proxima Nova ExCn Rg Cyr" w:cs="Times New Roman"/>
          <w:sz w:val="28"/>
          <w:szCs w:val="28"/>
          <w:lang w:eastAsia="ru-RU"/>
        </w:rPr>
        <w:t>заключенного в соотве</w:t>
      </w:r>
      <w:r w:rsidR="00DF460E" w:rsidRPr="0038039F">
        <w:rPr>
          <w:rFonts w:ascii="Proxima Nova ExCn Rg Cyr" w:eastAsia="Times New Roman" w:hAnsi="Proxima Nova ExCn Rg Cyr" w:cs="Times New Roman"/>
          <w:sz w:val="28"/>
          <w:szCs w:val="28"/>
          <w:lang w:eastAsia="ru-RU"/>
        </w:rPr>
        <w:t>тствии с Законами 44-ФЗ, 275-ФЗ. При этом такие изменения должны быть в пределах цены и срока, установленн</w:t>
      </w:r>
      <w:r w:rsidR="00966F3C" w:rsidRPr="0038039F">
        <w:rPr>
          <w:rFonts w:ascii="Proxima Nova ExCn Rg Cyr" w:eastAsia="Times New Roman" w:hAnsi="Proxima Nova ExCn Rg Cyr" w:cs="Times New Roman"/>
          <w:sz w:val="28"/>
          <w:szCs w:val="28"/>
          <w:lang w:eastAsia="ru-RU"/>
        </w:rPr>
        <w:t>ых</w:t>
      </w:r>
      <w:r w:rsidR="00DF460E" w:rsidRPr="0038039F">
        <w:rPr>
          <w:rFonts w:ascii="Proxima Nova ExCn Rg Cyr" w:eastAsia="Times New Roman" w:hAnsi="Proxima Nova ExCn Rg Cyr" w:cs="Times New Roman"/>
          <w:sz w:val="28"/>
          <w:szCs w:val="28"/>
          <w:lang w:eastAsia="ru-RU"/>
        </w:rPr>
        <w:t xml:space="preserve"> таким международным договором, государственным контрактом</w:t>
      </w:r>
      <w:r w:rsidR="003E47D5" w:rsidRPr="0038039F">
        <w:rPr>
          <w:rFonts w:ascii="Proxima Nova ExCn Rg Cyr" w:eastAsia="Times New Roman" w:hAnsi="Proxima Nova ExCn Rg Cyr" w:cs="Times New Roman"/>
          <w:sz w:val="28"/>
          <w:szCs w:val="28"/>
          <w:lang w:eastAsia="ru-RU"/>
        </w:rPr>
        <w:t> </w:t>
      </w:r>
      <w:r w:rsidR="00DF460E" w:rsidRPr="0038039F">
        <w:rPr>
          <w:rFonts w:ascii="Proxima Nova ExCn Rg Cyr" w:eastAsia="Times New Roman" w:hAnsi="Proxima Nova ExCn Rg Cyr" w:cs="Times New Roman"/>
          <w:sz w:val="28"/>
          <w:szCs w:val="28"/>
          <w:lang w:eastAsia="ru-RU"/>
        </w:rPr>
        <w:t>/ контрактом</w:t>
      </w:r>
      <w:r w:rsidR="00BE7785" w:rsidRPr="0038039F">
        <w:rPr>
          <w:rFonts w:ascii="Proxima Nova ExCn Rg Cyr" w:eastAsia="Times New Roman" w:hAnsi="Proxima Nova ExCn Rg Cyr" w:cs="Times New Roman"/>
          <w:sz w:val="28"/>
          <w:szCs w:val="28"/>
          <w:lang w:eastAsia="ru-RU"/>
        </w:rPr>
        <w:t>;</w:t>
      </w:r>
    </w:p>
    <w:p w14:paraId="2C951AA4" w14:textId="53BABEDF" w:rsidR="00BE7785" w:rsidRPr="0038039F" w:rsidRDefault="00BE7785" w:rsidP="0038039F">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в случае необходимости перевода</w:t>
      </w:r>
      <w:r w:rsidR="00C80E2F" w:rsidRPr="0038039F">
        <w:rPr>
          <w:rFonts w:ascii="Proxima Nova ExCn Rg Cyr" w:eastAsia="Times New Roman" w:hAnsi="Proxima Nova ExCn Rg Cyr" w:cs="Times New Roman"/>
          <w:sz w:val="28"/>
          <w:szCs w:val="28"/>
          <w:lang w:eastAsia="ru-RU"/>
        </w:rPr>
        <w:t xml:space="preserve"> ориентировочной цены в твердую</w:t>
      </w:r>
      <w:r w:rsidR="00964312" w:rsidRPr="0038039F">
        <w:rPr>
          <w:rFonts w:ascii="Proxima Nova ExCn Rg Cyr" w:eastAsia="Times New Roman" w:hAnsi="Proxima Nova ExCn Rg Cyr" w:cs="Times New Roman"/>
          <w:sz w:val="28"/>
          <w:szCs w:val="28"/>
          <w:lang w:eastAsia="ru-RU"/>
        </w:rPr>
        <w:t>.</w:t>
      </w:r>
    </w:p>
    <w:p w14:paraId="7AE3A9B3" w14:textId="15A24FA2" w:rsidR="00670DA9" w:rsidRPr="009B784D" w:rsidRDefault="00670DA9" w:rsidP="00C53FB9">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6" w:name="_Ref410649380"/>
      <w:bookmarkEnd w:id="10723"/>
      <w:r w:rsidRPr="009B784D">
        <w:rPr>
          <w:rFonts w:ascii="Proxima Nova ExCn Rg Cyr" w:eastAsia="Times New Roman" w:hAnsi="Proxima Nova ExCn Rg Cyr" w:cs="Times New Roman"/>
          <w:sz w:val="28"/>
          <w:szCs w:val="28"/>
          <w:lang w:eastAsia="ru-RU"/>
        </w:rPr>
        <w:t xml:space="preserve">Заключение дополнительных соглашений к договору по соглашению сторон в отношении изменения несущественных условий договора возможно без соответствующего решения </w:t>
      </w:r>
      <w:bookmarkStart w:id="10727" w:name="_Hlk39646465"/>
      <w:r w:rsidR="00252BBF" w:rsidRPr="009B784D">
        <w:rPr>
          <w:rFonts w:ascii="Proxima Nova ExCn Rg Cyr" w:eastAsia="Times New Roman" w:hAnsi="Proxima Nova ExCn Rg Cyr" w:cs="Times New Roman"/>
          <w:sz w:val="28"/>
          <w:szCs w:val="28"/>
          <w:lang w:eastAsia="ru-RU"/>
        </w:rPr>
        <w:t>Р</w:t>
      </w:r>
      <w:r w:rsidRPr="009B784D">
        <w:rPr>
          <w:rFonts w:ascii="Proxima Nova ExCn Rg Cyr" w:eastAsia="Times New Roman" w:hAnsi="Proxima Nova ExCn Rg Cyr" w:cs="Times New Roman"/>
          <w:sz w:val="28"/>
          <w:szCs w:val="28"/>
          <w:lang w:eastAsia="ru-RU"/>
        </w:rPr>
        <w:t xml:space="preserve">уководителя заказчика либо уполномоченного им лица </w:t>
      </w:r>
      <w:bookmarkEnd w:id="10727"/>
      <w:r w:rsidRPr="009B784D">
        <w:rPr>
          <w:rFonts w:ascii="Proxima Nova ExCn Rg Cyr" w:eastAsia="Times New Roman" w:hAnsi="Proxima Nova ExCn Rg Cyr" w:cs="Times New Roman"/>
          <w:sz w:val="28"/>
          <w:szCs w:val="28"/>
          <w:lang w:eastAsia="ru-RU"/>
        </w:rPr>
        <w:t>в случае необходимости исправления опечаток, стилистических, орфографических, пунктуационных, арифметических и иных ошибок, изменений по несущественным условиям договора, которые не влияют и не могут влиять на экономическую эффективность закупки.</w:t>
      </w:r>
      <w:bookmarkEnd w:id="10726"/>
    </w:p>
    <w:p w14:paraId="0AF22B45" w14:textId="5EDBB9BA"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28" w:name="_Hlt341548433"/>
      <w:bookmarkStart w:id="10729" w:name="_Ref410649381"/>
      <w:bookmarkEnd w:id="10719"/>
      <w:bookmarkEnd w:id="10728"/>
      <w:r w:rsidRPr="009B784D">
        <w:rPr>
          <w:rFonts w:ascii="Proxima Nova ExCn Rg Cyr" w:eastAsia="Times New Roman" w:hAnsi="Proxima Nova ExCn Rg Cyr" w:cs="Times New Roman"/>
          <w:sz w:val="28"/>
          <w:szCs w:val="28"/>
          <w:lang w:eastAsia="ru-RU"/>
        </w:rPr>
        <w:lastRenderedPageBreak/>
        <w:t>Не допускается перемена стороны по договору, за исключением следующих случаев</w:t>
      </w:r>
      <w:bookmarkEnd w:id="10729"/>
      <w:r w:rsidRPr="009B784D">
        <w:rPr>
          <w:rFonts w:ascii="Proxima Nova ExCn Rg Cyr" w:eastAsia="Times New Roman" w:hAnsi="Proxima Nova ExCn Rg Cyr" w:cs="Times New Roman"/>
          <w:sz w:val="28"/>
          <w:szCs w:val="28"/>
          <w:lang w:eastAsia="ru-RU"/>
        </w:rPr>
        <w:t>:</w:t>
      </w:r>
    </w:p>
    <w:p w14:paraId="0772B7A2"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если новая сторона является правопреемником старой стороны по договору в порядке универсального правопреемства;</w:t>
      </w:r>
    </w:p>
    <w:p w14:paraId="56FB72DB" w14:textId="020C367F"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переходе прав и обязанностей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предусмотренных договором, к новому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аказчику на основании соответствующего договора;</w:t>
      </w:r>
    </w:p>
    <w:p w14:paraId="07720D76" w14:textId="236CC650"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30" w:name="_Hlk39646600"/>
      <w:r w:rsidRPr="009B784D">
        <w:rPr>
          <w:rFonts w:ascii="Proxima Nova ExCn Rg Cyr" w:eastAsia="Times New Roman" w:hAnsi="Proxima Nova ExCn Rg Cyr" w:cs="Times New Roman"/>
          <w:sz w:val="28"/>
          <w:szCs w:val="28"/>
          <w:lang w:eastAsia="ru-RU"/>
        </w:rPr>
        <w:t>исключен.</w:t>
      </w:r>
      <w:r w:rsidR="00F929C7" w:rsidRPr="009B784D">
        <w:rPr>
          <w:rFonts w:ascii="Proxima Nova ExCn Rg Cyr" w:hAnsi="Proxima Nova ExCn Rg Cyr" w:cs="Times New Roman"/>
          <w:sz w:val="28"/>
          <w:szCs w:val="28"/>
        </w:rPr>
        <w:t xml:space="preserve"> </w:t>
      </w:r>
    </w:p>
    <w:bookmarkEnd w:id="10730"/>
    <w:p w14:paraId="3D7B097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процессе исполнения договора не допускается изменение его предмета.</w:t>
      </w:r>
    </w:p>
    <w:p w14:paraId="3425CF8D" w14:textId="7AD5DD5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731" w:name="_Hlt308806317"/>
      <w:bookmarkStart w:id="10732" w:name="_Hlt311040542"/>
      <w:bookmarkStart w:id="10733" w:name="_Hlt341547762"/>
      <w:bookmarkStart w:id="10734" w:name="_Hlt342293796"/>
      <w:bookmarkEnd w:id="10731"/>
      <w:bookmarkEnd w:id="10732"/>
      <w:bookmarkEnd w:id="10733"/>
      <w:bookmarkEnd w:id="10734"/>
      <w:r w:rsidRPr="009B784D">
        <w:rPr>
          <w:rFonts w:ascii="Proxima Nova ExCn Rg Cyr" w:eastAsia="Times New Roman" w:hAnsi="Proxima Nova ExCn Rg Cyr" w:cs="Times New Roman"/>
          <w:sz w:val="28"/>
          <w:szCs w:val="28"/>
          <w:lang w:eastAsia="ru-RU"/>
        </w:rPr>
        <w:t>Заказчик официально размещает информацию об исполнении договора в соответствии с порядком, установленным Правительством Российской Федерации.</w:t>
      </w:r>
    </w:p>
    <w:p w14:paraId="799A65CB" w14:textId="788E8059" w:rsidR="006B7DC6" w:rsidRPr="009B784D" w:rsidRDefault="006B7DC6" w:rsidP="004F6784">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 всех иных случаях, не указанных в пункте 21.2.2 Положения,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закупку способами, предусмотренными Положением.</w:t>
      </w:r>
    </w:p>
    <w:p w14:paraId="2998211A" w14:textId="32D8013B"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735" w:name="_Toc247716285"/>
      <w:bookmarkStart w:id="10736" w:name="_Toc368984338"/>
      <w:bookmarkStart w:id="10737" w:name="_Toc407284849"/>
      <w:bookmarkStart w:id="10738" w:name="_Toc407291577"/>
      <w:bookmarkStart w:id="10739" w:name="_Toc407300377"/>
      <w:bookmarkStart w:id="10740" w:name="_Toc407296927"/>
      <w:bookmarkStart w:id="10741" w:name="_Toc407714706"/>
      <w:bookmarkStart w:id="10742" w:name="_Toc407716871"/>
      <w:bookmarkStart w:id="10743" w:name="_Toc407723123"/>
      <w:bookmarkStart w:id="10744" w:name="_Toc407720553"/>
      <w:bookmarkStart w:id="10745" w:name="_Toc407992782"/>
      <w:bookmarkStart w:id="10746" w:name="_Toc407999213"/>
      <w:bookmarkStart w:id="10747" w:name="_Toc408003448"/>
      <w:bookmarkStart w:id="10748" w:name="_Toc408003691"/>
      <w:bookmarkStart w:id="10749" w:name="_Toc408004447"/>
      <w:bookmarkStart w:id="10750" w:name="_Toc408161690"/>
      <w:bookmarkStart w:id="10751" w:name="_Toc408439922"/>
      <w:bookmarkStart w:id="10752" w:name="_Toc408447023"/>
      <w:bookmarkStart w:id="10753" w:name="_Toc408447287"/>
      <w:bookmarkStart w:id="10754" w:name="_Toc408776114"/>
      <w:bookmarkStart w:id="10755" w:name="_Toc408779309"/>
      <w:bookmarkStart w:id="10756" w:name="_Toc408780905"/>
      <w:bookmarkStart w:id="10757" w:name="_Toc408840968"/>
      <w:bookmarkStart w:id="10758" w:name="_Toc408842393"/>
      <w:bookmarkStart w:id="10759" w:name="_Toc282982386"/>
      <w:bookmarkStart w:id="10760" w:name="_Toc409088820"/>
      <w:bookmarkStart w:id="10761" w:name="_Toc409089014"/>
      <w:bookmarkStart w:id="10762" w:name="_Toc409089707"/>
      <w:bookmarkStart w:id="10763" w:name="_Toc409090139"/>
      <w:bookmarkStart w:id="10764" w:name="_Toc409090594"/>
      <w:bookmarkStart w:id="10765" w:name="_Toc409113387"/>
      <w:bookmarkStart w:id="10766" w:name="_Toc409174170"/>
      <w:bookmarkStart w:id="10767" w:name="_Toc409174864"/>
      <w:bookmarkStart w:id="10768" w:name="_Toc409189264"/>
      <w:bookmarkStart w:id="10769" w:name="_Toc283058696"/>
      <w:bookmarkStart w:id="10770" w:name="_Toc409204489"/>
      <w:bookmarkStart w:id="10771" w:name="_Toc409474880"/>
      <w:bookmarkStart w:id="10772" w:name="_Toc409528589"/>
      <w:bookmarkStart w:id="10773" w:name="_Toc409630293"/>
      <w:bookmarkStart w:id="10774" w:name="_Toc409703738"/>
      <w:bookmarkStart w:id="10775" w:name="_Toc409711902"/>
      <w:bookmarkStart w:id="10776" w:name="_Toc409715645"/>
      <w:bookmarkStart w:id="10777" w:name="_Toc409721638"/>
      <w:bookmarkStart w:id="10778" w:name="_Toc409720793"/>
      <w:bookmarkStart w:id="10779" w:name="_Toc409721880"/>
      <w:bookmarkStart w:id="10780" w:name="_Toc409807605"/>
      <w:bookmarkStart w:id="10781" w:name="_Toc409812294"/>
      <w:bookmarkStart w:id="10782" w:name="_Toc283764517"/>
      <w:bookmarkStart w:id="10783" w:name="_Toc409908883"/>
      <w:bookmarkStart w:id="10784" w:name="_Toc410903023"/>
      <w:bookmarkStart w:id="10785" w:name="_Toc410908284"/>
      <w:bookmarkStart w:id="10786" w:name="_Toc410911027"/>
      <w:bookmarkStart w:id="10787" w:name="_Toc410911300"/>
      <w:bookmarkStart w:id="10788" w:name="_Toc410920388"/>
      <w:bookmarkStart w:id="10789" w:name="_Toc411280015"/>
      <w:bookmarkStart w:id="10790" w:name="_Toc411626743"/>
      <w:bookmarkStart w:id="10791" w:name="_Toc411632284"/>
      <w:bookmarkStart w:id="10792" w:name="_Toc411882194"/>
      <w:bookmarkStart w:id="10793" w:name="_Toc411941203"/>
      <w:bookmarkStart w:id="10794" w:name="_Toc285801651"/>
      <w:bookmarkStart w:id="10795" w:name="_Toc411949678"/>
      <w:bookmarkStart w:id="10796" w:name="_Toc412111318"/>
      <w:bookmarkStart w:id="10797" w:name="_Toc285977922"/>
      <w:bookmarkStart w:id="10798" w:name="_Toc412128085"/>
      <w:bookmarkStart w:id="10799" w:name="_Toc286000050"/>
      <w:bookmarkStart w:id="10800" w:name="_Toc412218533"/>
      <w:bookmarkStart w:id="10801" w:name="_Toc412543820"/>
      <w:bookmarkStart w:id="10802" w:name="_Toc412551565"/>
      <w:bookmarkStart w:id="10803" w:name="_Toc525031411"/>
      <w:bookmarkStart w:id="10804" w:name="_Toc72320829"/>
      <w:r w:rsidRPr="009B784D">
        <w:rPr>
          <w:rFonts w:ascii="Proxima Nova ExCn Rg Cyr" w:eastAsia="Times New Roman" w:hAnsi="Proxima Nova ExCn Rg Cyr" w:cs="Times New Roman"/>
          <w:b/>
          <w:sz w:val="28"/>
          <w:szCs w:val="28"/>
          <w:lang w:eastAsia="ru-RU"/>
        </w:rPr>
        <w:t>Расторжение договора</w:t>
      </w:r>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r w:rsidRPr="009B784D">
        <w:rPr>
          <w:rFonts w:ascii="Proxima Nova ExCn Rg Cyr" w:eastAsia="Times New Roman" w:hAnsi="Proxima Nova ExCn Rg Cyr" w:cs="Times New Roman"/>
          <w:b/>
          <w:sz w:val="28"/>
          <w:szCs w:val="28"/>
          <w:lang w:eastAsia="ru-RU"/>
        </w:rPr>
        <w:t>.</w:t>
      </w:r>
      <w:bookmarkEnd w:id="10803"/>
      <w:bookmarkEnd w:id="10804"/>
    </w:p>
    <w:p w14:paraId="4C3AA3DB"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Расторжение договора осуществляется по соглашению сторон, по решению суда, в случае одностороннего отказа стороны договора от исполнения договора в соответствии с</w:t>
      </w:r>
      <w:hyperlink r:id="rId20" w:anchor="block_450" w:history="1">
        <w:r w:rsidRPr="009B784D">
          <w:rPr>
            <w:rFonts w:ascii="Proxima Nova ExCn Rg Cyr" w:eastAsia="Times New Roman" w:hAnsi="Proxima Nova ExCn Rg Cyr" w:cs="Times New Roman"/>
            <w:sz w:val="28"/>
            <w:szCs w:val="28"/>
            <w:lang w:eastAsia="ru-RU"/>
          </w:rPr>
          <w:t xml:space="preserve"> Законодательством</w:t>
        </w:r>
      </w:hyperlink>
      <w:r w:rsidRPr="009B784D">
        <w:rPr>
          <w:rFonts w:ascii="Proxima Nova ExCn Rg Cyr" w:eastAsia="Times New Roman" w:hAnsi="Proxima Nova ExCn Rg Cyr" w:cs="Times New Roman"/>
          <w:sz w:val="28"/>
          <w:szCs w:val="28"/>
          <w:lang w:eastAsia="ru-RU"/>
        </w:rPr>
        <w:t>.</w:t>
      </w:r>
    </w:p>
    <w:p w14:paraId="00ACF85B" w14:textId="00695018"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Решение об одностороннем отказе от исполнения договора может быть принято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аказчиком при условии, если это было предусмотрено договором, в следующих случаях:</w:t>
      </w:r>
    </w:p>
    <w:p w14:paraId="06C06ED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наличие обстоятельств, предусмотренных пунктом 20.5.2 Положения;</w:t>
      </w:r>
    </w:p>
    <w:p w14:paraId="1F68CEED"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документально подтвержденный факт предоставления поставщиком недостоверных сведений при подаче заявки или при заключении договора;</w:t>
      </w:r>
    </w:p>
    <w:p w14:paraId="12D72E82" w14:textId="49997D68"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2A6116" w:rsidRPr="009B784D">
        <w:rPr>
          <w:rFonts w:ascii="Proxima Nova ExCn Rg Cyr" w:eastAsia="Times New Roman" w:hAnsi="Proxima Nova ExCn Rg Cyr" w:cs="Times New Roman"/>
          <w:sz w:val="28"/>
          <w:szCs w:val="28"/>
          <w:lang w:eastAsia="ru-RU"/>
        </w:rPr>
        <w:t>.</w:t>
      </w:r>
    </w:p>
    <w:p w14:paraId="40B30E60" w14:textId="2D456DC8" w:rsidR="00260DA9" w:rsidRPr="009B784D" w:rsidRDefault="0026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непредставления надлежащего обеспечения исполнения обязательств по договору взамен обеспечения, утратившего свою обеспечительную функцию;</w:t>
      </w:r>
    </w:p>
    <w:p w14:paraId="0912B59D" w14:textId="59F475E8" w:rsidR="00260DA9" w:rsidRPr="009B784D" w:rsidRDefault="00260DA9" w:rsidP="00260DA9">
      <w:pPr>
        <w:pStyle w:val="affff2"/>
        <w:suppressAutoHyphens/>
        <w:ind w:left="1124" w:hanging="1124"/>
        <w:jc w:val="both"/>
        <w:outlineLvl w:val="4"/>
        <w:rPr>
          <w:rFonts w:ascii="Proxima Nova ExCn Rg Cyr" w:hAnsi="Proxima Nova ExCn Rg Cyr" w:cs="Times New Roman"/>
          <w:sz w:val="28"/>
          <w:szCs w:val="28"/>
          <w:lang w:eastAsia="ru-RU"/>
        </w:rPr>
      </w:pPr>
      <w:r w:rsidRPr="009B784D">
        <w:rPr>
          <w:rFonts w:ascii="Proxima Nova ExCn Rg Cyr" w:hAnsi="Proxima Nova ExCn Rg Cyr" w:cs="Times New Roman"/>
          <w:sz w:val="28"/>
          <w:szCs w:val="28"/>
          <w:lang w:eastAsia="ru-RU"/>
        </w:rPr>
        <w:t>21.3.2.</w:t>
      </w:r>
      <w:r w:rsidRPr="009B784D">
        <w:rPr>
          <w:rFonts w:ascii="Proxima Nova ExCn Rg Cyr" w:hAnsi="Proxima Nova ExCn Rg Cyr" w:cs="Times New Roman"/>
          <w:sz w:val="28"/>
          <w:szCs w:val="28"/>
          <w:vertAlign w:val="superscript"/>
          <w:lang w:eastAsia="ru-RU"/>
        </w:rPr>
        <w:t>1</w:t>
      </w:r>
      <w:r w:rsidRPr="009B784D">
        <w:rPr>
          <w:rFonts w:ascii="Proxima Nova ExCn Rg Cyr" w:hAnsi="Proxima Nova ExCn Rg Cyr" w:cs="Times New Roman"/>
          <w:sz w:val="28"/>
          <w:szCs w:val="28"/>
          <w:lang w:eastAsia="ru-RU"/>
        </w:rPr>
        <w:tab/>
        <w:t>Решение об одностороннем отказе от исполнения договора может быть принято поставщиком при условии, если это было предусмотрено договором.</w:t>
      </w:r>
    </w:p>
    <w:p w14:paraId="3743873D" w14:textId="74205639" w:rsidR="00670DA9" w:rsidRPr="009B784D"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случае расторжения договора с </w:t>
      </w:r>
      <w:r w:rsidR="00EF4B68" w:rsidRPr="009B784D">
        <w:rPr>
          <w:rFonts w:ascii="Proxima Nova ExCn Rg Cyr" w:eastAsia="Times New Roman" w:hAnsi="Proxima Nova ExCn Rg Cyr" w:cs="Times New Roman"/>
          <w:sz w:val="28"/>
          <w:szCs w:val="28"/>
          <w:lang w:eastAsia="ru-RU"/>
        </w:rPr>
        <w:t>поставщиком</w:t>
      </w:r>
      <w:r w:rsidRPr="009B784D">
        <w:rPr>
          <w:rFonts w:ascii="Proxima Nova ExCn Rg Cyr" w:eastAsia="Times New Roman" w:hAnsi="Proxima Nova ExCn Rg Cyr" w:cs="Times New Roman"/>
          <w:sz w:val="28"/>
          <w:szCs w:val="28"/>
          <w:lang w:eastAsia="ru-RU"/>
        </w:rPr>
        <w:t xml:space="preserve"> в связи с неисполнением, ненадлежащим исполнением </w:t>
      </w:r>
      <w:r w:rsidR="00EF4B68" w:rsidRPr="009B784D">
        <w:rPr>
          <w:rFonts w:ascii="Proxima Nova ExCn Rg Cyr" w:eastAsia="Times New Roman" w:hAnsi="Proxima Nova ExCn Rg Cyr" w:cs="Times New Roman"/>
          <w:sz w:val="28"/>
          <w:szCs w:val="28"/>
          <w:lang w:eastAsia="ru-RU"/>
        </w:rPr>
        <w:t xml:space="preserve">им </w:t>
      </w:r>
      <w:r w:rsidRPr="009B784D">
        <w:rPr>
          <w:rFonts w:ascii="Proxima Nova ExCn Rg Cyr" w:eastAsia="Times New Roman" w:hAnsi="Proxima Nova ExCn Rg Cyr" w:cs="Times New Roman"/>
          <w:sz w:val="28"/>
          <w:szCs w:val="28"/>
          <w:lang w:eastAsia="ru-RU"/>
        </w:rPr>
        <w:t xml:space="preserve">обязательств по договору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вправе заключить новый договор </w:t>
      </w:r>
      <w:r w:rsidR="00EF4B68" w:rsidRPr="009B784D">
        <w:rPr>
          <w:rFonts w:ascii="Proxima Nova ExCn Rg Cyr" w:eastAsia="Times New Roman" w:hAnsi="Proxima Nova ExCn Rg Cyr" w:cs="Times New Roman"/>
          <w:sz w:val="28"/>
          <w:szCs w:val="28"/>
          <w:lang w:eastAsia="ru-RU"/>
        </w:rPr>
        <w:t>в соответствии с</w:t>
      </w:r>
      <w:r w:rsidRPr="009B784D">
        <w:rPr>
          <w:rFonts w:ascii="Proxima Nova ExCn Rg Cyr" w:eastAsia="Times New Roman" w:hAnsi="Proxima Nova ExCn Rg Cyr" w:cs="Times New Roman"/>
          <w:sz w:val="28"/>
          <w:szCs w:val="28"/>
          <w:lang w:eastAsia="ru-RU"/>
        </w:rPr>
        <w:t xml:space="preserve"> </w:t>
      </w:r>
      <w:r w:rsidR="002E6190" w:rsidRPr="009B784D">
        <w:rPr>
          <w:rFonts w:ascii="Proxima Nova ExCn Rg Cyr" w:eastAsia="Times New Roman" w:hAnsi="Proxima Nova ExCn Rg Cyr" w:cs="Times New Roman"/>
          <w:sz w:val="28"/>
          <w:szCs w:val="28"/>
          <w:lang w:eastAsia="ru-RU"/>
        </w:rPr>
        <w:t>под</w:t>
      </w:r>
      <w:r w:rsidRPr="009B784D">
        <w:rPr>
          <w:rFonts w:ascii="Proxima Nova ExCn Rg Cyr" w:eastAsia="Times New Roman" w:hAnsi="Proxima Nova ExCn Rg Cyr" w:cs="Times New Roman"/>
          <w:sz w:val="28"/>
          <w:szCs w:val="28"/>
          <w:lang w:eastAsia="ru-RU"/>
        </w:rPr>
        <w:t>пункт</w:t>
      </w:r>
      <w:r w:rsidR="00EF4B68" w:rsidRPr="009B784D">
        <w:rPr>
          <w:rFonts w:ascii="Proxima Nova ExCn Rg Cyr" w:eastAsia="Times New Roman" w:hAnsi="Proxima Nova ExCn Rg Cyr" w:cs="Times New Roman"/>
          <w:sz w:val="28"/>
          <w:szCs w:val="28"/>
          <w:lang w:eastAsia="ru-RU"/>
        </w:rPr>
        <w:t>ом</w:t>
      </w:r>
      <w:r w:rsidRPr="009B784D">
        <w:rPr>
          <w:rFonts w:ascii="Proxima Nova ExCn Rg Cyr" w:eastAsia="Times New Roman" w:hAnsi="Proxima Nova ExCn Rg Cyr" w:cs="Times New Roman"/>
          <w:sz w:val="28"/>
          <w:szCs w:val="28"/>
          <w:lang w:eastAsia="ru-RU"/>
        </w:rPr>
        <w:t xml:space="preserve"> 6.6.2(26) Положения.</w:t>
      </w:r>
    </w:p>
    <w:p w14:paraId="4E3190F8" w14:textId="4ACC7A1D" w:rsidR="00AA1B50" w:rsidRPr="009B784D" w:rsidRDefault="00670DA9" w:rsidP="006240DD">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0805" w:name="_Toc368984339"/>
      <w:bookmarkStart w:id="10806" w:name="_Toc407284850"/>
      <w:bookmarkStart w:id="10807" w:name="_Toc407291578"/>
      <w:bookmarkStart w:id="10808" w:name="_Toc407300378"/>
      <w:bookmarkStart w:id="10809" w:name="_Toc407296928"/>
      <w:r w:rsidRPr="009B784D">
        <w:rPr>
          <w:rFonts w:ascii="Proxima Nova ExCn Rg Cyr" w:eastAsia="Times New Roman" w:hAnsi="Proxima Nova ExCn Rg Cyr" w:cs="Times New Roman"/>
          <w:sz w:val="28"/>
          <w:szCs w:val="28"/>
          <w:lang w:eastAsia="ru-RU"/>
        </w:rPr>
        <w:t xml:space="preserve">Заказчик официально размещает информацию о расторжении договора в соответствии с порядком, установленным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2D5FB752" w14:textId="77777777" w:rsidR="00670DA9" w:rsidRPr="009B784D" w:rsidRDefault="00670DA9" w:rsidP="0038039F">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0810" w:name="_Toc408776115"/>
      <w:bookmarkStart w:id="10811" w:name="_Toc408779310"/>
      <w:bookmarkStart w:id="10812" w:name="_Toc408780906"/>
      <w:bookmarkStart w:id="10813" w:name="_Toc408840969"/>
      <w:bookmarkStart w:id="10814" w:name="_Toc408842394"/>
      <w:bookmarkStart w:id="10815" w:name="_Toc282982387"/>
      <w:bookmarkStart w:id="10816" w:name="_Toc409088821"/>
      <w:bookmarkStart w:id="10817" w:name="_Toc409089015"/>
      <w:bookmarkStart w:id="10818" w:name="_Toc409089708"/>
      <w:bookmarkStart w:id="10819" w:name="_Toc409090140"/>
      <w:bookmarkStart w:id="10820" w:name="_Toc409090595"/>
      <w:bookmarkStart w:id="10821" w:name="_Toc409113388"/>
      <w:bookmarkStart w:id="10822" w:name="_Toc409174171"/>
      <w:bookmarkStart w:id="10823" w:name="_Toc409174865"/>
      <w:bookmarkStart w:id="10824" w:name="_Toc409189265"/>
      <w:bookmarkStart w:id="10825" w:name="_Toc283058697"/>
      <w:bookmarkStart w:id="10826" w:name="_Toc409204490"/>
      <w:bookmarkStart w:id="10827" w:name="_Toc409474881"/>
      <w:bookmarkStart w:id="10828" w:name="_Toc409528590"/>
      <w:bookmarkStart w:id="10829" w:name="_Toc409630294"/>
      <w:bookmarkStart w:id="10830" w:name="_Toc409703739"/>
      <w:bookmarkStart w:id="10831" w:name="_Toc409711903"/>
      <w:bookmarkStart w:id="10832" w:name="_Toc409715646"/>
      <w:bookmarkStart w:id="10833" w:name="_Toc409721639"/>
      <w:bookmarkStart w:id="10834" w:name="_Toc409720794"/>
      <w:bookmarkStart w:id="10835" w:name="_Toc409721881"/>
      <w:bookmarkStart w:id="10836" w:name="_Toc409807606"/>
      <w:bookmarkStart w:id="10837" w:name="_Toc409812295"/>
      <w:bookmarkStart w:id="10838" w:name="_Toc283764518"/>
      <w:bookmarkStart w:id="10839" w:name="_Toc409908884"/>
      <w:bookmarkStart w:id="10840" w:name="_Toc410903024"/>
      <w:bookmarkStart w:id="10841" w:name="_Toc410908046"/>
      <w:bookmarkStart w:id="10842" w:name="_Toc410908285"/>
      <w:bookmarkStart w:id="10843" w:name="_Toc410911028"/>
      <w:bookmarkStart w:id="10844" w:name="_Toc410911301"/>
      <w:bookmarkStart w:id="10845" w:name="_Toc410920389"/>
      <w:bookmarkStart w:id="10846" w:name="_Toc411280016"/>
      <w:bookmarkStart w:id="10847" w:name="_Toc411626744"/>
      <w:bookmarkStart w:id="10848" w:name="_Toc411632285"/>
      <w:bookmarkStart w:id="10849" w:name="_Toc411882195"/>
      <w:bookmarkStart w:id="10850" w:name="_Toc411941204"/>
      <w:bookmarkStart w:id="10851" w:name="_Toc285801652"/>
      <w:bookmarkStart w:id="10852" w:name="_Toc411949679"/>
      <w:bookmarkStart w:id="10853" w:name="_Toc412111319"/>
      <w:bookmarkStart w:id="10854" w:name="_Toc285977923"/>
      <w:bookmarkStart w:id="10855" w:name="_Toc412128086"/>
      <w:bookmarkStart w:id="10856" w:name="_Toc286000051"/>
      <w:bookmarkStart w:id="10857" w:name="_Toc412218534"/>
      <w:bookmarkStart w:id="10858" w:name="_Toc412543821"/>
      <w:bookmarkStart w:id="10859" w:name="_Toc412551566"/>
      <w:bookmarkStart w:id="10860" w:name="_Toc525031412"/>
      <w:bookmarkStart w:id="10861" w:name="_Toc72320830"/>
      <w:r w:rsidRPr="009B784D">
        <w:rPr>
          <w:rFonts w:ascii="Proxima Nova ExCn Rg Cyr" w:eastAsia="Times New Roman" w:hAnsi="Proxima Nova ExCn Rg Cyr" w:cs="Times New Roman"/>
          <w:b/>
          <w:sz w:val="28"/>
          <w:szCs w:val="28"/>
          <w:lang w:eastAsia="ru-RU"/>
        </w:rPr>
        <w:t>Мониторинг исполнения договора</w:t>
      </w:r>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r w:rsidRPr="009B784D">
        <w:rPr>
          <w:rFonts w:ascii="Proxima Nova ExCn Rg Cyr" w:eastAsia="Times New Roman" w:hAnsi="Proxima Nova ExCn Rg Cyr" w:cs="Times New Roman"/>
          <w:b/>
          <w:sz w:val="28"/>
          <w:szCs w:val="28"/>
          <w:lang w:eastAsia="ru-RU"/>
        </w:rPr>
        <w:t>.</w:t>
      </w:r>
      <w:bookmarkEnd w:id="10860"/>
      <w:bookmarkEnd w:id="10861"/>
    </w:p>
    <w:p w14:paraId="4C088C6C" w14:textId="2D9DF0E3" w:rsidR="00670DA9" w:rsidRPr="009B784D" w:rsidRDefault="00670DA9" w:rsidP="00C400FA">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ходе исполнения договора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 осуществляет мониторинг исполнения договоров, который включает в себя комплекс мер по обеспечению:</w:t>
      </w:r>
    </w:p>
    <w:p w14:paraId="7EFFD795" w14:textId="5C4478FB"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надлежащего исполнения обязательств по договору со стороны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том числе выполнения встречных обязательств, приемки результатов, оплаты;</w:t>
      </w:r>
      <w:r w:rsidR="001C5BCD" w:rsidRPr="009B784D">
        <w:rPr>
          <w:rFonts w:ascii="Proxima Nova ExCn Rg Cyr" w:eastAsia="Times New Roman" w:hAnsi="Proxima Nova ExCn Rg Cyr" w:cs="Times New Roman"/>
          <w:sz w:val="28"/>
          <w:szCs w:val="28"/>
          <w:lang w:eastAsia="ru-RU"/>
        </w:rPr>
        <w:t xml:space="preserve"> </w:t>
      </w:r>
    </w:p>
    <w:p w14:paraId="37FE72DB" w14:textId="71D601D2"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координации действий структурных подразделений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в рамках исполнения договора;</w:t>
      </w:r>
    </w:p>
    <w:p w14:paraId="3788FBA0" w14:textId="78472D1E"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своевременного направления информации и документов о закупках по договорам, заключенным по результатам закупки, для включения в реестр договоров согласно требованиям </w:t>
      </w:r>
      <w:r w:rsidR="000A1C85"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w:t>
      </w:r>
    </w:p>
    <w:p w14:paraId="1D29E83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предупредительного и текущего контроля за исполнением договора поставщиком, в том числе путем экспертизы представленных результатов договора (его отдельных этапов) (при необходимости), приемки результатов исполнения договора (его отдельных этапов);</w:t>
      </w:r>
    </w:p>
    <w:p w14:paraId="6BBE5D92"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недопущения возникновения или пресечения коррупционных факторов, связанных с исполнением договора;</w:t>
      </w:r>
    </w:p>
    <w:p w14:paraId="011890D8"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проверки соответствия поставщика условиям и критериям допуска к участию в закупке, его правоспособности, соблюдения баланса прав и обязанностей между членами коллективного участника;</w:t>
      </w:r>
    </w:p>
    <w:p w14:paraId="26796A0A" w14:textId="77777777" w:rsidR="00670DA9" w:rsidRPr="009B784D" w:rsidRDefault="00670DA9" w:rsidP="005449BE">
      <w:pPr>
        <w:numPr>
          <w:ilvl w:val="3"/>
          <w:numId w:val="17"/>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применения к поставщику предусмотренных договором штрафных санкций или иных мер ответственности за неисполнение или ненадлежащее исполнение поставщиком своих обязательств.</w:t>
      </w:r>
      <w:bookmarkStart w:id="10862" w:name="_Toc411882196"/>
      <w:bookmarkStart w:id="10863" w:name="_Toc408840732"/>
      <w:bookmarkStart w:id="10864" w:name="_Toc408842157"/>
      <w:bookmarkStart w:id="10865" w:name="_Toc282982388"/>
      <w:bookmarkStart w:id="10866" w:name="_Toc409088822"/>
      <w:bookmarkStart w:id="10867" w:name="_Toc409089016"/>
      <w:bookmarkStart w:id="10868" w:name="_Toc409089709"/>
      <w:bookmarkStart w:id="10869" w:name="_Toc409090141"/>
      <w:bookmarkStart w:id="10870" w:name="_Toc409090596"/>
      <w:bookmarkStart w:id="10871" w:name="_Toc409113389"/>
      <w:bookmarkStart w:id="10872" w:name="_Toc409174172"/>
      <w:bookmarkStart w:id="10873" w:name="_Toc409174866"/>
      <w:bookmarkStart w:id="10874" w:name="_Toc409189266"/>
      <w:bookmarkStart w:id="10875" w:name="_Toc283058698"/>
      <w:bookmarkStart w:id="10876" w:name="_Toc409204491"/>
      <w:bookmarkStart w:id="10877" w:name="_Toc409474882"/>
      <w:bookmarkStart w:id="10878" w:name="_Toc409528591"/>
      <w:bookmarkStart w:id="10879" w:name="_Toc409630295"/>
      <w:bookmarkStart w:id="10880" w:name="_Toc409703740"/>
      <w:bookmarkStart w:id="10881" w:name="_Toc409711904"/>
      <w:bookmarkStart w:id="10882" w:name="_Toc409715647"/>
      <w:bookmarkStart w:id="10883" w:name="_Toc409721640"/>
      <w:bookmarkStart w:id="10884" w:name="_Toc409720795"/>
      <w:bookmarkStart w:id="10885" w:name="_Toc409721882"/>
      <w:bookmarkStart w:id="10886" w:name="_Toc409807607"/>
      <w:bookmarkStart w:id="10887" w:name="_Toc409812296"/>
      <w:bookmarkStart w:id="10888" w:name="_Toc283764519"/>
      <w:bookmarkStart w:id="10889" w:name="_Toc409908885"/>
      <w:bookmarkStart w:id="10890" w:name="_Toc410903025"/>
      <w:bookmarkStart w:id="10891" w:name="_Toc410908286"/>
      <w:bookmarkStart w:id="10892" w:name="_Toc410911029"/>
      <w:bookmarkStart w:id="10893" w:name="_Toc410911302"/>
      <w:bookmarkStart w:id="10894" w:name="_Toc410920390"/>
      <w:bookmarkStart w:id="10895" w:name="_Toc411280017"/>
      <w:bookmarkStart w:id="10896" w:name="_Toc411626745"/>
      <w:bookmarkStart w:id="10897" w:name="_Toc411632286"/>
      <w:bookmarkStart w:id="10898" w:name="_Toc411941205"/>
      <w:bookmarkStart w:id="10899" w:name="_Toc285801653"/>
      <w:bookmarkStart w:id="10900" w:name="_Toc411949680"/>
      <w:bookmarkStart w:id="10901" w:name="_Toc412111320"/>
      <w:bookmarkStart w:id="10902" w:name="_Toc285977924"/>
      <w:bookmarkStart w:id="10903" w:name="_Toc412128087"/>
      <w:bookmarkStart w:id="10904" w:name="_Toc286000052"/>
      <w:bookmarkStart w:id="10905" w:name="_Toc412218535"/>
      <w:bookmarkStart w:id="10906" w:name="_Toc412543822"/>
      <w:bookmarkStart w:id="10907" w:name="_Toc412551567"/>
      <w:bookmarkStart w:id="10908" w:name="_Toc407714707"/>
      <w:bookmarkStart w:id="10909" w:name="_Toc407716872"/>
      <w:bookmarkStart w:id="10910" w:name="_Toc407723124"/>
      <w:bookmarkStart w:id="10911" w:name="_Toc407720554"/>
      <w:bookmarkStart w:id="10912" w:name="_Toc407992783"/>
      <w:bookmarkStart w:id="10913" w:name="_Toc407999214"/>
      <w:bookmarkStart w:id="10914" w:name="_Toc408003449"/>
      <w:bookmarkStart w:id="10915" w:name="_Toc408003692"/>
      <w:bookmarkStart w:id="10916" w:name="_Toc408004448"/>
      <w:bookmarkStart w:id="10917" w:name="_Toc408161691"/>
      <w:bookmarkStart w:id="10918" w:name="_Toc408439923"/>
      <w:bookmarkStart w:id="10919" w:name="_Toc408447024"/>
      <w:bookmarkStart w:id="10920" w:name="_Toc408447288"/>
      <w:bookmarkStart w:id="10921" w:name="_Toc408776116"/>
      <w:bookmarkStart w:id="10922" w:name="_Toc408779311"/>
      <w:bookmarkStart w:id="10923" w:name="_Toc408780907"/>
      <w:bookmarkStart w:id="10924" w:name="_Toc408840970"/>
      <w:bookmarkStart w:id="10925" w:name="_Toc408842395"/>
    </w:p>
    <w:p w14:paraId="1AE5C49F" w14:textId="77777777"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0926" w:name="_Toc525031413"/>
      <w:bookmarkStart w:id="10927" w:name="_Toc72320831"/>
      <w:r w:rsidRPr="009B784D">
        <w:rPr>
          <w:rFonts w:ascii="Proxima Nova ExCn Rg Cyr" w:eastAsia="Times New Roman" w:hAnsi="Proxima Nova ExCn Rg Cyr" w:cs="Times New Roman"/>
          <w:b/>
          <w:caps/>
          <w:sz w:val="28"/>
          <w:szCs w:val="28"/>
        </w:rPr>
        <w:lastRenderedPageBreak/>
        <w:t xml:space="preserve">ГЛАВА </w:t>
      </w:r>
      <w:r w:rsidRPr="009B784D">
        <w:rPr>
          <w:rFonts w:ascii="Proxima Nova ExCn Rg Cyr" w:eastAsia="Times New Roman" w:hAnsi="Proxima Nova ExCn Rg Cyr" w:cs="Times New Roman"/>
          <w:b/>
          <w:caps/>
          <w:sz w:val="28"/>
          <w:szCs w:val="28"/>
          <w:lang w:val="en-US"/>
        </w:rPr>
        <w:t>IX</w:t>
      </w:r>
      <w:r w:rsidRPr="009B784D">
        <w:rPr>
          <w:rFonts w:ascii="Proxima Nova ExCn Rg Cyr" w:eastAsia="Times New Roman" w:hAnsi="Proxima Nova ExCn Rg Cyr" w:cs="Times New Roman"/>
          <w:b/>
          <w:caps/>
          <w:sz w:val="28"/>
          <w:szCs w:val="28"/>
        </w:rPr>
        <w:t xml:space="preserve">. Иные положения, связанные с обеспечением </w:t>
      </w:r>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r w:rsidRPr="009B784D">
        <w:rPr>
          <w:rFonts w:ascii="Proxima Nova ExCn Rg Cyr" w:eastAsia="Times New Roman" w:hAnsi="Proxima Nova ExCn Rg Cyr" w:cs="Times New Roman"/>
          <w:b/>
          <w:caps/>
          <w:sz w:val="28"/>
          <w:szCs w:val="28"/>
        </w:rPr>
        <w:t>закупки</w:t>
      </w:r>
      <w:bookmarkEnd w:id="10898"/>
      <w:bookmarkEnd w:id="10899"/>
      <w:bookmarkEnd w:id="10900"/>
      <w:bookmarkEnd w:id="10901"/>
      <w:bookmarkEnd w:id="10902"/>
      <w:bookmarkEnd w:id="10903"/>
      <w:bookmarkEnd w:id="10904"/>
      <w:bookmarkEnd w:id="10905"/>
      <w:bookmarkEnd w:id="10906"/>
      <w:bookmarkEnd w:id="10907"/>
      <w:bookmarkEnd w:id="10926"/>
      <w:bookmarkEnd w:id="10927"/>
    </w:p>
    <w:p w14:paraId="7BB4D592" w14:textId="108F3CE3" w:rsidR="00670DA9" w:rsidRPr="0038039F" w:rsidRDefault="00670DA9" w:rsidP="00382CA4">
      <w:pPr>
        <w:pStyle w:val="affff2"/>
        <w:keepNext/>
        <w:numPr>
          <w:ilvl w:val="0"/>
          <w:numId w:val="4"/>
        </w:numPr>
        <w:suppressAutoHyphens/>
        <w:ind w:left="2268"/>
        <w:jc w:val="both"/>
        <w:outlineLvl w:val="1"/>
        <w:rPr>
          <w:rFonts w:ascii="Proxima Nova ExCn Rg Cyr" w:hAnsi="Proxima Nova ExCn Rg Cyr" w:cs="Times New Roman"/>
          <w:b/>
          <w:sz w:val="28"/>
          <w:szCs w:val="28"/>
          <w:lang w:eastAsia="ru-RU"/>
        </w:rPr>
      </w:pPr>
      <w:bookmarkStart w:id="10928" w:name="_Toc282982390"/>
      <w:bookmarkStart w:id="10929" w:name="_Toc409088823"/>
      <w:bookmarkStart w:id="10930" w:name="_Toc409089017"/>
      <w:bookmarkStart w:id="10931" w:name="_Toc409174173"/>
      <w:bookmarkStart w:id="10932" w:name="_Toc409174867"/>
      <w:bookmarkStart w:id="10933" w:name="_Toc409189267"/>
      <w:bookmarkStart w:id="10934" w:name="_Toc283058699"/>
      <w:bookmarkStart w:id="10935" w:name="_Toc409204492"/>
      <w:bookmarkStart w:id="10936" w:name="_Toc409474883"/>
      <w:bookmarkStart w:id="10937" w:name="_Toc409528592"/>
      <w:bookmarkStart w:id="10938" w:name="_Toc409630296"/>
      <w:bookmarkStart w:id="10939" w:name="_Toc409703741"/>
      <w:bookmarkStart w:id="10940" w:name="_Toc409711905"/>
      <w:bookmarkStart w:id="10941" w:name="_Toc409715648"/>
      <w:bookmarkStart w:id="10942" w:name="_Toc409721641"/>
      <w:bookmarkStart w:id="10943" w:name="_Toc409720796"/>
      <w:bookmarkStart w:id="10944" w:name="_Toc409721883"/>
      <w:bookmarkStart w:id="10945" w:name="_Toc409807608"/>
      <w:bookmarkStart w:id="10946" w:name="_Toc409812297"/>
      <w:bookmarkStart w:id="10947" w:name="_Toc283764520"/>
      <w:bookmarkStart w:id="10948" w:name="_Toc409908886"/>
      <w:bookmarkStart w:id="10949" w:name="_Ref410052577"/>
      <w:bookmarkStart w:id="10950" w:name="_Ref410848185"/>
      <w:bookmarkStart w:id="10951" w:name="_Ref410848222"/>
      <w:bookmarkStart w:id="10952" w:name="_Ref410849366"/>
      <w:bookmarkStart w:id="10953" w:name="_Toc410903026"/>
      <w:bookmarkStart w:id="10954" w:name="_Toc410908287"/>
      <w:bookmarkStart w:id="10955" w:name="_Toc410911030"/>
      <w:bookmarkStart w:id="10956" w:name="_Toc410911303"/>
      <w:bookmarkStart w:id="10957" w:name="_Toc410920391"/>
      <w:bookmarkStart w:id="10958" w:name="_Toc411280018"/>
      <w:bookmarkStart w:id="10959" w:name="_Toc411626746"/>
      <w:bookmarkStart w:id="10960" w:name="_Toc411632287"/>
      <w:bookmarkStart w:id="10961" w:name="_Toc411882197"/>
      <w:bookmarkStart w:id="10962" w:name="_Toc411941206"/>
      <w:bookmarkStart w:id="10963" w:name="_Toc285801654"/>
      <w:bookmarkStart w:id="10964" w:name="_Toc411949681"/>
      <w:bookmarkStart w:id="10965" w:name="_Toc412111321"/>
      <w:bookmarkStart w:id="10966" w:name="_Toc285977925"/>
      <w:bookmarkStart w:id="10967" w:name="_Toc412128088"/>
      <w:bookmarkStart w:id="10968" w:name="_Toc286000053"/>
      <w:bookmarkStart w:id="10969" w:name="_Toc412218536"/>
      <w:bookmarkStart w:id="10970" w:name="_Toc412543823"/>
      <w:bookmarkStart w:id="10971" w:name="_Toc412551568"/>
      <w:bookmarkStart w:id="10972" w:name="_Toc525031414"/>
      <w:bookmarkStart w:id="10973" w:name="_Toc72320832"/>
      <w:bookmarkStart w:id="10974" w:name="_Toc409090142"/>
      <w:bookmarkStart w:id="10975" w:name="_Toc409090597"/>
      <w:bookmarkStart w:id="10976" w:name="_Toc409113390"/>
      <w:bookmarkStart w:id="10977" w:name="_Toc409089710"/>
      <w:r w:rsidRPr="0038039F">
        <w:rPr>
          <w:rFonts w:ascii="Proxima Nova ExCn Rg Cyr" w:hAnsi="Proxima Nova ExCn Rg Cyr" w:cs="Times New Roman"/>
          <w:b/>
          <w:sz w:val="28"/>
          <w:szCs w:val="28"/>
          <w:lang w:eastAsia="ru-RU"/>
        </w:rPr>
        <w:t xml:space="preserve">Обжалование действий /бездействия </w:t>
      </w:r>
      <w:r w:rsidR="00246B7C" w:rsidRPr="0038039F">
        <w:rPr>
          <w:rFonts w:ascii="Proxima Nova ExCn Rg Cyr" w:hAnsi="Proxima Nova ExCn Rg Cyr" w:cs="Times New Roman"/>
          <w:b/>
          <w:sz w:val="28"/>
          <w:szCs w:val="28"/>
          <w:lang w:eastAsia="ru-RU"/>
        </w:rPr>
        <w:t>З</w:t>
      </w:r>
      <w:r w:rsidRPr="0038039F">
        <w:rPr>
          <w:rFonts w:ascii="Proxima Nova ExCn Rg Cyr" w:hAnsi="Proxima Nova ExCn Rg Cyr" w:cs="Times New Roman"/>
          <w:b/>
          <w:sz w:val="28"/>
          <w:szCs w:val="28"/>
          <w:lang w:eastAsia="ru-RU"/>
        </w:rPr>
        <w:t xml:space="preserve">аказчика, </w:t>
      </w:r>
      <w:r w:rsidR="00246B7C" w:rsidRPr="0038039F">
        <w:rPr>
          <w:rFonts w:ascii="Proxima Nova ExCn Rg Cyr" w:hAnsi="Proxima Nova ExCn Rg Cyr" w:cs="Times New Roman"/>
          <w:b/>
          <w:sz w:val="28"/>
          <w:szCs w:val="28"/>
          <w:lang w:eastAsia="ru-RU"/>
        </w:rPr>
        <w:t>О</w:t>
      </w:r>
      <w:r w:rsidRPr="0038039F">
        <w:rPr>
          <w:rFonts w:ascii="Proxima Nova ExCn Rg Cyr" w:hAnsi="Proxima Nova ExCn Rg Cyr" w:cs="Times New Roman"/>
          <w:b/>
          <w:sz w:val="28"/>
          <w:szCs w:val="28"/>
          <w:lang w:eastAsia="ru-RU"/>
        </w:rPr>
        <w:t xml:space="preserve">рганизатора закупки, </w:t>
      </w:r>
      <w:bookmarkEnd w:id="10805"/>
      <w:bookmarkEnd w:id="10806"/>
      <w:bookmarkEnd w:id="10807"/>
      <w:bookmarkEnd w:id="10808"/>
      <w:bookmarkEnd w:id="10809"/>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r w:rsidRPr="0038039F">
        <w:rPr>
          <w:rFonts w:ascii="Proxima Nova ExCn Rg Cyr" w:hAnsi="Proxima Nova ExCn Rg Cyr" w:cs="Times New Roman"/>
          <w:b/>
          <w:sz w:val="28"/>
          <w:szCs w:val="28"/>
          <w:lang w:eastAsia="ru-RU"/>
        </w:rPr>
        <w:t xml:space="preserve">ЗК, </w:t>
      </w:r>
      <w:r w:rsidR="004E4B3E" w:rsidRPr="0038039F">
        <w:rPr>
          <w:rFonts w:ascii="Proxima Nova ExCn Rg Cyr" w:hAnsi="Proxima Nova ExCn Rg Cyr" w:cs="Times New Roman"/>
          <w:b/>
          <w:sz w:val="28"/>
          <w:szCs w:val="28"/>
          <w:lang w:eastAsia="ru-RU"/>
        </w:rPr>
        <w:t>С</w:t>
      </w:r>
      <w:r w:rsidRPr="0038039F">
        <w:rPr>
          <w:rFonts w:ascii="Proxima Nova ExCn Rg Cyr" w:hAnsi="Proxima Nova ExCn Rg Cyr" w:cs="Times New Roman"/>
          <w:b/>
          <w:sz w:val="28"/>
          <w:szCs w:val="28"/>
          <w:lang w:eastAsia="ru-RU"/>
        </w:rPr>
        <w:t>пециализированной организации, ЭТП.</w:t>
      </w:r>
      <w:bookmarkEnd w:id="10972"/>
      <w:bookmarkEnd w:id="10973"/>
    </w:p>
    <w:p w14:paraId="6372475F" w14:textId="1ECED268" w:rsidR="00670DA9" w:rsidRPr="009B784D" w:rsidRDefault="00670DA9" w:rsidP="0038039F">
      <w:pPr>
        <w:pStyle w:val="affff2"/>
        <w:keepNext/>
        <w:keepLines/>
        <w:numPr>
          <w:ilvl w:val="1"/>
          <w:numId w:val="4"/>
        </w:numPr>
        <w:suppressAutoHyphens/>
        <w:ind w:left="2268"/>
        <w:jc w:val="both"/>
        <w:outlineLvl w:val="2"/>
        <w:rPr>
          <w:rFonts w:ascii="Proxima Nova ExCn Rg Cyr" w:hAnsi="Proxima Nova ExCn Rg Cyr" w:cs="Times New Roman"/>
          <w:b/>
          <w:sz w:val="28"/>
          <w:szCs w:val="28"/>
          <w:lang w:eastAsia="ru-RU"/>
        </w:rPr>
      </w:pPr>
      <w:bookmarkStart w:id="10978" w:name="_Toc368984341"/>
      <w:bookmarkStart w:id="10979" w:name="_Toc407284852"/>
      <w:bookmarkStart w:id="10980" w:name="_Toc407291580"/>
      <w:bookmarkStart w:id="10981" w:name="_Toc407300380"/>
      <w:bookmarkStart w:id="10982" w:name="_Toc407296930"/>
      <w:bookmarkStart w:id="10983" w:name="_Toc407712216"/>
      <w:bookmarkStart w:id="10984" w:name="_Toc407714709"/>
      <w:bookmarkStart w:id="10985" w:name="_Toc407716874"/>
      <w:bookmarkStart w:id="10986" w:name="_Toc407723126"/>
      <w:bookmarkStart w:id="10987" w:name="_Toc407720556"/>
      <w:bookmarkStart w:id="10988" w:name="_Toc407992785"/>
      <w:bookmarkStart w:id="10989" w:name="_Toc407999216"/>
      <w:bookmarkStart w:id="10990" w:name="_Toc408003451"/>
      <w:bookmarkStart w:id="10991" w:name="_Toc408003694"/>
      <w:bookmarkStart w:id="10992" w:name="_Toc408004450"/>
      <w:bookmarkStart w:id="10993" w:name="_Toc408161693"/>
      <w:bookmarkStart w:id="10994" w:name="_Toc408439925"/>
      <w:bookmarkStart w:id="10995" w:name="_Toc408447026"/>
      <w:bookmarkStart w:id="10996" w:name="_Toc408447290"/>
      <w:bookmarkStart w:id="10997" w:name="_Toc408776118"/>
      <w:bookmarkStart w:id="10998" w:name="_Toc408779313"/>
      <w:bookmarkStart w:id="10999" w:name="_Toc408780909"/>
      <w:bookmarkStart w:id="11000" w:name="_Toc408840972"/>
      <w:bookmarkStart w:id="11001" w:name="_Toc408842397"/>
      <w:bookmarkStart w:id="11002" w:name="_Toc282982392"/>
      <w:bookmarkStart w:id="11003" w:name="_Toc409088825"/>
      <w:bookmarkStart w:id="11004" w:name="_Toc409089019"/>
      <w:bookmarkStart w:id="11005" w:name="_Toc409089711"/>
      <w:bookmarkStart w:id="11006" w:name="_Toc409090143"/>
      <w:bookmarkStart w:id="11007" w:name="_Toc409090598"/>
      <w:bookmarkStart w:id="11008" w:name="_Toc409113391"/>
      <w:bookmarkStart w:id="11009" w:name="_Toc409174174"/>
      <w:bookmarkStart w:id="11010" w:name="_Toc409174868"/>
      <w:bookmarkStart w:id="11011" w:name="_Toc409189268"/>
      <w:bookmarkStart w:id="11012" w:name="_Toc283058700"/>
      <w:bookmarkStart w:id="11013" w:name="_Toc409204493"/>
      <w:bookmarkStart w:id="11014" w:name="_Toc409474884"/>
      <w:bookmarkStart w:id="11015" w:name="_Toc409528593"/>
      <w:bookmarkStart w:id="11016" w:name="_Toc409630297"/>
      <w:bookmarkStart w:id="11017" w:name="_Toc409703742"/>
      <w:bookmarkStart w:id="11018" w:name="_Toc409711906"/>
      <w:bookmarkStart w:id="11019" w:name="_Toc409715649"/>
      <w:bookmarkStart w:id="11020" w:name="_Toc409721642"/>
      <w:bookmarkStart w:id="11021" w:name="_Toc409720797"/>
      <w:bookmarkStart w:id="11022" w:name="_Toc409721884"/>
      <w:bookmarkStart w:id="11023" w:name="_Toc409807609"/>
      <w:bookmarkStart w:id="11024" w:name="_Toc409812298"/>
      <w:bookmarkStart w:id="11025" w:name="_Toc283764521"/>
      <w:bookmarkStart w:id="11026" w:name="_Toc409908887"/>
      <w:bookmarkStart w:id="11027" w:name="_Toc410903027"/>
      <w:bookmarkStart w:id="11028" w:name="_Toc410908288"/>
      <w:bookmarkStart w:id="11029" w:name="_Toc410911031"/>
      <w:bookmarkStart w:id="11030" w:name="_Toc410911304"/>
      <w:bookmarkStart w:id="11031" w:name="_Toc410920392"/>
      <w:bookmarkStart w:id="11032" w:name="_Toc410916933"/>
      <w:bookmarkStart w:id="11033" w:name="_Toc411280019"/>
      <w:bookmarkStart w:id="11034" w:name="_Toc411626747"/>
      <w:bookmarkStart w:id="11035" w:name="_Toc411632288"/>
      <w:bookmarkStart w:id="11036" w:name="_Toc411882198"/>
      <w:bookmarkStart w:id="11037" w:name="_Toc411941207"/>
      <w:bookmarkStart w:id="11038" w:name="_Toc285801655"/>
      <w:bookmarkStart w:id="11039" w:name="_Toc411949682"/>
      <w:bookmarkStart w:id="11040" w:name="_Toc412111322"/>
      <w:bookmarkStart w:id="11041" w:name="_Toc285977926"/>
      <w:bookmarkStart w:id="11042" w:name="_Toc412128089"/>
      <w:bookmarkStart w:id="11043" w:name="_Toc286000054"/>
      <w:bookmarkStart w:id="11044" w:name="_Toc412218537"/>
      <w:bookmarkStart w:id="11045" w:name="_Toc412543824"/>
      <w:bookmarkStart w:id="11046" w:name="_Toc412551569"/>
      <w:bookmarkStart w:id="11047" w:name="_Toc525031415"/>
      <w:bookmarkStart w:id="11048" w:name="_Toc72320833"/>
      <w:bookmarkStart w:id="11049" w:name="_Toc236236052"/>
      <w:bookmarkStart w:id="11050" w:name="_Toc368984343"/>
      <w:bookmarkStart w:id="11051" w:name="_Toc407284854"/>
      <w:bookmarkStart w:id="11052" w:name="_Toc407291582"/>
      <w:bookmarkStart w:id="11053" w:name="_Toc407300382"/>
      <w:bookmarkStart w:id="11054" w:name="_Toc407296932"/>
      <w:bookmarkEnd w:id="10974"/>
      <w:bookmarkEnd w:id="10975"/>
      <w:bookmarkEnd w:id="10976"/>
      <w:bookmarkEnd w:id="10977"/>
      <w:r w:rsidRPr="009B784D">
        <w:rPr>
          <w:rFonts w:ascii="Proxima Nova ExCn Rg Cyr" w:hAnsi="Proxima Nova ExCn Rg Cyr" w:cs="Times New Roman"/>
          <w:b/>
          <w:sz w:val="28"/>
          <w:szCs w:val="28"/>
          <w:lang w:eastAsia="ru-RU"/>
        </w:rPr>
        <w:t>Право на обжалование</w:t>
      </w:r>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r w:rsidRPr="009B784D">
        <w:rPr>
          <w:rFonts w:ascii="Proxima Nova ExCn Rg Cyr" w:hAnsi="Proxima Nova ExCn Rg Cyr" w:cs="Times New Roman"/>
          <w:b/>
          <w:sz w:val="28"/>
          <w:szCs w:val="28"/>
          <w:lang w:eastAsia="ru-RU"/>
        </w:rPr>
        <w:t>.</w:t>
      </w:r>
      <w:bookmarkEnd w:id="11047"/>
      <w:bookmarkEnd w:id="11048"/>
    </w:p>
    <w:p w14:paraId="44605631" w14:textId="14ACD02A" w:rsidR="00B22078" w:rsidRPr="009B784D" w:rsidRDefault="00670DA9" w:rsidP="00FE42E7">
      <w:pPr>
        <w:keepNext/>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Поставщик /участник</w:t>
      </w:r>
      <w:r w:rsidR="000A429F" w:rsidRPr="009B784D">
        <w:rPr>
          <w:rFonts w:ascii="Proxima Nova ExCn Rg Cyr" w:eastAsia="Times New Roman" w:hAnsi="Proxima Nova ExCn Rg Cyr" w:cs="Times New Roman"/>
          <w:sz w:val="28"/>
          <w:szCs w:val="28"/>
          <w:lang w:eastAsia="ru-RU"/>
        </w:rPr>
        <w:t xml:space="preserve"> закупки </w:t>
      </w:r>
      <w:r w:rsidR="0098318F" w:rsidRPr="009B784D">
        <w:rPr>
          <w:rFonts w:ascii="Proxima Nova ExCn Rg Cyr" w:eastAsia="Times New Roman" w:hAnsi="Proxima Nova ExCn Rg Cyr" w:cs="Times New Roman"/>
          <w:sz w:val="28"/>
          <w:szCs w:val="28"/>
          <w:lang w:eastAsia="ru-RU"/>
        </w:rPr>
        <w:t>/</w:t>
      </w:r>
      <w:r w:rsidR="000B031C" w:rsidRPr="009B784D">
        <w:rPr>
          <w:rFonts w:ascii="Proxima Nova ExCn Rg Cyr" w:eastAsia="Times New Roman" w:hAnsi="Proxima Nova ExCn Rg Cyr" w:cs="Times New Roman"/>
          <w:sz w:val="28"/>
          <w:szCs w:val="28"/>
          <w:lang w:eastAsia="ru-RU"/>
        </w:rPr>
        <w:t> </w:t>
      </w:r>
      <w:r w:rsidR="0098318F" w:rsidRPr="009B784D">
        <w:rPr>
          <w:rFonts w:ascii="Proxima Nova ExCn Rg Cyr" w:eastAsia="Times New Roman" w:hAnsi="Proxima Nova ExCn Rg Cyr" w:cs="Times New Roman"/>
          <w:sz w:val="28"/>
          <w:szCs w:val="28"/>
          <w:lang w:eastAsia="ru-RU"/>
        </w:rPr>
        <w:t xml:space="preserve">участник квалификационного </w:t>
      </w:r>
      <w:r w:rsidR="00332984" w:rsidRPr="009B784D">
        <w:rPr>
          <w:rFonts w:ascii="Proxima Nova ExCn Rg Cyr" w:eastAsia="Times New Roman" w:hAnsi="Proxima Nova ExCn Rg Cyr" w:cs="Times New Roman"/>
          <w:sz w:val="28"/>
          <w:szCs w:val="28"/>
          <w:lang w:eastAsia="ru-RU"/>
        </w:rPr>
        <w:t>отбора</w:t>
      </w:r>
      <w:r w:rsidR="000A429F" w:rsidRPr="009B784D">
        <w:rPr>
          <w:rFonts w:ascii="Proxima Nova ExCn Rg Cyr" w:eastAsia="Times New Roman" w:hAnsi="Proxima Nova ExCn Rg Cyr" w:cs="Times New Roman"/>
          <w:sz w:val="28"/>
          <w:szCs w:val="28"/>
          <w:lang w:eastAsia="ru-RU"/>
        </w:rPr>
        <w:t> / заинтересованное лицо (при осуществлении закупки у единственного поставщика) (далее в тексте настоящего раздела – Заявитель)</w:t>
      </w:r>
      <w:r w:rsidRPr="009B784D">
        <w:rPr>
          <w:rFonts w:ascii="Proxima Nova ExCn Rg Cyr" w:eastAsia="Times New Roman" w:hAnsi="Proxima Nova ExCn Rg Cyr" w:cs="Times New Roman"/>
          <w:sz w:val="28"/>
          <w:szCs w:val="28"/>
          <w:lang w:eastAsia="ru-RU"/>
        </w:rPr>
        <w:t xml:space="preserve"> имеет право обжаловать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w:t>
      </w:r>
      <w:r w:rsidRPr="009B784D" w:rsidDel="009767BC">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рганизатора закупки, ЗК,</w:t>
      </w:r>
      <w:r w:rsidRPr="009B784D" w:rsidDel="009767BC">
        <w:rPr>
          <w:rFonts w:ascii="Proxima Nova ExCn Rg Cyr" w:eastAsia="Times New Roman" w:hAnsi="Proxima Nova ExCn Rg Cyr" w:cs="Times New Roman"/>
          <w:sz w:val="28"/>
          <w:szCs w:val="28"/>
          <w:lang w:eastAsia="ru-RU"/>
        </w:rPr>
        <w:t xml:space="preserve">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w:t>
      </w:r>
      <w:r w:rsidR="008C298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в комиссии Корпорации по рассмотрению жалоб в сфере закупок (пункт </w:t>
      </w:r>
      <w:r w:rsidR="005432ED" w:rsidRPr="009B784D">
        <w:rPr>
          <w:rFonts w:ascii="Proxima Nova ExCn Rg Cyr" w:eastAsia="Times New Roman" w:hAnsi="Proxima Nova ExCn Rg Cyr" w:cs="Times New Roman"/>
          <w:sz w:val="28"/>
          <w:szCs w:val="28"/>
          <w:lang w:eastAsia="ru-RU"/>
        </w:rPr>
        <w:t>22.2.1</w:t>
      </w:r>
      <w:r w:rsidRPr="009B784D">
        <w:rPr>
          <w:rFonts w:ascii="Proxima Nova ExCn Rg Cyr" w:eastAsia="Times New Roman" w:hAnsi="Proxima Nova ExCn Rg Cyr" w:cs="Times New Roman"/>
          <w:sz w:val="28"/>
          <w:szCs w:val="28"/>
          <w:lang w:eastAsia="ru-RU"/>
        </w:rPr>
        <w:t xml:space="preserve"> Положения).</w:t>
      </w:r>
      <w:r w:rsidR="008C2987" w:rsidRPr="009B784D">
        <w:rPr>
          <w:rFonts w:ascii="Proxima Nova ExCn Rg Cyr" w:eastAsia="Times New Roman" w:hAnsi="Proxima Nova ExCn Rg Cyr" w:cs="Times New Roman"/>
          <w:sz w:val="28"/>
          <w:szCs w:val="28"/>
          <w:lang w:eastAsia="ru-RU"/>
        </w:rPr>
        <w:t xml:space="preserve"> </w:t>
      </w:r>
    </w:p>
    <w:p w14:paraId="3228FD60" w14:textId="4CC3AA4C" w:rsidR="00670DA9" w:rsidRPr="009B784D" w:rsidRDefault="005432ED"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действий </w:t>
      </w:r>
      <w:r w:rsidR="008C2987" w:rsidRPr="009B784D">
        <w:rPr>
          <w:rFonts w:ascii="Proxima Nova ExCn Rg Cyr" w:eastAsia="Times New Roman" w:hAnsi="Proxima Nova ExCn Rg Cyr" w:cs="Times New Roman"/>
          <w:sz w:val="28"/>
          <w:szCs w:val="28"/>
          <w:lang w:eastAsia="ru-RU"/>
        </w:rPr>
        <w:t xml:space="preserve">/бездействия </w:t>
      </w:r>
      <w:r w:rsidR="00246B7C" w:rsidRPr="009B784D">
        <w:rPr>
          <w:rFonts w:ascii="Proxima Nova ExCn Rg Cyr" w:eastAsia="Times New Roman" w:hAnsi="Proxima Nova ExCn Rg Cyr" w:cs="Times New Roman"/>
          <w:sz w:val="28"/>
          <w:szCs w:val="28"/>
          <w:lang w:eastAsia="ru-RU"/>
        </w:rPr>
        <w:t>З</w:t>
      </w:r>
      <w:r w:rsidR="008C2987"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8C2987"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8C2987" w:rsidRPr="009B784D">
        <w:rPr>
          <w:rFonts w:ascii="Proxima Nova ExCn Rg Cyr" w:eastAsia="Times New Roman" w:hAnsi="Proxima Nova ExCn Rg Cyr" w:cs="Times New Roman"/>
          <w:sz w:val="28"/>
          <w:szCs w:val="28"/>
          <w:lang w:eastAsia="ru-RU"/>
        </w:rPr>
        <w:t>пециализированной организации, ЗК, ЭТП в судебном либо административном порядке осуществляется в соответствии с Законодательством.</w:t>
      </w:r>
    </w:p>
    <w:p w14:paraId="698D1AFF" w14:textId="2E8CD643"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Корпорация развития малого и среднего предпринимательства в случаях, предусмотренных пунктами 1, 4 - 6 части 10 статьи 3 </w:t>
      </w:r>
      <w:r w:rsidRPr="009B784D">
        <w:rPr>
          <w:rFonts w:ascii="Proxima Nova ExCn Rg Cyr" w:eastAsia="Times New Roman" w:hAnsi="Proxima Nova ExCn Rg Cyr" w:cs="Times New Roman"/>
          <w:sz w:val="28"/>
          <w:szCs w:val="28"/>
          <w:lang w:eastAsia="ru-RU"/>
        </w:rPr>
        <w:br/>
        <w:t xml:space="preserve">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Закона 223-ФЗ, вправе обжаловать в судебном порядке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Закона 223-ФЗ.</w:t>
      </w:r>
    </w:p>
    <w:p w14:paraId="6551A1A5" w14:textId="5F27725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055" w:name="_Toc412539896"/>
      <w:bookmarkStart w:id="11056" w:name="_Toc412540890"/>
      <w:bookmarkStart w:id="11057" w:name="_Toc412541195"/>
      <w:bookmarkStart w:id="11058" w:name="_Toc412542573"/>
      <w:bookmarkStart w:id="11059" w:name="_Toc412542779"/>
      <w:bookmarkStart w:id="11060" w:name="_Toc412543042"/>
      <w:bookmarkStart w:id="11061" w:name="_Toc412543825"/>
      <w:bookmarkStart w:id="11062" w:name="_Toc412544031"/>
      <w:bookmarkStart w:id="11063" w:name="_Toc412545163"/>
      <w:bookmarkStart w:id="11064" w:name="_Toc412545717"/>
      <w:bookmarkStart w:id="11065" w:name="_Toc412545923"/>
      <w:bookmarkStart w:id="11066" w:name="_Toc412546683"/>
      <w:bookmarkStart w:id="11067" w:name="_Toc412547758"/>
      <w:bookmarkStart w:id="11068" w:name="_Toc412547416"/>
      <w:bookmarkStart w:id="11069" w:name="_Toc412547964"/>
      <w:bookmarkStart w:id="11070" w:name="_Toc412548170"/>
      <w:bookmarkStart w:id="11071" w:name="_Toc412548507"/>
      <w:bookmarkStart w:id="11072" w:name="_Toc412550486"/>
      <w:bookmarkStart w:id="11073" w:name="_Toc412550692"/>
      <w:bookmarkStart w:id="11074" w:name="_Toc412551158"/>
      <w:bookmarkStart w:id="11075" w:name="_Toc412551364"/>
      <w:bookmarkStart w:id="11076" w:name="_Toc412551570"/>
      <w:bookmarkStart w:id="11077" w:name="_Toc412557142"/>
      <w:bookmarkStart w:id="11078" w:name="_Toc408776119"/>
      <w:bookmarkStart w:id="11079" w:name="_Toc408779314"/>
      <w:bookmarkStart w:id="11080" w:name="_Toc408780910"/>
      <w:bookmarkStart w:id="11081" w:name="_Toc408840973"/>
      <w:bookmarkStart w:id="11082" w:name="_Toc408842398"/>
      <w:bookmarkStart w:id="11083" w:name="_Toc409089712"/>
      <w:bookmarkStart w:id="11084" w:name="_Toc409090599"/>
      <w:bookmarkStart w:id="11085" w:name="_Toc409189269"/>
      <w:bookmarkStart w:id="11086" w:name="_Toc409528594"/>
      <w:bookmarkStart w:id="11087" w:name="_Toc409630298"/>
      <w:bookmarkStart w:id="11088" w:name="_Toc409703743"/>
      <w:bookmarkStart w:id="11089" w:name="_Toc409711907"/>
      <w:bookmarkStart w:id="11090" w:name="_Toc409721643"/>
      <w:bookmarkStart w:id="11091" w:name="_Toc409812299"/>
      <w:bookmarkStart w:id="11092" w:name="_Toc282982393"/>
      <w:bookmarkStart w:id="11093" w:name="_Toc409088826"/>
      <w:bookmarkStart w:id="11094" w:name="_Toc409089020"/>
      <w:bookmarkStart w:id="11095" w:name="_Toc409090144"/>
      <w:bookmarkStart w:id="11096" w:name="_Toc409113392"/>
      <w:bookmarkStart w:id="11097" w:name="_Toc409174175"/>
      <w:bookmarkStart w:id="11098" w:name="_Toc409174869"/>
      <w:bookmarkStart w:id="11099" w:name="_Toc283058701"/>
      <w:bookmarkStart w:id="11100" w:name="_Toc409204494"/>
      <w:bookmarkStart w:id="11101" w:name="_Toc409474885"/>
      <w:bookmarkStart w:id="11102" w:name="_Toc409715650"/>
      <w:bookmarkStart w:id="11103" w:name="_Toc409720798"/>
      <w:bookmarkStart w:id="11104" w:name="_Toc409721885"/>
      <w:bookmarkStart w:id="11105" w:name="_Toc409807610"/>
      <w:bookmarkStart w:id="11106" w:name="_Toc283764522"/>
      <w:bookmarkStart w:id="11107" w:name="_Toc409908888"/>
      <w:bookmarkStart w:id="11108" w:name="_Toc410903028"/>
      <w:bookmarkStart w:id="11109" w:name="_Toc410908289"/>
      <w:bookmarkStart w:id="11110" w:name="_Toc410911032"/>
      <w:bookmarkStart w:id="11111" w:name="_Toc410911305"/>
      <w:bookmarkStart w:id="11112" w:name="_Toc410920393"/>
      <w:bookmarkStart w:id="11113" w:name="_Toc410916934"/>
      <w:bookmarkStart w:id="11114" w:name="_Toc411280020"/>
      <w:bookmarkStart w:id="11115" w:name="_Toc411626748"/>
      <w:bookmarkStart w:id="11116" w:name="_Toc411632289"/>
      <w:bookmarkStart w:id="11117" w:name="_Toc411882199"/>
      <w:bookmarkStart w:id="11118" w:name="_Toc411941208"/>
      <w:bookmarkStart w:id="11119" w:name="_Toc285801656"/>
      <w:bookmarkStart w:id="11120" w:name="_Toc411949683"/>
      <w:bookmarkStart w:id="11121" w:name="_Toc412111323"/>
      <w:bookmarkStart w:id="11122" w:name="_Toc285977927"/>
      <w:bookmarkStart w:id="11123" w:name="_Toc412128090"/>
      <w:bookmarkStart w:id="11124" w:name="_Toc286000055"/>
      <w:bookmarkStart w:id="11125" w:name="_Toc412218538"/>
      <w:bookmarkStart w:id="11126" w:name="_Toc412543826"/>
      <w:bookmarkStart w:id="11127" w:name="_Toc412551571"/>
      <w:bookmarkStart w:id="11128" w:name="_Toc525031416"/>
      <w:bookmarkStart w:id="11129" w:name="_Toc72320834"/>
      <w:bookmarkStart w:id="11130" w:name="_Toc407999217"/>
      <w:bookmarkStart w:id="11131" w:name="_Toc408003452"/>
      <w:bookmarkStart w:id="11132" w:name="_Toc408003695"/>
      <w:bookmarkStart w:id="11133" w:name="_Toc408004451"/>
      <w:bookmarkStart w:id="11134" w:name="_Toc408161694"/>
      <w:bookmarkStart w:id="11135" w:name="_Toc408439926"/>
      <w:bookmarkStart w:id="11136" w:name="_Toc408447027"/>
      <w:bookmarkStart w:id="11137" w:name="_Toc408447291"/>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r w:rsidRPr="009B784D">
        <w:rPr>
          <w:rFonts w:ascii="Proxima Nova ExCn Rg Cyr" w:eastAsia="Times New Roman" w:hAnsi="Proxima Nova ExCn Rg Cyr" w:cs="Times New Roman"/>
          <w:b/>
          <w:sz w:val="28"/>
          <w:szCs w:val="28"/>
          <w:lang w:eastAsia="ru-RU"/>
        </w:rPr>
        <w:t>Комиссия Корпорации по рассмотрению жалоб</w:t>
      </w:r>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r w:rsidRPr="009B784D">
        <w:rPr>
          <w:rFonts w:ascii="Proxima Nova ExCn Rg Cyr" w:eastAsia="Times New Roman" w:hAnsi="Proxima Nova ExCn Rg Cyr" w:cs="Times New Roman"/>
          <w:b/>
          <w:sz w:val="28"/>
          <w:szCs w:val="28"/>
          <w:lang w:eastAsia="ru-RU"/>
        </w:rPr>
        <w:t xml:space="preserve"> </w:t>
      </w:r>
      <w:r w:rsidRPr="009B784D">
        <w:rPr>
          <w:rFonts w:ascii="Proxima Nova ExCn Rg Cyr" w:eastAsia="Times New Roman" w:hAnsi="Proxima Nova ExCn Rg Cyr" w:cs="Times New Roman"/>
          <w:b/>
          <w:sz w:val="28"/>
          <w:szCs w:val="28"/>
          <w:lang w:eastAsia="ru-RU"/>
        </w:rPr>
        <w:br/>
        <w:t>в сфере закупок.</w:t>
      </w:r>
      <w:bookmarkEnd w:id="11128"/>
      <w:bookmarkEnd w:id="11129"/>
    </w:p>
    <w:p w14:paraId="2E8D9C41" w14:textId="4A80BAF3"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38" w:name="_Ref407995093"/>
      <w:r w:rsidRPr="009B784D">
        <w:rPr>
          <w:rFonts w:ascii="Proxima Nova ExCn Rg Cyr" w:eastAsia="Times New Roman" w:hAnsi="Proxima Nova ExCn Rg Cyr" w:cs="Times New Roman"/>
          <w:sz w:val="28"/>
          <w:szCs w:val="28"/>
          <w:lang w:eastAsia="ru-RU"/>
        </w:rPr>
        <w:t xml:space="preserve">Коллегиальным органом Корпорации, в котором осуществляется процедура обжалования, является комиссия Корпорации по рассмотрению жалоб в сфере закупок (далее также по тексту в настоящем разделе – Комиссия). </w:t>
      </w:r>
    </w:p>
    <w:p w14:paraId="09B0276F" w14:textId="7BF25414"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Состав Комиссии утверждается генеральным директором Корпорации либо уполномоченным им лицом.</w:t>
      </w:r>
    </w:p>
    <w:p w14:paraId="45E57B2E" w14:textId="5B8BE4E4"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Функции, полномочия, порядок создания и работы Комиссии, ее права и обязанности, а также порядок и сроки их реализации устанавливаются правовым актом Корпорации.</w:t>
      </w:r>
    </w:p>
    <w:p w14:paraId="49BB09DC" w14:textId="155F8309" w:rsidR="002B59C3"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Деятельность Комиссии не распространяется на рассмотрение жалоб по закупкам, проводимым в соответствии с Законом 44 – ФЗ, а также по закупкам, сведения о которых составляют государственную тайну.</w:t>
      </w:r>
      <w:bookmarkEnd w:id="11138"/>
    </w:p>
    <w:p w14:paraId="1E669386" w14:textId="435433B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rPr>
      </w:pPr>
      <w:bookmarkStart w:id="11139" w:name="_Toc409089713"/>
      <w:bookmarkStart w:id="11140" w:name="_Toc409090145"/>
      <w:bookmarkStart w:id="11141" w:name="_Toc409090600"/>
      <w:bookmarkStart w:id="11142" w:name="_Toc409113393"/>
      <w:bookmarkStart w:id="11143" w:name="_Toc409174176"/>
      <w:bookmarkStart w:id="11144" w:name="_Toc409174870"/>
      <w:bookmarkStart w:id="11145" w:name="_Toc409189270"/>
      <w:bookmarkStart w:id="11146" w:name="_Toc283058702"/>
      <w:bookmarkStart w:id="11147" w:name="_Toc409204495"/>
      <w:bookmarkStart w:id="11148" w:name="_Toc409474886"/>
      <w:bookmarkStart w:id="11149" w:name="_Toc409528595"/>
      <w:bookmarkStart w:id="11150" w:name="_Toc409630299"/>
      <w:bookmarkStart w:id="11151" w:name="_Toc409703744"/>
      <w:bookmarkStart w:id="11152" w:name="_Toc409711908"/>
      <w:bookmarkStart w:id="11153" w:name="_Toc409715651"/>
      <w:bookmarkStart w:id="11154" w:name="_Toc409721644"/>
      <w:bookmarkStart w:id="11155" w:name="_Toc409720799"/>
      <w:bookmarkStart w:id="11156" w:name="_Toc409721886"/>
      <w:bookmarkStart w:id="11157" w:name="_Toc409807611"/>
      <w:bookmarkStart w:id="11158" w:name="_Toc409812300"/>
      <w:bookmarkStart w:id="11159" w:name="_Toc283764523"/>
      <w:bookmarkStart w:id="11160" w:name="_Toc409908889"/>
      <w:bookmarkStart w:id="11161" w:name="_Toc410903029"/>
      <w:bookmarkStart w:id="11162" w:name="_Toc410908290"/>
      <w:bookmarkStart w:id="11163" w:name="_Toc410911033"/>
      <w:bookmarkStart w:id="11164" w:name="_Toc410911306"/>
      <w:bookmarkStart w:id="11165" w:name="_Toc410920394"/>
      <w:bookmarkStart w:id="11166" w:name="_Toc410916935"/>
      <w:bookmarkStart w:id="11167" w:name="_Toc411280021"/>
      <w:bookmarkStart w:id="11168" w:name="_Toc411626749"/>
      <w:bookmarkStart w:id="11169" w:name="_Toc411632290"/>
      <w:bookmarkStart w:id="11170" w:name="_Toc411882200"/>
      <w:bookmarkStart w:id="11171" w:name="_Toc411941209"/>
      <w:bookmarkStart w:id="11172" w:name="_Toc285801657"/>
      <w:bookmarkStart w:id="11173" w:name="_Toc411949684"/>
      <w:bookmarkStart w:id="11174" w:name="_Toc412111324"/>
      <w:bookmarkStart w:id="11175" w:name="_Toc285977928"/>
      <w:bookmarkStart w:id="11176" w:name="_Toc412128091"/>
      <w:bookmarkStart w:id="11177" w:name="_Toc286000056"/>
      <w:bookmarkStart w:id="11178" w:name="_Toc412218539"/>
      <w:bookmarkStart w:id="11179" w:name="_Toc412543827"/>
      <w:bookmarkStart w:id="11180" w:name="_Toc412551572"/>
      <w:bookmarkStart w:id="11181" w:name="_Toc525031417"/>
      <w:bookmarkStart w:id="11182" w:name="_Toc72320835"/>
      <w:bookmarkEnd w:id="11130"/>
      <w:bookmarkEnd w:id="11131"/>
      <w:bookmarkEnd w:id="11132"/>
      <w:bookmarkEnd w:id="11133"/>
      <w:bookmarkEnd w:id="11134"/>
      <w:bookmarkEnd w:id="11135"/>
      <w:bookmarkEnd w:id="11136"/>
      <w:bookmarkEnd w:id="11137"/>
      <w:r w:rsidRPr="009B784D">
        <w:rPr>
          <w:rFonts w:ascii="Proxima Nova ExCn Rg Cyr" w:eastAsia="Times New Roman" w:hAnsi="Proxima Nova ExCn Rg Cyr" w:cs="Times New Roman"/>
          <w:b/>
          <w:sz w:val="28"/>
          <w:szCs w:val="28"/>
          <w:lang w:eastAsia="ru-RU"/>
        </w:rPr>
        <w:t>Сроки направления жалобы</w:t>
      </w:r>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r w:rsidRPr="009B784D">
        <w:rPr>
          <w:rFonts w:ascii="Proxima Nova ExCn Rg Cyr" w:eastAsia="Times New Roman" w:hAnsi="Proxima Nova ExCn Rg Cyr" w:cs="Times New Roman"/>
          <w:b/>
          <w:sz w:val="28"/>
          <w:szCs w:val="28"/>
        </w:rPr>
        <w:t>.</w:t>
      </w:r>
      <w:bookmarkEnd w:id="11181"/>
      <w:bookmarkEnd w:id="11182"/>
    </w:p>
    <w:p w14:paraId="389CA8AD" w14:textId="77777777" w:rsidR="00FE42E7"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183" w:name="_Ref407713749"/>
      <w:r w:rsidRPr="009B784D">
        <w:rPr>
          <w:rFonts w:ascii="Proxima Nova ExCn Rg Cyr" w:eastAsia="Times New Roman" w:hAnsi="Proxima Nova ExCn Rg Cyr" w:cs="Times New Roman"/>
          <w:sz w:val="28"/>
          <w:szCs w:val="28"/>
          <w:lang w:eastAsia="ru-RU"/>
        </w:rPr>
        <w:t xml:space="preserve">При проведении конкурентной закупки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извещения, документации о закупке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фициальном сайте заказчика (при проведении закупки в открытой форме) либо на ЗЭТП и не позднее чем через 10 (десять) дней со дня официального размещения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 информации о результатах закупки, в том числе о признании закупки несостоявшейся, об отказе от проведения закупки.</w:t>
      </w:r>
    </w:p>
    <w:p w14:paraId="3EF2C77A" w14:textId="203F5495"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этом 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совершенных после окончания срока подачи заявок, может осуществляться только участником, подавшим заявку на участие в закупке.</w:t>
      </w:r>
    </w:p>
    <w:p w14:paraId="02DB76C1" w14:textId="45517806"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квалификационного отбора /дополнительного квалификационного отбора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организации, ЗК может быть направлена Заявителем с момента официального размещения документации о проведении квалификационного отбора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и не позднее чем через 10 (десять) дней со дня официального размещения в ЕИС протокола заседания ЗК, составляемого по результатам рассмотрения заявок на участие в квалификационном отборе /дополнительном квалификационном отборе.</w:t>
      </w:r>
    </w:p>
    <w:p w14:paraId="38677F03" w14:textId="56C959CA" w:rsidR="000A429F" w:rsidRPr="009B784D" w:rsidRDefault="000A429F"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Обжалование действий /бездействия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58496B" w:rsidRPr="009B784D">
        <w:rPr>
          <w:rFonts w:ascii="Proxima Nova ExCn Rg Cyr" w:eastAsia="Times New Roman" w:hAnsi="Proxima Nova ExCn Rg Cyr" w:cs="Times New Roman"/>
          <w:sz w:val="28"/>
          <w:szCs w:val="28"/>
          <w:lang w:eastAsia="ru-RU"/>
        </w:rPr>
        <w:t xml:space="preserve">рганизатора закупки, </w:t>
      </w:r>
      <w:r w:rsidR="004E4B3E" w:rsidRPr="009B784D">
        <w:rPr>
          <w:rFonts w:ascii="Proxima Nova ExCn Rg Cyr" w:eastAsia="Times New Roman" w:hAnsi="Proxima Nova ExCn Rg Cyr" w:cs="Times New Roman"/>
          <w:sz w:val="28"/>
          <w:szCs w:val="28"/>
          <w:lang w:eastAsia="ru-RU"/>
        </w:rPr>
        <w:t>С</w:t>
      </w:r>
      <w:r w:rsidR="0058496B" w:rsidRPr="009B784D">
        <w:rPr>
          <w:rFonts w:ascii="Proxima Nova ExCn Rg Cyr" w:eastAsia="Times New Roman" w:hAnsi="Proxima Nova ExCn Rg Cyr" w:cs="Times New Roman"/>
          <w:sz w:val="28"/>
          <w:szCs w:val="28"/>
          <w:lang w:eastAsia="ru-RU"/>
        </w:rPr>
        <w:t>пециализированной организации, ЗК,</w:t>
      </w:r>
      <w:r w:rsidRPr="009B784D">
        <w:rPr>
          <w:rFonts w:ascii="Proxima Nova ExCn Rg Cyr" w:eastAsia="Times New Roman" w:hAnsi="Proxima Nova ExCn Rg Cyr" w:cs="Times New Roman"/>
          <w:sz w:val="28"/>
          <w:szCs w:val="28"/>
          <w:lang w:eastAsia="ru-RU"/>
        </w:rPr>
        <w:t xml:space="preserve"> совершенных после окончания срока подачи заявок, может осуществляться только участником, подавшим заявку на участие в квалификационном отборе /дополнительном квалификационном отборе</w:t>
      </w:r>
      <w:r w:rsidR="00D82306" w:rsidRPr="009B784D">
        <w:rPr>
          <w:rFonts w:ascii="Proxima Nova ExCn Rg Cyr" w:eastAsia="Times New Roman" w:hAnsi="Proxima Nova ExCn Rg Cyr" w:cs="Times New Roman"/>
          <w:sz w:val="28"/>
          <w:szCs w:val="28"/>
          <w:lang w:eastAsia="ru-RU"/>
        </w:rPr>
        <w:t>.</w:t>
      </w:r>
    </w:p>
    <w:p w14:paraId="75807912" w14:textId="640BED1A"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Обжалование условий извещения, документации о закупке, документации о проведении квалификационного отбора осуществляется до окончания срока подачи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w:t>
      </w:r>
      <w:r w:rsidRPr="009B784D">
        <w:rPr>
          <w:rFonts w:ascii="Proxima Nova ExCn Rg Cyr" w:eastAsia="Times New Roman" w:hAnsi="Proxima Nova ExCn Rg Cyr" w:cs="Times New Roman"/>
          <w:sz w:val="28"/>
          <w:szCs w:val="28"/>
          <w:lang w:eastAsia="ru-RU"/>
        </w:rPr>
        <w:lastRenderedPageBreak/>
        <w:t>закупке/ предоставления заяв</w:t>
      </w:r>
      <w:r w:rsidR="009E2135" w:rsidRPr="009B784D">
        <w:rPr>
          <w:rFonts w:ascii="Proxima Nova ExCn Rg Cyr" w:eastAsia="Times New Roman" w:hAnsi="Proxima Nova ExCn Rg Cyr" w:cs="Times New Roman"/>
          <w:sz w:val="28"/>
          <w:szCs w:val="28"/>
          <w:lang w:eastAsia="ru-RU"/>
        </w:rPr>
        <w:t>ок</w:t>
      </w:r>
      <w:r w:rsidRPr="009B784D">
        <w:rPr>
          <w:rFonts w:ascii="Proxima Nova ExCn Rg Cyr" w:eastAsia="Times New Roman" w:hAnsi="Proxima Nova ExCn Rg Cyr" w:cs="Times New Roman"/>
          <w:sz w:val="28"/>
          <w:szCs w:val="28"/>
          <w:lang w:eastAsia="ru-RU"/>
        </w:rPr>
        <w:t xml:space="preserve"> на участие в квалификационном отборе /дополнительном квалификационном отборе.</w:t>
      </w:r>
    </w:p>
    <w:p w14:paraId="5CB1965B" w14:textId="09FF6B20"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При проведении закупки у единственного поставщика жалоба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(либо уполномоченного им лица) может быть направлена Заявителем не позднее 20 (двадцати) дней с момента официального размещения извещения, решения о закупке у единственного поставщика в ЕИС или на </w:t>
      </w:r>
      <w:r w:rsidR="00AC2BEB"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фициальном сайте заказчика либо на ЗЭТП.</w:t>
      </w:r>
    </w:p>
    <w:p w14:paraId="23E213C7" w14:textId="4B4E2BEB" w:rsidR="000A429F" w:rsidRPr="009B784D" w:rsidRDefault="00D82306"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w:t>
      </w:r>
      <w:r w:rsidR="000A429F" w:rsidRPr="009B784D">
        <w:rPr>
          <w:rFonts w:ascii="Proxima Nova ExCn Rg Cyr" w:eastAsia="Times New Roman" w:hAnsi="Proxima Nova ExCn Rg Cyr" w:cs="Times New Roman"/>
          <w:sz w:val="28"/>
          <w:szCs w:val="28"/>
          <w:lang w:eastAsia="ru-RU"/>
        </w:rPr>
        <w:t xml:space="preserve"> если обжалуемые действия /бездействие </w:t>
      </w:r>
      <w:r w:rsidR="00246B7C" w:rsidRPr="009B784D">
        <w:rPr>
          <w:rFonts w:ascii="Proxima Nova ExCn Rg Cyr" w:eastAsia="Times New Roman" w:hAnsi="Proxima Nova ExCn Rg Cyr" w:cs="Times New Roman"/>
          <w:sz w:val="28"/>
          <w:szCs w:val="28"/>
          <w:lang w:eastAsia="ru-RU"/>
        </w:rPr>
        <w:t>З</w:t>
      </w:r>
      <w:r w:rsidR="000A429F"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0A429F" w:rsidRPr="009B784D">
        <w:rPr>
          <w:rFonts w:ascii="Proxima Nova ExCn Rg Cyr" w:eastAsia="Times New Roman" w:hAnsi="Proxima Nova ExCn Rg Cyr" w:cs="Times New Roman"/>
          <w:sz w:val="28"/>
          <w:szCs w:val="28"/>
          <w:lang w:eastAsia="ru-RU"/>
        </w:rPr>
        <w:t>рганизатора закупки, ЗК совершены при заключении договора</w:t>
      </w:r>
      <w:r w:rsidR="00F776FA" w:rsidRPr="009B784D">
        <w:rPr>
          <w:rFonts w:ascii="Proxima Nova ExCn Rg Cyr" w:eastAsia="Times New Roman" w:hAnsi="Proxima Nova ExCn Rg Cyr" w:cs="Times New Roman"/>
          <w:sz w:val="28"/>
          <w:szCs w:val="28"/>
          <w:lang w:eastAsia="ru-RU"/>
        </w:rPr>
        <w:t>,</w:t>
      </w:r>
      <w:r w:rsidR="000A429F" w:rsidRPr="009B784D">
        <w:rPr>
          <w:rFonts w:ascii="Proxima Nova ExCn Rg Cyr" w:eastAsia="Times New Roman" w:hAnsi="Proxima Nova ExCn Rg Cyr" w:cs="Times New Roman"/>
          <w:sz w:val="28"/>
          <w:szCs w:val="28"/>
          <w:lang w:eastAsia="ru-RU"/>
        </w:rPr>
        <w:t xml:space="preserve"> их обжалование осуществляется лицом, с которым заключается договор, до заключения договора. </w:t>
      </w:r>
    </w:p>
    <w:p w14:paraId="331D704B" w14:textId="276F2A1E" w:rsidR="000A429F"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Действия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рганизатора закупки в части признания победителя закупки уклонившимся от заключения договора могут быть обжалованы им не позднее чем через 5 (пять) дней со дня размещения протокола об уклонении победителя закупки от заключения договора в ЕИС или на </w:t>
      </w:r>
      <w:r w:rsidR="00AC2BEB" w:rsidRPr="009B784D">
        <w:rPr>
          <w:rFonts w:ascii="Proxima Nova ExCn Rg Cyr" w:eastAsia="Times New Roman" w:hAnsi="Proxima Nova ExCn Rg Cyr" w:cs="Times New Roman"/>
          <w:sz w:val="28"/>
          <w:szCs w:val="28"/>
          <w:lang w:eastAsia="ru-RU"/>
        </w:rPr>
        <w:t>О</w:t>
      </w:r>
      <w:r w:rsidR="00494A06">
        <w:rPr>
          <w:rFonts w:ascii="Proxima Nova ExCn Rg Cyr" w:eastAsia="Times New Roman" w:hAnsi="Proxima Nova ExCn Rg Cyr" w:cs="Times New Roman"/>
          <w:sz w:val="28"/>
          <w:szCs w:val="28"/>
          <w:lang w:eastAsia="ru-RU"/>
        </w:rPr>
        <w:t>фициальном сайте з</w:t>
      </w:r>
      <w:r w:rsidRPr="009B784D">
        <w:rPr>
          <w:rFonts w:ascii="Proxima Nova ExCn Rg Cyr" w:eastAsia="Times New Roman" w:hAnsi="Proxima Nova ExCn Rg Cyr" w:cs="Times New Roman"/>
          <w:sz w:val="28"/>
          <w:szCs w:val="28"/>
          <w:lang w:eastAsia="ru-RU"/>
        </w:rPr>
        <w:t>аказчика либо на ЗЭТП.</w:t>
      </w:r>
    </w:p>
    <w:p w14:paraId="1050C557" w14:textId="3152F95E" w:rsidR="002B59C3" w:rsidRPr="009B784D" w:rsidRDefault="000A429F"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целях урегулирования спора в досудебном порядке поставщик, с которым заключен договор, вправе обратиться в Комиссию с жалобой на действия /бездействие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При установлении в договоре условий о разрешении споров в досудебном порядке такая жалоба может быть подана если спор между сторонами не урегулирован.</w:t>
      </w:r>
      <w:bookmarkEnd w:id="11183"/>
    </w:p>
    <w:p w14:paraId="409B7605" w14:textId="62D0829B"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184" w:name="_Toc407714712"/>
      <w:bookmarkStart w:id="11185" w:name="_Toc407716877"/>
      <w:bookmarkStart w:id="11186" w:name="_Toc407723129"/>
      <w:bookmarkStart w:id="11187" w:name="_Toc407720559"/>
      <w:bookmarkStart w:id="11188" w:name="_Toc407992788"/>
      <w:bookmarkStart w:id="11189" w:name="_Toc407999220"/>
      <w:bookmarkStart w:id="11190" w:name="_Toc408003455"/>
      <w:bookmarkStart w:id="11191" w:name="_Toc408003698"/>
      <w:bookmarkStart w:id="11192" w:name="_Toc408004454"/>
      <w:bookmarkStart w:id="11193" w:name="_Toc408161697"/>
      <w:bookmarkStart w:id="11194" w:name="_Toc408439929"/>
      <w:bookmarkStart w:id="11195" w:name="_Toc408447030"/>
      <w:bookmarkStart w:id="11196" w:name="_Toc408447294"/>
      <w:bookmarkStart w:id="11197" w:name="_Toc408776122"/>
      <w:bookmarkStart w:id="11198" w:name="_Toc408779317"/>
      <w:bookmarkStart w:id="11199" w:name="_Toc408780913"/>
      <w:bookmarkStart w:id="11200" w:name="_Toc408840976"/>
      <w:bookmarkStart w:id="11201" w:name="_Toc408842401"/>
      <w:bookmarkStart w:id="11202" w:name="_Toc282982396"/>
      <w:bookmarkStart w:id="11203" w:name="_Toc409089714"/>
      <w:bookmarkStart w:id="11204" w:name="_Toc409090146"/>
      <w:bookmarkStart w:id="11205" w:name="_Toc409090601"/>
      <w:bookmarkStart w:id="11206" w:name="_Toc409113394"/>
      <w:bookmarkStart w:id="11207" w:name="_Toc409174177"/>
      <w:bookmarkStart w:id="11208" w:name="_Toc409174871"/>
      <w:bookmarkStart w:id="11209" w:name="_Toc409189271"/>
      <w:bookmarkStart w:id="11210" w:name="_Toc283058703"/>
      <w:bookmarkStart w:id="11211" w:name="_Toc409204496"/>
      <w:bookmarkStart w:id="11212" w:name="_Toc409474887"/>
      <w:bookmarkStart w:id="11213" w:name="_Toc409528596"/>
      <w:bookmarkStart w:id="11214" w:name="_Toc409630300"/>
      <w:bookmarkStart w:id="11215" w:name="_Toc409703745"/>
      <w:bookmarkStart w:id="11216" w:name="_Toc409711909"/>
      <w:bookmarkStart w:id="11217" w:name="_Toc409715652"/>
      <w:bookmarkStart w:id="11218" w:name="_Toc409721645"/>
      <w:bookmarkStart w:id="11219" w:name="_Toc409720800"/>
      <w:bookmarkStart w:id="11220" w:name="_Toc409721887"/>
      <w:bookmarkStart w:id="11221" w:name="_Toc409807612"/>
      <w:bookmarkStart w:id="11222" w:name="_Toc409812301"/>
      <w:bookmarkStart w:id="11223" w:name="_Toc283764524"/>
      <w:bookmarkStart w:id="11224" w:name="_Toc409908890"/>
      <w:bookmarkStart w:id="11225" w:name="_Toc410903030"/>
      <w:bookmarkStart w:id="11226" w:name="_Toc409088829"/>
      <w:bookmarkStart w:id="11227" w:name="_Toc409089023"/>
      <w:bookmarkStart w:id="11228" w:name="_Toc410908291"/>
      <w:bookmarkStart w:id="11229" w:name="_Toc410911034"/>
      <w:bookmarkStart w:id="11230" w:name="_Toc410911307"/>
      <w:bookmarkStart w:id="11231" w:name="_Toc410920395"/>
      <w:bookmarkStart w:id="11232" w:name="_Toc410916936"/>
      <w:bookmarkStart w:id="11233" w:name="_Toc411280022"/>
      <w:bookmarkStart w:id="11234" w:name="_Toc411626750"/>
      <w:bookmarkStart w:id="11235" w:name="_Toc411632291"/>
      <w:bookmarkStart w:id="11236" w:name="_Toc411882201"/>
      <w:bookmarkStart w:id="11237" w:name="_Toc411941210"/>
      <w:bookmarkStart w:id="11238" w:name="_Toc285801658"/>
      <w:bookmarkStart w:id="11239" w:name="_Toc411949685"/>
      <w:bookmarkStart w:id="11240" w:name="_Toc412111325"/>
      <w:bookmarkStart w:id="11241" w:name="_Toc285977929"/>
      <w:bookmarkStart w:id="11242" w:name="_Toc412128092"/>
      <w:bookmarkStart w:id="11243" w:name="_Toc286000057"/>
      <w:bookmarkStart w:id="11244" w:name="_Toc412218540"/>
      <w:bookmarkStart w:id="11245" w:name="_Toc412543828"/>
      <w:bookmarkStart w:id="11246" w:name="_Toc412551573"/>
      <w:bookmarkStart w:id="11247" w:name="_Toc525031418"/>
      <w:bookmarkStart w:id="11248" w:name="_Toc72320836"/>
      <w:r w:rsidRPr="009B784D">
        <w:rPr>
          <w:rFonts w:ascii="Proxima Nova ExCn Rg Cyr" w:eastAsia="Times New Roman" w:hAnsi="Proxima Nova ExCn Rg Cyr" w:cs="Times New Roman"/>
          <w:b/>
          <w:sz w:val="28"/>
          <w:szCs w:val="28"/>
          <w:lang w:eastAsia="ru-RU"/>
        </w:rPr>
        <w:t>Порядок подачи и рассмотрения жалоб</w:t>
      </w:r>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r w:rsidR="00417AF4">
        <w:rPr>
          <w:rFonts w:ascii="Proxima Nova ExCn Rg Cyr" w:eastAsia="Times New Roman" w:hAnsi="Proxima Nova ExCn Rg Cyr" w:cs="Times New Roman"/>
          <w:b/>
          <w:sz w:val="28"/>
          <w:szCs w:val="28"/>
          <w:lang w:eastAsia="ru-RU"/>
        </w:rPr>
        <w:t>ы</w:t>
      </w:r>
      <w:r w:rsidRPr="009B784D">
        <w:rPr>
          <w:rFonts w:ascii="Proxima Nova ExCn Rg Cyr" w:eastAsia="Times New Roman" w:hAnsi="Proxima Nova ExCn Rg Cyr" w:cs="Times New Roman"/>
          <w:b/>
          <w:sz w:val="28"/>
          <w:szCs w:val="28"/>
          <w:lang w:eastAsia="ru-RU"/>
        </w:rPr>
        <w:t>.</w:t>
      </w:r>
      <w:bookmarkEnd w:id="11247"/>
      <w:bookmarkEnd w:id="11248"/>
    </w:p>
    <w:p w14:paraId="6C516504" w14:textId="4FB90826" w:rsidR="00F514AB"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249" w:name="_Ref407653238"/>
      <w:r w:rsidRPr="009B784D">
        <w:rPr>
          <w:rFonts w:ascii="Proxima Nova ExCn Rg Cyr" w:eastAsia="Times New Roman" w:hAnsi="Proxima Nova ExCn Rg Cyr" w:cs="Times New Roman"/>
          <w:sz w:val="28"/>
          <w:szCs w:val="28"/>
          <w:lang w:eastAsia="ru-RU"/>
        </w:rPr>
        <w:t>В целях своевременного и качественного рассмотрения жалобы Заявитель обязан включить в состав жалобы следующую информацию: предмет обжалования с обоснованием позиции; лицо (орган) действия</w:t>
      </w:r>
      <w:r w:rsidR="008A77C0" w:rsidRPr="009B784D">
        <w:rPr>
          <w:rFonts w:ascii="Proxima Nova ExCn Rg Cyr" w:eastAsia="Times New Roman" w:hAnsi="Proxima Nova ExCn Rg Cyr" w:cs="Times New Roman"/>
          <w:sz w:val="28"/>
          <w:szCs w:val="28"/>
          <w:lang w:eastAsia="ru-RU"/>
        </w:rPr>
        <w:t> /бездействие</w:t>
      </w:r>
      <w:r w:rsidRPr="009B784D">
        <w:rPr>
          <w:rFonts w:ascii="Proxima Nova ExCn Rg Cyr" w:eastAsia="Times New Roman" w:hAnsi="Proxima Nova ExCn Rg Cyr" w:cs="Times New Roman"/>
          <w:sz w:val="28"/>
          <w:szCs w:val="28"/>
          <w:lang w:eastAsia="ru-RU"/>
        </w:rPr>
        <w:t xml:space="preserve"> которого об</w:t>
      </w:r>
      <w:r w:rsidR="008A77C0" w:rsidRPr="009B784D">
        <w:rPr>
          <w:rFonts w:ascii="Proxima Nova ExCn Rg Cyr" w:eastAsia="Times New Roman" w:hAnsi="Proxima Nova ExCn Rg Cyr" w:cs="Times New Roman"/>
          <w:sz w:val="28"/>
          <w:szCs w:val="28"/>
          <w:lang w:eastAsia="ru-RU"/>
        </w:rPr>
        <w:t>жалуются (</w:t>
      </w:r>
      <w:r w:rsidR="009E2135" w:rsidRPr="009B784D">
        <w:rPr>
          <w:rFonts w:ascii="Proxima Nova ExCn Rg Cyr" w:eastAsia="Times New Roman" w:hAnsi="Proxima Nova ExCn Rg Cyr" w:cs="Times New Roman"/>
          <w:sz w:val="28"/>
          <w:szCs w:val="28"/>
          <w:lang w:eastAsia="ru-RU"/>
        </w:rPr>
        <w:t xml:space="preserve">Заказчика, </w:t>
      </w:r>
      <w:r w:rsidR="00ED601E" w:rsidRPr="009B784D">
        <w:rPr>
          <w:rFonts w:ascii="Proxima Nova ExCn Rg Cyr" w:eastAsia="Times New Roman" w:hAnsi="Proxima Nova ExCn Rg Cyr" w:cs="Times New Roman"/>
          <w:sz w:val="28"/>
          <w:szCs w:val="28"/>
          <w:lang w:eastAsia="ru-RU"/>
        </w:rPr>
        <w:t>О</w:t>
      </w:r>
      <w:r w:rsidR="008A77C0" w:rsidRPr="009B784D">
        <w:rPr>
          <w:rFonts w:ascii="Proxima Nova ExCn Rg Cyr" w:eastAsia="Times New Roman" w:hAnsi="Proxima Nova ExCn Rg Cyr" w:cs="Times New Roman"/>
          <w:sz w:val="28"/>
          <w:szCs w:val="28"/>
          <w:lang w:eastAsia="ru-RU"/>
        </w:rPr>
        <w:t>рганизатора закупки,</w:t>
      </w:r>
      <w:r w:rsidRPr="009B784D">
        <w:rPr>
          <w:rFonts w:ascii="Proxima Nova ExCn Rg Cyr" w:eastAsia="Times New Roman" w:hAnsi="Proxima Nova ExCn Rg Cyr" w:cs="Times New Roman"/>
          <w:sz w:val="28"/>
          <w:szCs w:val="28"/>
          <w:lang w:eastAsia="ru-RU"/>
        </w:rPr>
        <w:t xml:space="preserve"> </w:t>
      </w:r>
      <w:r w:rsidR="00ED601E" w:rsidRPr="009B784D">
        <w:rPr>
          <w:rFonts w:ascii="Proxima Nova ExCn Rg Cyr" w:eastAsia="Times New Roman" w:hAnsi="Proxima Nova ExCn Rg Cyr" w:cs="Times New Roman"/>
          <w:sz w:val="28"/>
          <w:szCs w:val="28"/>
          <w:lang w:eastAsia="ru-RU"/>
        </w:rPr>
        <w:t>С</w:t>
      </w:r>
      <w:r w:rsidR="008A77C0" w:rsidRPr="009B784D">
        <w:rPr>
          <w:rFonts w:ascii="Proxima Nova ExCn Rg Cyr" w:eastAsia="Times New Roman" w:hAnsi="Proxima Nova ExCn Rg Cyr" w:cs="Times New Roman"/>
          <w:sz w:val="28"/>
          <w:szCs w:val="28"/>
          <w:lang w:eastAsia="ru-RU"/>
        </w:rPr>
        <w:t xml:space="preserve">пециализированной организации, </w:t>
      </w:r>
      <w:r w:rsidRPr="009B784D">
        <w:rPr>
          <w:rFonts w:ascii="Proxima Nova ExCn Rg Cyr" w:eastAsia="Times New Roman" w:hAnsi="Proxima Nova ExCn Rg Cyr" w:cs="Times New Roman"/>
          <w:sz w:val="28"/>
          <w:szCs w:val="28"/>
          <w:lang w:eastAsia="ru-RU"/>
        </w:rPr>
        <w:t xml:space="preserve">ЗК); информацию о контактном лице Заявителя, в адрес которого будет направляться информация при рассмотрении жалобы (Ф.И.О., должность, адрес электронной почты и телефон); указание на нарушенные права и законные интересы, и какой защите они подлежат в результате рассмотрения жалобы. </w:t>
      </w:r>
    </w:p>
    <w:p w14:paraId="7DFCC2E9" w14:textId="2194D329" w:rsidR="00146EA8" w:rsidRPr="009B784D" w:rsidRDefault="00146EA8" w:rsidP="00FE42E7">
      <w:p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Заявитель вправе приложить дополнительные материалы к жалобе, которые, по его мнению, являются существенными и должны учитываться при рассмотрении жалобы. Жалоба должна быть подписана Заявителем или его </w:t>
      </w:r>
      <w:r w:rsidR="00F5491D" w:rsidRPr="009B784D">
        <w:rPr>
          <w:rFonts w:ascii="Proxima Nova ExCn Rg Cyr" w:eastAsia="Times New Roman" w:hAnsi="Proxima Nova ExCn Rg Cyr" w:cs="Times New Roman"/>
          <w:sz w:val="28"/>
          <w:szCs w:val="28"/>
          <w:lang w:eastAsia="ru-RU"/>
        </w:rPr>
        <w:t xml:space="preserve">уполномоченным </w:t>
      </w:r>
      <w:r w:rsidRPr="009B784D">
        <w:rPr>
          <w:rFonts w:ascii="Proxima Nova ExCn Rg Cyr" w:eastAsia="Times New Roman" w:hAnsi="Proxima Nova ExCn Rg Cyr" w:cs="Times New Roman"/>
          <w:sz w:val="28"/>
          <w:szCs w:val="28"/>
          <w:lang w:eastAsia="ru-RU"/>
        </w:rPr>
        <w:t>представителем.</w:t>
      </w:r>
    </w:p>
    <w:p w14:paraId="64CE703C" w14:textId="6B6102DA" w:rsidR="00146EA8"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Жалоба направляется Заявителем в Комиссию по адресу и реквизитам, указанным на сайте Корпорации, а также в извещении, </w:t>
      </w:r>
      <w:r w:rsidRPr="009B784D">
        <w:rPr>
          <w:rFonts w:ascii="Proxima Nova ExCn Rg Cyr" w:eastAsia="Times New Roman" w:hAnsi="Proxima Nova ExCn Rg Cyr" w:cs="Times New Roman"/>
          <w:sz w:val="28"/>
          <w:szCs w:val="28"/>
          <w:lang w:eastAsia="ru-RU"/>
        </w:rPr>
        <w:lastRenderedPageBreak/>
        <w:t>документации о закупке, документации о проведении квалификационного отбора.</w:t>
      </w:r>
    </w:p>
    <w:p w14:paraId="25915DDD" w14:textId="394F13B2" w:rsidR="00670DA9"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Рассмотрение жалобы осуществляется в течение 10 (десяти) рабочих дней с момента поступления жалобы (даты ее регистрации). До момента вынесения Комиссией решения по результатам рассмотрения жалобы указанный срок может быть продлен по решению председателя Комиссии, Комиссии не более чем на 10 (десять) рабочих дней, в том числе если имеющейся информации недостаточно для принятия решения по предмету (существу) жалобы.</w:t>
      </w:r>
      <w:bookmarkEnd w:id="11249"/>
    </w:p>
    <w:p w14:paraId="54CAAE2B" w14:textId="45B5C740"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250" w:name="_Toc368984344"/>
      <w:bookmarkStart w:id="11251" w:name="_Toc407284855"/>
      <w:bookmarkStart w:id="11252" w:name="_Toc407291583"/>
      <w:bookmarkStart w:id="11253" w:name="_Toc407300383"/>
      <w:bookmarkStart w:id="11254" w:name="_Toc407296933"/>
      <w:bookmarkStart w:id="11255" w:name="_Toc407714713"/>
      <w:bookmarkStart w:id="11256" w:name="_Toc407716878"/>
      <w:bookmarkStart w:id="11257" w:name="_Toc407723130"/>
      <w:bookmarkStart w:id="11258" w:name="_Toc407720560"/>
      <w:bookmarkStart w:id="11259" w:name="_Toc407992789"/>
      <w:bookmarkStart w:id="11260" w:name="_Toc407999221"/>
      <w:bookmarkStart w:id="11261" w:name="_Toc408003456"/>
      <w:bookmarkStart w:id="11262" w:name="_Toc408003699"/>
      <w:bookmarkStart w:id="11263" w:name="_Toc408004455"/>
      <w:bookmarkStart w:id="11264" w:name="_Toc408161698"/>
      <w:bookmarkStart w:id="11265" w:name="_Toc408439930"/>
      <w:bookmarkStart w:id="11266" w:name="_Toc408447031"/>
      <w:bookmarkStart w:id="11267" w:name="_Toc408447295"/>
      <w:bookmarkStart w:id="11268" w:name="_Toc408776123"/>
      <w:bookmarkStart w:id="11269" w:name="_Toc408779318"/>
      <w:bookmarkStart w:id="11270" w:name="_Toc408780914"/>
      <w:bookmarkStart w:id="11271" w:name="_Toc408840977"/>
      <w:bookmarkStart w:id="11272" w:name="_Toc408842402"/>
      <w:bookmarkStart w:id="11273" w:name="_Toc282982397"/>
      <w:bookmarkStart w:id="11274" w:name="_Toc409088830"/>
      <w:bookmarkStart w:id="11275" w:name="_Toc409089024"/>
      <w:bookmarkStart w:id="11276" w:name="_Toc409089715"/>
      <w:bookmarkStart w:id="11277" w:name="_Toc409090147"/>
      <w:bookmarkStart w:id="11278" w:name="_Toc409090602"/>
      <w:bookmarkStart w:id="11279" w:name="_Toc409113395"/>
      <w:bookmarkStart w:id="11280" w:name="_Toc409174178"/>
      <w:bookmarkStart w:id="11281" w:name="_Toc409174872"/>
      <w:bookmarkStart w:id="11282" w:name="_Toc409189272"/>
      <w:bookmarkStart w:id="11283" w:name="_Toc283058704"/>
      <w:bookmarkStart w:id="11284" w:name="_Toc409204497"/>
      <w:bookmarkStart w:id="11285" w:name="_Toc409474888"/>
      <w:bookmarkStart w:id="11286" w:name="_Toc409528597"/>
      <w:bookmarkStart w:id="11287" w:name="_Toc409630301"/>
      <w:bookmarkStart w:id="11288" w:name="_Toc409703746"/>
      <w:bookmarkStart w:id="11289" w:name="_Toc409711910"/>
      <w:bookmarkStart w:id="11290" w:name="_Toc409715653"/>
      <w:bookmarkStart w:id="11291" w:name="_Toc409721646"/>
      <w:bookmarkStart w:id="11292" w:name="_Toc409720801"/>
      <w:bookmarkStart w:id="11293" w:name="_Toc409721888"/>
      <w:bookmarkStart w:id="11294" w:name="_Toc409807613"/>
      <w:bookmarkStart w:id="11295" w:name="_Toc409812302"/>
      <w:bookmarkStart w:id="11296" w:name="_Toc283764525"/>
      <w:bookmarkStart w:id="11297" w:name="_Toc409908891"/>
      <w:bookmarkStart w:id="11298" w:name="_Toc410903031"/>
      <w:bookmarkStart w:id="11299" w:name="_Toc410908292"/>
      <w:bookmarkStart w:id="11300" w:name="_Toc410911035"/>
      <w:bookmarkStart w:id="11301" w:name="_Toc410911308"/>
      <w:bookmarkStart w:id="11302" w:name="_Toc410920396"/>
      <w:bookmarkStart w:id="11303" w:name="_Toc410916937"/>
      <w:bookmarkStart w:id="11304" w:name="_Toc411280023"/>
      <w:bookmarkStart w:id="11305" w:name="_Toc411626751"/>
      <w:bookmarkStart w:id="11306" w:name="_Toc411632292"/>
      <w:bookmarkStart w:id="11307" w:name="_Toc411882202"/>
      <w:bookmarkStart w:id="11308" w:name="_Toc411941211"/>
      <w:bookmarkStart w:id="11309" w:name="_Toc285801659"/>
      <w:bookmarkStart w:id="11310" w:name="_Toc411949686"/>
      <w:bookmarkStart w:id="11311" w:name="_Toc412111326"/>
      <w:bookmarkStart w:id="11312" w:name="_Toc285977930"/>
      <w:bookmarkStart w:id="11313" w:name="_Toc412128093"/>
      <w:bookmarkStart w:id="11314" w:name="_Toc286000058"/>
      <w:bookmarkStart w:id="11315" w:name="_Toc412218541"/>
      <w:bookmarkStart w:id="11316" w:name="_Toc412543829"/>
      <w:bookmarkStart w:id="11317" w:name="_Toc412551574"/>
      <w:bookmarkStart w:id="11318" w:name="_Toc525031419"/>
      <w:bookmarkStart w:id="11319" w:name="_Toc72320837"/>
      <w:bookmarkEnd w:id="11049"/>
      <w:bookmarkEnd w:id="11050"/>
      <w:bookmarkEnd w:id="11051"/>
      <w:bookmarkEnd w:id="11052"/>
      <w:bookmarkEnd w:id="11053"/>
      <w:bookmarkEnd w:id="11054"/>
      <w:r w:rsidRPr="009B784D">
        <w:rPr>
          <w:rFonts w:ascii="Proxima Nova ExCn Rg Cyr" w:eastAsia="Times New Roman" w:hAnsi="Proxima Nova ExCn Rg Cyr" w:cs="Times New Roman"/>
          <w:b/>
          <w:sz w:val="28"/>
          <w:szCs w:val="28"/>
          <w:lang w:eastAsia="ru-RU"/>
        </w:rPr>
        <w:t xml:space="preserve">Действия, осуществляемые по результатам </w:t>
      </w:r>
      <w:r w:rsidRPr="009B784D">
        <w:rPr>
          <w:rFonts w:ascii="Proxima Nova ExCn Rg Cyr" w:eastAsia="Times New Roman" w:hAnsi="Proxima Nova ExCn Rg Cyr" w:cs="Times New Roman"/>
          <w:b/>
          <w:sz w:val="28"/>
          <w:szCs w:val="28"/>
          <w:lang w:eastAsia="ru-RU"/>
        </w:rPr>
        <w:br/>
        <w:t>рассмотрения жалобы</w:t>
      </w:r>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r w:rsidRPr="009B784D">
        <w:rPr>
          <w:rFonts w:ascii="Proxima Nova ExCn Rg Cyr" w:eastAsia="Times New Roman" w:hAnsi="Proxima Nova ExCn Rg Cyr" w:cs="Times New Roman"/>
          <w:b/>
          <w:sz w:val="28"/>
          <w:szCs w:val="28"/>
          <w:lang w:eastAsia="ru-RU"/>
        </w:rPr>
        <w:t>.</w:t>
      </w:r>
      <w:bookmarkEnd w:id="11318"/>
      <w:bookmarkEnd w:id="11319"/>
    </w:p>
    <w:p w14:paraId="4EF4D9FB" w14:textId="77777777" w:rsidR="0038039F" w:rsidRDefault="00146EA8" w:rsidP="0038039F">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1320" w:name="_Hlk39647806"/>
      <w:r w:rsidRPr="009B784D">
        <w:rPr>
          <w:rFonts w:ascii="Proxima Nova ExCn Rg Cyr" w:eastAsia="Times New Roman" w:hAnsi="Proxima Nova ExCn Rg Cyr" w:cs="Times New Roman"/>
          <w:sz w:val="28"/>
          <w:szCs w:val="28"/>
          <w:lang w:eastAsia="ru-RU"/>
        </w:rPr>
        <w:t>По результатам рассмотрения жалобы Комиссия принимает одно из следующих решений, которое оформляется заключением в порядке и сроки, установленные правовым актом Корпорации:</w:t>
      </w:r>
    </w:p>
    <w:p w14:paraId="6DE3C8CC" w14:textId="77777777" w:rsidR="0038039F"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отказать в удовлетворении жалобы, признав ее необоснованной;</w:t>
      </w:r>
    </w:p>
    <w:p w14:paraId="1D73B4E6" w14:textId="569B1BE4" w:rsidR="00FE42E7" w:rsidRPr="0038039F" w:rsidRDefault="00146EA8" w:rsidP="0038039F">
      <w:pPr>
        <w:numPr>
          <w:ilvl w:val="3"/>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38039F">
        <w:rPr>
          <w:rFonts w:ascii="Proxima Nova ExCn Rg Cyr" w:eastAsia="Times New Roman" w:hAnsi="Proxima Nova ExCn Rg Cyr" w:cs="Times New Roman"/>
          <w:sz w:val="28"/>
          <w:szCs w:val="28"/>
          <w:lang w:eastAsia="ru-RU"/>
        </w:rPr>
        <w:t xml:space="preserve">признать жалобу полностью или частично обоснованной. </w:t>
      </w:r>
    </w:p>
    <w:p w14:paraId="3DD62B46" w14:textId="49812F3B" w:rsidR="00FE42E7" w:rsidRPr="009B784D" w:rsidRDefault="00146EA8" w:rsidP="00FE42E7">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по результатам рассмотрения жалобы Комиссией выявлены нарушения Законодательства, Положения, правовых актов Корпорации, которые повлияли или могут повлиять на результат проведения закупки, Комиссия выдает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w:t>
      </w:r>
      <w:r w:rsidR="000F0D97" w:rsidRPr="009B784D">
        <w:rPr>
          <w:rFonts w:ascii="Proxima Nova ExCn Rg Cyr" w:eastAsia="Times New Roman" w:hAnsi="Proxima Nova ExCn Rg Cyr" w:cs="Times New Roman"/>
          <w:sz w:val="28"/>
          <w:szCs w:val="28"/>
          <w:lang w:eastAsia="ru-RU"/>
        </w:rPr>
        <w:t>у</w:t>
      </w:r>
      <w:r w:rsidRPr="009B784D">
        <w:rPr>
          <w:rFonts w:ascii="Proxima Nova ExCn Rg Cyr" w:eastAsia="Times New Roman" w:hAnsi="Proxima Nova ExCn Rg Cyr" w:cs="Times New Roman"/>
          <w:sz w:val="28"/>
          <w:szCs w:val="28"/>
          <w:lang w:eastAsia="ru-RU"/>
        </w:rPr>
        <w:t xml:space="preserve"> закуп</w:t>
      </w:r>
      <w:r w:rsidR="000F0D97" w:rsidRPr="009B784D">
        <w:rPr>
          <w:rFonts w:ascii="Proxima Nova ExCn Rg Cyr" w:eastAsia="Times New Roman" w:hAnsi="Proxima Nova ExCn Rg Cyr" w:cs="Times New Roman"/>
          <w:sz w:val="28"/>
          <w:szCs w:val="28"/>
          <w:lang w:eastAsia="ru-RU"/>
        </w:rPr>
        <w:t>ки</w:t>
      </w:r>
      <w:r w:rsidRPr="009B784D">
        <w:rPr>
          <w:rFonts w:ascii="Proxima Nova ExCn Rg Cyr" w:eastAsia="Times New Roman" w:hAnsi="Proxima Nova ExCn Rg Cyr" w:cs="Times New Roman"/>
          <w:sz w:val="28"/>
          <w:szCs w:val="28"/>
          <w:lang w:eastAsia="ru-RU"/>
        </w:rPr>
        <w:t xml:space="preserve">, </w:t>
      </w:r>
      <w:r w:rsidR="00E67034"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пециализированной организации, ЗК обязательное для исполнения заключение с указанием условий устранения нарушений Законодательства, Положения, правовых актов Корпорации.</w:t>
      </w:r>
    </w:p>
    <w:p w14:paraId="660DA2B0" w14:textId="6C987FE5" w:rsidR="00FE42E7" w:rsidRPr="009B784D" w:rsidRDefault="002B5CB1"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заключении Комиссия фиксирует</w:t>
      </w:r>
      <w:r w:rsidR="00146EA8" w:rsidRPr="009B784D">
        <w:rPr>
          <w:rFonts w:ascii="Proxima Nova ExCn Rg Cyr" w:eastAsia="Times New Roman" w:hAnsi="Proxima Nova ExCn Rg Cyr" w:cs="Times New Roman"/>
          <w:sz w:val="28"/>
          <w:szCs w:val="28"/>
          <w:lang w:eastAsia="ru-RU"/>
        </w:rPr>
        <w:t xml:space="preserve"> в том числе выявленные нарушения Законодательства, Положения, </w:t>
      </w:r>
      <w:r w:rsidR="000F0D97" w:rsidRPr="009B784D">
        <w:rPr>
          <w:rFonts w:ascii="Proxima Nova ExCn Rg Cyr" w:eastAsia="Times New Roman" w:hAnsi="Proxima Nova ExCn Rg Cyr" w:cs="Times New Roman"/>
          <w:sz w:val="28"/>
          <w:szCs w:val="28"/>
          <w:lang w:eastAsia="ru-RU"/>
        </w:rPr>
        <w:t xml:space="preserve">правовых актов Корпорации, </w:t>
      </w:r>
      <w:r w:rsidR="00146EA8" w:rsidRPr="009B784D">
        <w:rPr>
          <w:rFonts w:ascii="Proxima Nova ExCn Rg Cyr" w:eastAsia="Times New Roman" w:hAnsi="Proxima Nova ExCn Rg Cyr" w:cs="Times New Roman"/>
          <w:sz w:val="28"/>
          <w:szCs w:val="28"/>
          <w:lang w:eastAsia="ru-RU"/>
        </w:rPr>
        <w:t xml:space="preserve">излагает условия их устранения и указывает на наличие признаков состава административного правонарушения в действиях </w:t>
      </w:r>
      <w:r w:rsidR="00246B7C" w:rsidRPr="009B784D">
        <w:rPr>
          <w:rFonts w:ascii="Proxima Nova ExCn Rg Cyr" w:eastAsia="Times New Roman" w:hAnsi="Proxima Nova ExCn Rg Cyr" w:cs="Times New Roman"/>
          <w:sz w:val="28"/>
          <w:szCs w:val="28"/>
          <w:lang w:eastAsia="ru-RU"/>
        </w:rPr>
        <w:t>З</w:t>
      </w:r>
      <w:r w:rsidR="00146EA8" w:rsidRPr="009B784D">
        <w:rPr>
          <w:rFonts w:ascii="Proxima Nova ExCn Rg Cyr" w:eastAsia="Times New Roman" w:hAnsi="Proxima Nova ExCn Rg Cyr" w:cs="Times New Roman"/>
          <w:sz w:val="28"/>
          <w:szCs w:val="28"/>
          <w:lang w:eastAsia="ru-RU"/>
        </w:rPr>
        <w:t xml:space="preserve">аказчика, </w:t>
      </w:r>
      <w:r w:rsidR="00246B7C" w:rsidRPr="009B784D">
        <w:rPr>
          <w:rFonts w:ascii="Proxima Nova ExCn Rg Cyr" w:eastAsia="Times New Roman" w:hAnsi="Proxima Nova ExCn Rg Cyr" w:cs="Times New Roman"/>
          <w:sz w:val="28"/>
          <w:szCs w:val="28"/>
          <w:lang w:eastAsia="ru-RU"/>
        </w:rPr>
        <w:t>О</w:t>
      </w:r>
      <w:r w:rsidR="00146EA8" w:rsidRPr="009B784D">
        <w:rPr>
          <w:rFonts w:ascii="Proxima Nova ExCn Rg Cyr" w:eastAsia="Times New Roman" w:hAnsi="Proxima Nova ExCn Rg Cyr" w:cs="Times New Roman"/>
          <w:sz w:val="28"/>
          <w:szCs w:val="28"/>
          <w:lang w:eastAsia="ru-RU"/>
        </w:rPr>
        <w:t xml:space="preserve">рганизатора закупки, </w:t>
      </w:r>
      <w:r w:rsidR="00E67034" w:rsidRPr="009B784D">
        <w:rPr>
          <w:rFonts w:ascii="Proxima Nova ExCn Rg Cyr" w:eastAsia="Times New Roman" w:hAnsi="Proxima Nova ExCn Rg Cyr" w:cs="Times New Roman"/>
          <w:sz w:val="28"/>
          <w:szCs w:val="28"/>
          <w:lang w:eastAsia="ru-RU"/>
        </w:rPr>
        <w:t>С</w:t>
      </w:r>
      <w:r w:rsidR="00146EA8" w:rsidRPr="009B784D">
        <w:rPr>
          <w:rFonts w:ascii="Proxima Nova ExCn Rg Cyr" w:eastAsia="Times New Roman" w:hAnsi="Proxima Nova ExCn Rg Cyr" w:cs="Times New Roman"/>
          <w:sz w:val="28"/>
          <w:szCs w:val="28"/>
          <w:lang w:eastAsia="ru-RU"/>
        </w:rPr>
        <w:t xml:space="preserve">пециализированной организации, ЗК. </w:t>
      </w:r>
    </w:p>
    <w:p w14:paraId="6D246F93" w14:textId="5CF723AD" w:rsidR="00FE42E7"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заключении могут содержаться рекомендации Комиссии по урегулированию отдельных вопросов закупочной деятельности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противоречащие Законодательству, Положению</w:t>
      </w:r>
      <w:r w:rsidR="00CF2A9D" w:rsidRPr="009B784D">
        <w:rPr>
          <w:rFonts w:ascii="Proxima Nova ExCn Rg Cyr" w:eastAsia="Times New Roman" w:hAnsi="Proxima Nova ExCn Rg Cyr" w:cs="Times New Roman"/>
          <w:sz w:val="28"/>
          <w:szCs w:val="28"/>
          <w:lang w:eastAsia="ru-RU"/>
        </w:rPr>
        <w:t>, правовым актам Корпорации</w:t>
      </w:r>
      <w:r w:rsidRPr="009B784D">
        <w:rPr>
          <w:rFonts w:ascii="Proxima Nova ExCn Rg Cyr" w:eastAsia="Times New Roman" w:hAnsi="Proxima Nova ExCn Rg Cyr" w:cs="Times New Roman"/>
          <w:sz w:val="28"/>
          <w:szCs w:val="28"/>
          <w:lang w:eastAsia="ru-RU"/>
        </w:rPr>
        <w:t xml:space="preserve">. Рекомендации обязательны к рассмотрению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p>
    <w:p w14:paraId="28AB55C2" w14:textId="5B40276B" w:rsidR="00146EA8"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Возобновление обжалуемой процедуры закупки осуществляется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аказчиком,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рганизатором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пециализированной организацией с даты оглашения резолютивной части заключения, но не позднее даты получения копии заключения в порядке, определенном заключением, </w:t>
      </w:r>
      <w:r w:rsidR="00F21311"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Положением.</w:t>
      </w:r>
    </w:p>
    <w:p w14:paraId="5005C90B" w14:textId="6B2A3057" w:rsidR="00146EA8" w:rsidRPr="009B784D" w:rsidRDefault="00146EA8" w:rsidP="00146EA8">
      <w:pPr>
        <w:spacing w:after="0" w:line="240" w:lineRule="auto"/>
        <w:ind w:left="1134"/>
        <w:jc w:val="both"/>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 xml:space="preserve">В случае если по результатам рассмотрения жалобы Комиссией не выявлены нарушения Законодательства, Положения, правовых актов Корпорации, которые повлияли или могут повлиять на результат проведения закупки, и заключение не содержит условий устранения нарушений,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 xml:space="preserve">пециализированная организация при возобновлении обжалуемой процедуры закупки осуществляет ее дальнейшее проведение в порядке, установленном извещением, документацией о закупке, </w:t>
      </w:r>
      <w:r w:rsidR="00A469E8" w:rsidRPr="009B784D">
        <w:rPr>
          <w:rFonts w:ascii="Proxima Nova ExCn Rg Cyr" w:eastAsia="Times New Roman" w:hAnsi="Proxima Nova ExCn Rg Cyr" w:cs="Times New Roman"/>
          <w:sz w:val="28"/>
          <w:szCs w:val="28"/>
          <w:lang w:eastAsia="ru-RU"/>
        </w:rPr>
        <w:t xml:space="preserve">и в соответствии с Законодательством, </w:t>
      </w:r>
      <w:r w:rsidRPr="009B784D">
        <w:rPr>
          <w:rFonts w:ascii="Proxima Nova ExCn Rg Cyr" w:eastAsia="Times New Roman" w:hAnsi="Proxima Nova ExCn Rg Cyr" w:cs="Times New Roman"/>
          <w:sz w:val="28"/>
          <w:szCs w:val="28"/>
          <w:lang w:eastAsia="ru-RU"/>
        </w:rPr>
        <w:t xml:space="preserve">Положением. </w:t>
      </w:r>
    </w:p>
    <w:p w14:paraId="574B275C" w14:textId="125D866A" w:rsidR="002B59C3" w:rsidRPr="009B784D" w:rsidRDefault="00146EA8" w:rsidP="00FE42E7">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Заказчик, </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 xml:space="preserve">рганизатор закупки, </w:t>
      </w:r>
      <w:r w:rsidR="00EA1DD2" w:rsidRPr="009B784D">
        <w:rPr>
          <w:rFonts w:ascii="Proxima Nova ExCn Rg Cyr" w:eastAsia="Times New Roman" w:hAnsi="Proxima Nova ExCn Rg Cyr" w:cs="Times New Roman"/>
          <w:sz w:val="28"/>
          <w:szCs w:val="28"/>
          <w:lang w:eastAsia="ru-RU"/>
        </w:rPr>
        <w:t>С</w:t>
      </w:r>
      <w:r w:rsidRPr="009B784D">
        <w:rPr>
          <w:rFonts w:ascii="Proxima Nova ExCn Rg Cyr" w:eastAsia="Times New Roman" w:hAnsi="Proxima Nova ExCn Rg Cyr" w:cs="Times New Roman"/>
          <w:sz w:val="28"/>
          <w:szCs w:val="28"/>
          <w:lang w:eastAsia="ru-RU"/>
        </w:rPr>
        <w:t>пециализированная организация в установленный в заключении срок уведомляют Комиссию о результатах исполнения заключения и (или) рассмотрения рекомендаций.</w:t>
      </w:r>
      <w:bookmarkEnd w:id="11320"/>
    </w:p>
    <w:p w14:paraId="62A7FD4B" w14:textId="3D1EA9B5"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1321" w:name="_Toc368984345"/>
      <w:bookmarkStart w:id="11322" w:name="_Toc407284856"/>
      <w:bookmarkStart w:id="11323" w:name="_Toc407291584"/>
      <w:bookmarkStart w:id="11324" w:name="_Toc407300384"/>
      <w:bookmarkStart w:id="11325" w:name="_Toc407296934"/>
      <w:bookmarkStart w:id="11326" w:name="_Toc407714714"/>
      <w:bookmarkStart w:id="11327" w:name="_Toc407716879"/>
      <w:bookmarkStart w:id="11328" w:name="_Toc407723131"/>
      <w:bookmarkStart w:id="11329" w:name="_Toc407720561"/>
      <w:bookmarkStart w:id="11330" w:name="_Toc407992790"/>
      <w:bookmarkStart w:id="11331" w:name="_Toc407999222"/>
      <w:bookmarkStart w:id="11332" w:name="_Toc408003457"/>
      <w:bookmarkStart w:id="11333" w:name="_Toc408003700"/>
      <w:bookmarkStart w:id="11334" w:name="_Toc408004456"/>
      <w:bookmarkStart w:id="11335" w:name="_Toc408161699"/>
      <w:bookmarkStart w:id="11336" w:name="_Toc408439931"/>
      <w:bookmarkStart w:id="11337" w:name="_Toc408447032"/>
      <w:bookmarkStart w:id="11338" w:name="_Toc408447296"/>
      <w:bookmarkStart w:id="11339" w:name="_Toc408776124"/>
      <w:bookmarkStart w:id="11340" w:name="_Toc408779319"/>
      <w:bookmarkStart w:id="11341" w:name="_Toc408780915"/>
      <w:bookmarkStart w:id="11342" w:name="_Toc408840978"/>
      <w:bookmarkStart w:id="11343" w:name="_Toc408842403"/>
      <w:bookmarkStart w:id="11344" w:name="_Toc282982398"/>
      <w:bookmarkStart w:id="11345" w:name="_Toc409088831"/>
      <w:bookmarkStart w:id="11346" w:name="_Toc409089025"/>
      <w:bookmarkStart w:id="11347" w:name="_Toc409089716"/>
      <w:bookmarkStart w:id="11348" w:name="_Toc409090148"/>
      <w:bookmarkStart w:id="11349" w:name="_Toc409090603"/>
      <w:bookmarkStart w:id="11350" w:name="_Toc409113396"/>
      <w:bookmarkStart w:id="11351" w:name="_Toc409174179"/>
      <w:bookmarkStart w:id="11352" w:name="_Toc409174873"/>
      <w:bookmarkStart w:id="11353" w:name="_Toc409189273"/>
      <w:bookmarkStart w:id="11354" w:name="_Toc283058705"/>
      <w:bookmarkStart w:id="11355" w:name="_Toc409204498"/>
      <w:bookmarkStart w:id="11356" w:name="_Toc409474889"/>
      <w:bookmarkStart w:id="11357" w:name="_Toc409528598"/>
      <w:bookmarkStart w:id="11358" w:name="_Toc409630302"/>
      <w:bookmarkStart w:id="11359" w:name="_Toc409703747"/>
      <w:bookmarkStart w:id="11360" w:name="_Toc409711911"/>
      <w:bookmarkStart w:id="11361" w:name="_Toc409715654"/>
      <w:bookmarkStart w:id="11362" w:name="_Toc409721647"/>
      <w:bookmarkStart w:id="11363" w:name="_Toc409720802"/>
      <w:bookmarkStart w:id="11364" w:name="_Toc409721889"/>
      <w:bookmarkStart w:id="11365" w:name="_Toc409807614"/>
      <w:bookmarkStart w:id="11366" w:name="_Toc409812303"/>
      <w:bookmarkStart w:id="11367" w:name="_Toc283764526"/>
      <w:bookmarkStart w:id="11368" w:name="_Toc409908892"/>
      <w:bookmarkStart w:id="11369" w:name="_Toc410903032"/>
      <w:bookmarkStart w:id="11370" w:name="_Toc410908293"/>
      <w:bookmarkStart w:id="11371" w:name="_Toc410911036"/>
      <w:bookmarkStart w:id="11372" w:name="_Toc410911309"/>
      <w:bookmarkStart w:id="11373" w:name="_Toc410920397"/>
      <w:bookmarkStart w:id="11374" w:name="_Toc410916938"/>
      <w:bookmarkStart w:id="11375" w:name="_Ref284801387"/>
      <w:bookmarkStart w:id="11376" w:name="_Toc411280024"/>
      <w:bookmarkStart w:id="11377" w:name="_Toc411626752"/>
      <w:bookmarkStart w:id="11378" w:name="_Toc411632293"/>
      <w:bookmarkStart w:id="11379" w:name="_Toc411882203"/>
      <w:bookmarkStart w:id="11380" w:name="_Toc411941212"/>
      <w:bookmarkStart w:id="11381" w:name="_Toc285801660"/>
      <w:bookmarkStart w:id="11382" w:name="_Toc411949687"/>
      <w:bookmarkStart w:id="11383" w:name="_Toc412111327"/>
      <w:bookmarkStart w:id="11384" w:name="_Toc285977931"/>
      <w:bookmarkStart w:id="11385" w:name="_Toc412128094"/>
      <w:bookmarkStart w:id="11386" w:name="_Toc286000059"/>
      <w:bookmarkStart w:id="11387" w:name="_Toc412218542"/>
      <w:bookmarkStart w:id="11388" w:name="_Toc412543830"/>
      <w:bookmarkStart w:id="11389" w:name="_Toc412551575"/>
      <w:bookmarkStart w:id="11390" w:name="_Toc525031420"/>
      <w:bookmarkStart w:id="11391" w:name="_Toc72320838"/>
      <w:r w:rsidRPr="009B784D">
        <w:rPr>
          <w:rFonts w:ascii="Proxima Nova ExCn Rg Cyr" w:eastAsia="Times New Roman" w:hAnsi="Proxima Nova ExCn Rg Cyr" w:cs="Times New Roman"/>
          <w:b/>
          <w:sz w:val="28"/>
          <w:szCs w:val="28"/>
          <w:lang w:eastAsia="ru-RU"/>
        </w:rPr>
        <w:t xml:space="preserve">Порядок ведения отчетности о закупках. </w:t>
      </w:r>
      <w:r w:rsidRPr="009B784D">
        <w:rPr>
          <w:rFonts w:ascii="Proxima Nova ExCn Rg Cyr" w:eastAsia="Times New Roman" w:hAnsi="Proxima Nova ExCn Rg Cyr" w:cs="Times New Roman"/>
          <w:b/>
          <w:sz w:val="28"/>
          <w:szCs w:val="28"/>
          <w:lang w:eastAsia="ru-RU"/>
        </w:rPr>
        <w:br/>
        <w:t>Ведение архива отчетов</w:t>
      </w:r>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r w:rsidRPr="009B784D">
        <w:rPr>
          <w:rFonts w:ascii="Proxima Nova ExCn Rg Cyr" w:eastAsia="Times New Roman" w:hAnsi="Proxima Nova ExCn Rg Cyr" w:cs="Times New Roman"/>
          <w:b/>
          <w:sz w:val="28"/>
          <w:szCs w:val="28"/>
          <w:lang w:eastAsia="ru-RU"/>
        </w:rPr>
        <w:t>.</w:t>
      </w:r>
      <w:bookmarkEnd w:id="11390"/>
      <w:bookmarkEnd w:id="11391"/>
    </w:p>
    <w:p w14:paraId="61ACFF7C"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392" w:name="_Ref410856257"/>
      <w:bookmarkStart w:id="11393" w:name="_Toc407714716"/>
      <w:bookmarkStart w:id="11394" w:name="_Toc407716881"/>
      <w:bookmarkStart w:id="11395" w:name="_Toc407723133"/>
      <w:bookmarkStart w:id="11396" w:name="_Toc407720563"/>
      <w:bookmarkStart w:id="11397" w:name="_Toc407992792"/>
      <w:bookmarkStart w:id="11398" w:name="_Toc407999224"/>
      <w:bookmarkStart w:id="11399" w:name="_Toc408003459"/>
      <w:bookmarkStart w:id="11400" w:name="_Toc408003702"/>
      <w:bookmarkStart w:id="11401" w:name="_Toc408004458"/>
      <w:bookmarkStart w:id="11402" w:name="_Toc408161701"/>
      <w:bookmarkStart w:id="11403" w:name="_Toc408439933"/>
      <w:bookmarkStart w:id="11404" w:name="_Toc408447034"/>
      <w:bookmarkStart w:id="11405" w:name="_Toc408447298"/>
      <w:bookmarkStart w:id="11406" w:name="_Toc408776127"/>
      <w:bookmarkStart w:id="11407" w:name="_Toc408779322"/>
      <w:bookmarkStart w:id="11408" w:name="_Toc408780918"/>
      <w:bookmarkStart w:id="11409" w:name="_Toc408840981"/>
      <w:bookmarkStart w:id="11410" w:name="_Toc408842406"/>
      <w:bookmarkStart w:id="11411" w:name="_Toc282982401"/>
      <w:bookmarkStart w:id="11412" w:name="_Toc409088834"/>
      <w:bookmarkStart w:id="11413" w:name="_Toc409089028"/>
      <w:bookmarkStart w:id="11414" w:name="_Toc409089717"/>
      <w:bookmarkStart w:id="11415" w:name="_Toc409090149"/>
      <w:bookmarkStart w:id="11416" w:name="_Toc409090604"/>
      <w:bookmarkStart w:id="11417" w:name="_Toc409113397"/>
      <w:bookmarkStart w:id="11418" w:name="_Toc409174180"/>
      <w:bookmarkStart w:id="11419" w:name="_Toc409174874"/>
      <w:bookmarkStart w:id="11420" w:name="_Toc409189274"/>
      <w:bookmarkStart w:id="11421" w:name="_Toc283058706"/>
      <w:bookmarkStart w:id="11422" w:name="_Toc409204499"/>
      <w:bookmarkStart w:id="11423" w:name="_Toc409474890"/>
      <w:bookmarkStart w:id="11424" w:name="_Toc409528599"/>
      <w:bookmarkStart w:id="11425" w:name="_Toc409630303"/>
      <w:bookmarkStart w:id="11426" w:name="_Toc409703748"/>
      <w:bookmarkStart w:id="11427" w:name="_Toc409711912"/>
      <w:bookmarkStart w:id="11428" w:name="_Toc409715655"/>
      <w:bookmarkStart w:id="11429" w:name="_Toc409721648"/>
      <w:bookmarkStart w:id="11430" w:name="_Toc409720803"/>
      <w:bookmarkStart w:id="11431" w:name="_Toc409721890"/>
      <w:bookmarkStart w:id="11432" w:name="_Toc409807615"/>
      <w:bookmarkStart w:id="11433" w:name="_Toc409812304"/>
      <w:bookmarkStart w:id="11434" w:name="_Toc283764527"/>
      <w:bookmarkStart w:id="11435" w:name="_Toc409908893"/>
      <w:bookmarkStart w:id="11436" w:name="_Ref410742228"/>
      <w:bookmarkStart w:id="11437" w:name="_Ref410742376"/>
      <w:bookmarkStart w:id="11438" w:name="_Toc410903033"/>
      <w:bookmarkStart w:id="11439" w:name="_Ref410905490"/>
      <w:bookmarkStart w:id="11440" w:name="_Toc410908294"/>
      <w:bookmarkStart w:id="11441" w:name="_Toc410911037"/>
      <w:bookmarkStart w:id="11442" w:name="_Toc410911310"/>
      <w:bookmarkStart w:id="11443" w:name="_Toc410920398"/>
      <w:bookmarkStart w:id="11444" w:name="_Toc410916939"/>
      <w:bookmarkStart w:id="11445" w:name="_Ref411433006"/>
      <w:bookmarkStart w:id="11446" w:name="_Toc411280025"/>
      <w:bookmarkStart w:id="11447" w:name="_Toc411626753"/>
      <w:bookmarkStart w:id="11448" w:name="_Toc411632294"/>
      <w:bookmarkStart w:id="11449" w:name="_Toc411882204"/>
      <w:bookmarkStart w:id="11450" w:name="_Toc411941213"/>
      <w:bookmarkStart w:id="11451" w:name="_Toc285801661"/>
      <w:bookmarkStart w:id="11452" w:name="_Toc411949688"/>
      <w:bookmarkStart w:id="11453" w:name="_Toc412111328"/>
      <w:bookmarkStart w:id="11454" w:name="_Toc285977932"/>
      <w:bookmarkStart w:id="11455" w:name="_Toc412128095"/>
      <w:bookmarkStart w:id="11456" w:name="_Toc286000060"/>
      <w:bookmarkStart w:id="11457" w:name="_Toc412218543"/>
      <w:bookmarkStart w:id="11458" w:name="_Toc412543831"/>
      <w:bookmarkStart w:id="11459" w:name="_Toc412551576"/>
      <w:bookmarkStart w:id="11460" w:name="_Toc525031421"/>
      <w:bookmarkStart w:id="11461" w:name="_Toc72320839"/>
      <w:bookmarkStart w:id="11462" w:name="_Toc407284859"/>
      <w:bookmarkStart w:id="11463" w:name="_Toc407291587"/>
      <w:bookmarkStart w:id="11464" w:name="_Toc407300387"/>
      <w:bookmarkStart w:id="11465" w:name="_Toc407296937"/>
      <w:bookmarkStart w:id="11466" w:name="_Ref94423009"/>
      <w:bookmarkStart w:id="11467" w:name="_Ref77353483"/>
      <w:r w:rsidRPr="009B784D">
        <w:rPr>
          <w:rFonts w:ascii="Proxima Nova ExCn Rg Cyr" w:eastAsia="Times New Roman" w:hAnsi="Proxima Nova ExCn Rg Cyr" w:cs="Times New Roman"/>
          <w:b/>
          <w:sz w:val="28"/>
          <w:szCs w:val="28"/>
          <w:lang w:eastAsia="ru-RU"/>
        </w:rPr>
        <w:t xml:space="preserve">Предоставление сведений и отчетов </w:t>
      </w:r>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r w:rsidRPr="009B784D">
        <w:rPr>
          <w:rFonts w:ascii="Proxima Nova ExCn Rg Cyr" w:eastAsia="Times New Roman" w:hAnsi="Proxima Nova ExCn Rg Cyr" w:cs="Times New Roman"/>
          <w:b/>
          <w:sz w:val="28"/>
          <w:szCs w:val="28"/>
          <w:lang w:eastAsia="ru-RU"/>
        </w:rPr>
        <w:t>организациями Корпорации.</w:t>
      </w:r>
      <w:bookmarkEnd w:id="11460"/>
      <w:bookmarkEnd w:id="11461"/>
    </w:p>
    <w:p w14:paraId="44D21EB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Организации Корпорации и иные юридические лица, присоединившиеся к Положению, обязаны предоставлять Корпорации сведения о закупочной деятельности в объеме, в порядке и в сроки, предусмотренные правовыми актами Корпорации, в том числе:</w:t>
      </w:r>
    </w:p>
    <w:p w14:paraId="4BF08D06"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сведения о закупочной деятельности;</w:t>
      </w:r>
    </w:p>
    <w:p w14:paraId="665EEA68"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плановых показателей закупочной деятельности;</w:t>
      </w:r>
    </w:p>
    <w:p w14:paraId="53BA8DFF" w14:textId="77777777" w:rsidR="00124F38"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отчетность об исполнении РПЗ</w:t>
      </w:r>
      <w:r w:rsidR="00124F38" w:rsidRPr="009B784D">
        <w:rPr>
          <w:rFonts w:ascii="Proxima Nova ExCn Rg Cyr" w:eastAsia="Times New Roman" w:hAnsi="Proxima Nova ExCn Rg Cyr" w:cs="Times New Roman"/>
          <w:sz w:val="28"/>
          <w:szCs w:val="28"/>
          <w:lang w:eastAsia="ru-RU"/>
        </w:rPr>
        <w:t>;</w:t>
      </w:r>
    </w:p>
    <w:p w14:paraId="62537FB4" w14:textId="1D115839" w:rsidR="00670DA9" w:rsidRPr="009B784D" w:rsidRDefault="00124F38"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плановые показатели закупочной деятельности.</w:t>
      </w:r>
    </w:p>
    <w:p w14:paraId="38571A1F" w14:textId="77777777"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468" w:name="_Toc410904595"/>
      <w:bookmarkStart w:id="11469" w:name="_Toc410905191"/>
      <w:bookmarkStart w:id="11470" w:name="_Toc410905896"/>
      <w:bookmarkStart w:id="11471" w:name="_Toc410906918"/>
      <w:bookmarkStart w:id="11472" w:name="_Toc410907093"/>
      <w:bookmarkStart w:id="11473" w:name="_Toc410907366"/>
      <w:bookmarkStart w:id="11474" w:name="_Toc410907510"/>
      <w:bookmarkStart w:id="11475" w:name="_Toc410907783"/>
      <w:bookmarkStart w:id="11476" w:name="_Toc410903340"/>
      <w:bookmarkStart w:id="11477" w:name="_Toc410908173"/>
      <w:bookmarkStart w:id="11478" w:name="_Toc410908449"/>
      <w:bookmarkStart w:id="11479" w:name="_Toc410908919"/>
      <w:bookmarkStart w:id="11480" w:name="_Toc410909192"/>
      <w:bookmarkStart w:id="11481" w:name="_Toc410909465"/>
      <w:bookmarkStart w:id="11482" w:name="_Toc410908295"/>
      <w:bookmarkStart w:id="11483" w:name="_Toc410909806"/>
      <w:bookmarkStart w:id="11484" w:name="_Toc410911038"/>
      <w:bookmarkStart w:id="11485" w:name="_Toc410911311"/>
      <w:bookmarkStart w:id="11486" w:name="_Toc410911894"/>
      <w:bookmarkStart w:id="11487" w:name="_Toc410914808"/>
      <w:bookmarkStart w:id="11488" w:name="_Toc410916089"/>
      <w:bookmarkStart w:id="11489" w:name="_Toc410916940"/>
      <w:bookmarkStart w:id="11490" w:name="_Toc410917212"/>
      <w:bookmarkStart w:id="11491" w:name="_Toc410904596"/>
      <w:bookmarkStart w:id="11492" w:name="_Toc410905192"/>
      <w:bookmarkStart w:id="11493" w:name="_Toc410905897"/>
      <w:bookmarkStart w:id="11494" w:name="_Toc410906919"/>
      <w:bookmarkStart w:id="11495" w:name="_Toc410907094"/>
      <w:bookmarkStart w:id="11496" w:name="_Toc410907367"/>
      <w:bookmarkStart w:id="11497" w:name="_Toc410907511"/>
      <w:bookmarkStart w:id="11498" w:name="_Toc410907784"/>
      <w:bookmarkStart w:id="11499" w:name="_Toc410903341"/>
      <w:bookmarkStart w:id="11500" w:name="_Toc410908174"/>
      <w:bookmarkStart w:id="11501" w:name="_Toc410908666"/>
      <w:bookmarkStart w:id="11502" w:name="_Toc410908920"/>
      <w:bookmarkStart w:id="11503" w:name="_Toc410909193"/>
      <w:bookmarkStart w:id="11504" w:name="_Toc410909466"/>
      <w:bookmarkStart w:id="11505" w:name="_Toc410908296"/>
      <w:bookmarkStart w:id="11506" w:name="_Toc410909807"/>
      <w:bookmarkStart w:id="11507" w:name="_Toc410911039"/>
      <w:bookmarkStart w:id="11508" w:name="_Toc410911312"/>
      <w:bookmarkStart w:id="11509" w:name="_Toc410911895"/>
      <w:bookmarkStart w:id="11510" w:name="_Toc410914809"/>
      <w:bookmarkStart w:id="11511" w:name="_Toc410916090"/>
      <w:bookmarkStart w:id="11512" w:name="_Toc410916941"/>
      <w:bookmarkStart w:id="11513" w:name="_Toc410917213"/>
      <w:bookmarkStart w:id="11514" w:name="_Toc410904597"/>
      <w:bookmarkStart w:id="11515" w:name="_Toc410905193"/>
      <w:bookmarkStart w:id="11516" w:name="_Toc410905898"/>
      <w:bookmarkStart w:id="11517" w:name="_Toc410906920"/>
      <w:bookmarkStart w:id="11518" w:name="_Toc410907095"/>
      <w:bookmarkStart w:id="11519" w:name="_Toc410907368"/>
      <w:bookmarkStart w:id="11520" w:name="_Toc410907512"/>
      <w:bookmarkStart w:id="11521" w:name="_Toc410907785"/>
      <w:bookmarkStart w:id="11522" w:name="_Toc410903342"/>
      <w:bookmarkStart w:id="11523" w:name="_Toc410908175"/>
      <w:bookmarkStart w:id="11524" w:name="_Toc410908667"/>
      <w:bookmarkStart w:id="11525" w:name="_Toc410908921"/>
      <w:bookmarkStart w:id="11526" w:name="_Toc410909194"/>
      <w:bookmarkStart w:id="11527" w:name="_Toc410909467"/>
      <w:bookmarkStart w:id="11528" w:name="_Toc410908297"/>
      <w:bookmarkStart w:id="11529" w:name="_Toc410909808"/>
      <w:bookmarkStart w:id="11530" w:name="_Toc410911040"/>
      <w:bookmarkStart w:id="11531" w:name="_Toc410911313"/>
      <w:bookmarkStart w:id="11532" w:name="_Toc410911896"/>
      <w:bookmarkStart w:id="11533" w:name="_Toc410914810"/>
      <w:bookmarkStart w:id="11534" w:name="_Toc410916091"/>
      <w:bookmarkStart w:id="11535" w:name="_Toc410916942"/>
      <w:bookmarkStart w:id="11536" w:name="_Toc410917214"/>
      <w:bookmarkStart w:id="11537" w:name="_Toc407714718"/>
      <w:bookmarkStart w:id="11538" w:name="_Toc407716883"/>
      <w:bookmarkStart w:id="11539" w:name="_Toc407723135"/>
      <w:bookmarkStart w:id="11540" w:name="_Toc407720565"/>
      <w:bookmarkStart w:id="11541" w:name="_Toc407992794"/>
      <w:bookmarkStart w:id="11542" w:name="_Toc407999226"/>
      <w:bookmarkStart w:id="11543" w:name="_Toc408003461"/>
      <w:bookmarkStart w:id="11544" w:name="_Toc408003704"/>
      <w:bookmarkStart w:id="11545" w:name="_Toc408004460"/>
      <w:bookmarkStart w:id="11546" w:name="_Toc408161703"/>
      <w:bookmarkStart w:id="11547" w:name="_Toc408439935"/>
      <w:bookmarkStart w:id="11548" w:name="_Toc408447036"/>
      <w:bookmarkStart w:id="11549" w:name="_Toc408447300"/>
      <w:bookmarkStart w:id="11550" w:name="_Toc408776129"/>
      <w:bookmarkStart w:id="11551" w:name="_Toc408779324"/>
      <w:bookmarkStart w:id="11552" w:name="_Toc408780920"/>
      <w:bookmarkStart w:id="11553" w:name="_Toc408840983"/>
      <w:bookmarkStart w:id="11554" w:name="_Toc408842408"/>
      <w:bookmarkStart w:id="11555" w:name="_Toc282982403"/>
      <w:bookmarkStart w:id="11556" w:name="_Toc409088837"/>
      <w:bookmarkStart w:id="11557" w:name="_Toc409089031"/>
      <w:bookmarkStart w:id="11558" w:name="_Toc409089719"/>
      <w:bookmarkStart w:id="11559" w:name="_Toc409090151"/>
      <w:bookmarkStart w:id="11560" w:name="_Toc409090606"/>
      <w:bookmarkStart w:id="11561" w:name="_Toc409113400"/>
      <w:bookmarkStart w:id="11562" w:name="_Toc409174183"/>
      <w:bookmarkStart w:id="11563" w:name="_Toc409174878"/>
      <w:bookmarkStart w:id="11564" w:name="_Toc409189277"/>
      <w:bookmarkStart w:id="11565" w:name="_Toc283058708"/>
      <w:bookmarkStart w:id="11566" w:name="_Toc409204502"/>
      <w:bookmarkStart w:id="11567" w:name="_Toc409474893"/>
      <w:bookmarkStart w:id="11568" w:name="_Toc409528602"/>
      <w:bookmarkStart w:id="11569" w:name="_Toc409630306"/>
      <w:bookmarkStart w:id="11570" w:name="_Toc409703751"/>
      <w:bookmarkStart w:id="11571" w:name="_Toc409711915"/>
      <w:bookmarkStart w:id="11572" w:name="_Toc409715658"/>
      <w:bookmarkStart w:id="11573" w:name="_Toc409721651"/>
      <w:bookmarkStart w:id="11574" w:name="_Toc409720806"/>
      <w:bookmarkStart w:id="11575" w:name="_Toc409721893"/>
      <w:bookmarkStart w:id="11576" w:name="_Toc409807618"/>
      <w:bookmarkStart w:id="11577" w:name="_Toc409812307"/>
      <w:bookmarkStart w:id="11578" w:name="_Toc283764529"/>
      <w:bookmarkStart w:id="11579" w:name="_Toc409908896"/>
      <w:bookmarkStart w:id="11580" w:name="_Ref410742254"/>
      <w:bookmarkStart w:id="11581" w:name="_Ref410742387"/>
      <w:bookmarkStart w:id="11582" w:name="_Toc410903035"/>
      <w:bookmarkStart w:id="11583" w:name="_Toc410908299"/>
      <w:bookmarkStart w:id="11584" w:name="_Toc410911042"/>
      <w:bookmarkStart w:id="11585" w:name="_Toc410911315"/>
      <w:bookmarkStart w:id="11586" w:name="_Toc410920400"/>
      <w:bookmarkStart w:id="11587" w:name="_Toc410916944"/>
      <w:bookmarkStart w:id="11588" w:name="_Toc411280027"/>
      <w:bookmarkStart w:id="11589" w:name="_Toc411626755"/>
      <w:bookmarkStart w:id="11590" w:name="_Toc411632296"/>
      <w:bookmarkStart w:id="11591" w:name="_Toc411882206"/>
      <w:bookmarkStart w:id="11592" w:name="_Toc411941215"/>
      <w:bookmarkStart w:id="11593" w:name="_Toc285801663"/>
      <w:bookmarkStart w:id="11594" w:name="_Toc411949690"/>
      <w:bookmarkStart w:id="11595" w:name="_Toc412111330"/>
      <w:bookmarkStart w:id="11596" w:name="_Toc285977934"/>
      <w:bookmarkStart w:id="11597" w:name="_Toc412128097"/>
      <w:bookmarkStart w:id="11598" w:name="_Toc286000062"/>
      <w:bookmarkStart w:id="11599" w:name="_Toc412218545"/>
      <w:bookmarkStart w:id="11600" w:name="_Toc412543833"/>
      <w:bookmarkStart w:id="11601" w:name="_Toc412551578"/>
      <w:bookmarkStart w:id="11602" w:name="_Toc525031422"/>
      <w:bookmarkStart w:id="11603" w:name="_Toc72320840"/>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r w:rsidRPr="009B784D">
        <w:rPr>
          <w:rFonts w:ascii="Proxima Nova ExCn Rg Cyr" w:eastAsia="Times New Roman" w:hAnsi="Proxima Nova ExCn Rg Cyr" w:cs="Times New Roman"/>
          <w:b/>
          <w:sz w:val="28"/>
          <w:szCs w:val="28"/>
          <w:lang w:eastAsia="ru-RU"/>
        </w:rPr>
        <w:t>Отчетность в ЕИС</w:t>
      </w:r>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r w:rsidRPr="009B784D">
        <w:rPr>
          <w:rFonts w:ascii="Proxima Nova ExCn Rg Cyr" w:eastAsia="Times New Roman" w:hAnsi="Proxima Nova ExCn Rg Cyr" w:cs="Times New Roman"/>
          <w:b/>
          <w:sz w:val="28"/>
          <w:szCs w:val="28"/>
          <w:lang w:eastAsia="ru-RU"/>
        </w:rPr>
        <w:t>.</w:t>
      </w:r>
      <w:bookmarkEnd w:id="11602"/>
      <w:bookmarkEnd w:id="11603"/>
    </w:p>
    <w:p w14:paraId="0091E92A"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Заказчики обязаны разместить в ЕИС сведения и отчеты, в объеме, в порядке и в сроки, предусмотренные Законодательством.</w:t>
      </w:r>
    </w:p>
    <w:p w14:paraId="78AA91D3" w14:textId="70652F15"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1604" w:name="_Toc407566996"/>
      <w:bookmarkStart w:id="11605" w:name="_Toc407575883"/>
      <w:bookmarkStart w:id="11606" w:name="_Toc410904600"/>
      <w:bookmarkStart w:id="11607" w:name="_Toc410905196"/>
      <w:bookmarkStart w:id="11608" w:name="_Toc410905901"/>
      <w:bookmarkStart w:id="11609" w:name="_Toc410906923"/>
      <w:bookmarkStart w:id="11610" w:name="_Toc410907098"/>
      <w:bookmarkStart w:id="11611" w:name="_Toc410907371"/>
      <w:bookmarkStart w:id="11612" w:name="_Toc410907515"/>
      <w:bookmarkStart w:id="11613" w:name="_Toc410907788"/>
      <w:bookmarkStart w:id="11614" w:name="_Toc410903345"/>
      <w:bookmarkStart w:id="11615" w:name="_Toc410908178"/>
      <w:bookmarkStart w:id="11616" w:name="_Toc410908670"/>
      <w:bookmarkStart w:id="11617" w:name="_Toc410908924"/>
      <w:bookmarkStart w:id="11618" w:name="_Toc410909197"/>
      <w:bookmarkStart w:id="11619" w:name="_Toc410909470"/>
      <w:bookmarkStart w:id="11620" w:name="_Toc410908300"/>
      <w:bookmarkStart w:id="11621" w:name="_Toc410909811"/>
      <w:bookmarkStart w:id="11622" w:name="_Toc410911043"/>
      <w:bookmarkStart w:id="11623" w:name="_Toc410911316"/>
      <w:bookmarkStart w:id="11624" w:name="_Toc410911899"/>
      <w:bookmarkStart w:id="11625" w:name="_Toc410914813"/>
      <w:bookmarkStart w:id="11626" w:name="_Toc410916094"/>
      <w:bookmarkStart w:id="11627" w:name="_Toc410916945"/>
      <w:bookmarkStart w:id="11628" w:name="_Toc410917217"/>
      <w:bookmarkStart w:id="11629" w:name="_Toc410904601"/>
      <w:bookmarkStart w:id="11630" w:name="_Toc410905197"/>
      <w:bookmarkStart w:id="11631" w:name="_Toc410905902"/>
      <w:bookmarkStart w:id="11632" w:name="_Toc410906924"/>
      <w:bookmarkStart w:id="11633" w:name="_Toc410907099"/>
      <w:bookmarkStart w:id="11634" w:name="_Toc410907372"/>
      <w:bookmarkStart w:id="11635" w:name="_Toc410907516"/>
      <w:bookmarkStart w:id="11636" w:name="_Toc410907789"/>
      <w:bookmarkStart w:id="11637" w:name="_Toc410903346"/>
      <w:bookmarkStart w:id="11638" w:name="_Toc410908179"/>
      <w:bookmarkStart w:id="11639" w:name="_Toc410908671"/>
      <w:bookmarkStart w:id="11640" w:name="_Toc410908925"/>
      <w:bookmarkStart w:id="11641" w:name="_Toc410909198"/>
      <w:bookmarkStart w:id="11642" w:name="_Toc410909471"/>
      <w:bookmarkStart w:id="11643" w:name="_Toc410908301"/>
      <w:bookmarkStart w:id="11644" w:name="_Toc410909812"/>
      <w:bookmarkStart w:id="11645" w:name="_Toc410911044"/>
      <w:bookmarkStart w:id="11646" w:name="_Toc410911317"/>
      <w:bookmarkStart w:id="11647" w:name="_Toc410911900"/>
      <w:bookmarkStart w:id="11648" w:name="_Toc410914814"/>
      <w:bookmarkStart w:id="11649" w:name="_Toc410916095"/>
      <w:bookmarkStart w:id="11650" w:name="_Toc410916946"/>
      <w:bookmarkStart w:id="11651" w:name="_Toc410917218"/>
      <w:bookmarkStart w:id="11652" w:name="_Toc410904602"/>
      <w:bookmarkStart w:id="11653" w:name="_Toc410905198"/>
      <w:bookmarkStart w:id="11654" w:name="_Toc410905903"/>
      <w:bookmarkStart w:id="11655" w:name="_Toc410906925"/>
      <w:bookmarkStart w:id="11656" w:name="_Toc410907100"/>
      <w:bookmarkStart w:id="11657" w:name="_Toc410907373"/>
      <w:bookmarkStart w:id="11658" w:name="_Toc410907517"/>
      <w:bookmarkStart w:id="11659" w:name="_Toc410907790"/>
      <w:bookmarkStart w:id="11660" w:name="_Toc410903347"/>
      <w:bookmarkStart w:id="11661" w:name="_Toc410908180"/>
      <w:bookmarkStart w:id="11662" w:name="_Toc410908672"/>
      <w:bookmarkStart w:id="11663" w:name="_Toc410908926"/>
      <w:bookmarkStart w:id="11664" w:name="_Toc410909199"/>
      <w:bookmarkStart w:id="11665" w:name="_Toc410909472"/>
      <w:bookmarkStart w:id="11666" w:name="_Toc410908302"/>
      <w:bookmarkStart w:id="11667" w:name="_Toc410909813"/>
      <w:bookmarkStart w:id="11668" w:name="_Toc410911045"/>
      <w:bookmarkStart w:id="11669" w:name="_Toc410911318"/>
      <w:bookmarkStart w:id="11670" w:name="_Toc410911901"/>
      <w:bookmarkStart w:id="11671" w:name="_Toc410914815"/>
      <w:bookmarkStart w:id="11672" w:name="_Toc410916096"/>
      <w:bookmarkStart w:id="11673" w:name="_Toc410916947"/>
      <w:bookmarkStart w:id="11674" w:name="_Toc410917219"/>
      <w:bookmarkStart w:id="11675" w:name="_Toc410903284"/>
      <w:bookmarkStart w:id="11676" w:name="_Toc410904603"/>
      <w:bookmarkStart w:id="11677" w:name="_Toc410905199"/>
      <w:bookmarkStart w:id="11678" w:name="_Toc410905904"/>
      <w:bookmarkStart w:id="11679" w:name="_Toc410906926"/>
      <w:bookmarkStart w:id="11680" w:name="_Toc410907101"/>
      <w:bookmarkStart w:id="11681" w:name="_Toc410907374"/>
      <w:bookmarkStart w:id="11682" w:name="_Toc410907518"/>
      <w:bookmarkStart w:id="11683" w:name="_Toc410907791"/>
      <w:bookmarkStart w:id="11684" w:name="_Toc410903348"/>
      <w:bookmarkStart w:id="11685" w:name="_Toc410908181"/>
      <w:bookmarkStart w:id="11686" w:name="_Toc410908673"/>
      <w:bookmarkStart w:id="11687" w:name="_Toc410908927"/>
      <w:bookmarkStart w:id="11688" w:name="_Toc410909200"/>
      <w:bookmarkStart w:id="11689" w:name="_Toc410909473"/>
      <w:bookmarkStart w:id="11690" w:name="_Toc410908303"/>
      <w:bookmarkStart w:id="11691" w:name="_Toc410909814"/>
      <w:bookmarkStart w:id="11692" w:name="_Toc410911046"/>
      <w:bookmarkStart w:id="11693" w:name="_Toc410911319"/>
      <w:bookmarkStart w:id="11694" w:name="_Toc410911902"/>
      <w:bookmarkStart w:id="11695" w:name="_Toc410914816"/>
      <w:bookmarkStart w:id="11696" w:name="_Toc410916097"/>
      <w:bookmarkStart w:id="11697" w:name="_Toc410916948"/>
      <w:bookmarkStart w:id="11698" w:name="_Toc410917220"/>
      <w:bookmarkStart w:id="11699" w:name="_Toc410904604"/>
      <w:bookmarkStart w:id="11700" w:name="_Toc410905200"/>
      <w:bookmarkStart w:id="11701" w:name="_Toc410905905"/>
      <w:bookmarkStart w:id="11702" w:name="_Toc410906927"/>
      <w:bookmarkStart w:id="11703" w:name="_Toc410907102"/>
      <w:bookmarkStart w:id="11704" w:name="_Toc410907375"/>
      <w:bookmarkStart w:id="11705" w:name="_Toc410907519"/>
      <w:bookmarkStart w:id="11706" w:name="_Toc410907792"/>
      <w:bookmarkStart w:id="11707" w:name="_Toc410903349"/>
      <w:bookmarkStart w:id="11708" w:name="_Toc410908182"/>
      <w:bookmarkStart w:id="11709" w:name="_Toc410908674"/>
      <w:bookmarkStart w:id="11710" w:name="_Toc410908928"/>
      <w:bookmarkStart w:id="11711" w:name="_Toc410909201"/>
      <w:bookmarkStart w:id="11712" w:name="_Toc410909474"/>
      <w:bookmarkStart w:id="11713" w:name="_Toc410908304"/>
      <w:bookmarkStart w:id="11714" w:name="_Toc410909815"/>
      <w:bookmarkStart w:id="11715" w:name="_Toc410911047"/>
      <w:bookmarkStart w:id="11716" w:name="_Toc410911320"/>
      <w:bookmarkStart w:id="11717" w:name="_Toc410911903"/>
      <w:bookmarkStart w:id="11718" w:name="_Toc410914817"/>
      <w:bookmarkStart w:id="11719" w:name="_Toc410916098"/>
      <w:bookmarkStart w:id="11720" w:name="_Toc410916949"/>
      <w:bookmarkStart w:id="11721" w:name="_Toc410917221"/>
      <w:bookmarkStart w:id="11722" w:name="_Toc410904605"/>
      <w:bookmarkStart w:id="11723" w:name="_Toc410905201"/>
      <w:bookmarkStart w:id="11724" w:name="_Toc410905906"/>
      <w:bookmarkStart w:id="11725" w:name="_Toc410906928"/>
      <w:bookmarkStart w:id="11726" w:name="_Toc410907103"/>
      <w:bookmarkStart w:id="11727" w:name="_Toc410907376"/>
      <w:bookmarkStart w:id="11728" w:name="_Toc410907520"/>
      <w:bookmarkStart w:id="11729" w:name="_Toc410907793"/>
      <w:bookmarkStart w:id="11730" w:name="_Toc410903350"/>
      <w:bookmarkStart w:id="11731" w:name="_Toc410908183"/>
      <w:bookmarkStart w:id="11732" w:name="_Toc410908675"/>
      <w:bookmarkStart w:id="11733" w:name="_Toc410908929"/>
      <w:bookmarkStart w:id="11734" w:name="_Toc410909202"/>
      <w:bookmarkStart w:id="11735" w:name="_Toc410909475"/>
      <w:bookmarkStart w:id="11736" w:name="_Toc410908305"/>
      <w:bookmarkStart w:id="11737" w:name="_Toc410909816"/>
      <w:bookmarkStart w:id="11738" w:name="_Toc410911048"/>
      <w:bookmarkStart w:id="11739" w:name="_Toc410911321"/>
      <w:bookmarkStart w:id="11740" w:name="_Toc410911904"/>
      <w:bookmarkStart w:id="11741" w:name="_Toc410914818"/>
      <w:bookmarkStart w:id="11742" w:name="_Toc410916099"/>
      <w:bookmarkStart w:id="11743" w:name="_Toc410916950"/>
      <w:bookmarkStart w:id="11744" w:name="_Toc410917222"/>
      <w:bookmarkStart w:id="11745" w:name="_Toc410904606"/>
      <w:bookmarkStart w:id="11746" w:name="_Toc410905202"/>
      <w:bookmarkStart w:id="11747" w:name="_Toc410905907"/>
      <w:bookmarkStart w:id="11748" w:name="_Toc410906929"/>
      <w:bookmarkStart w:id="11749" w:name="_Toc410907104"/>
      <w:bookmarkStart w:id="11750" w:name="_Toc410907377"/>
      <w:bookmarkStart w:id="11751" w:name="_Toc410907521"/>
      <w:bookmarkStart w:id="11752" w:name="_Toc410907794"/>
      <w:bookmarkStart w:id="11753" w:name="_Toc410903351"/>
      <w:bookmarkStart w:id="11754" w:name="_Toc410908184"/>
      <w:bookmarkStart w:id="11755" w:name="_Toc410908676"/>
      <w:bookmarkStart w:id="11756" w:name="_Toc410908930"/>
      <w:bookmarkStart w:id="11757" w:name="_Toc410909203"/>
      <w:bookmarkStart w:id="11758" w:name="_Toc410909476"/>
      <w:bookmarkStart w:id="11759" w:name="_Toc410908306"/>
      <w:bookmarkStart w:id="11760" w:name="_Toc410909817"/>
      <w:bookmarkStart w:id="11761" w:name="_Toc410911049"/>
      <w:bookmarkStart w:id="11762" w:name="_Toc410911322"/>
      <w:bookmarkStart w:id="11763" w:name="_Toc410911905"/>
      <w:bookmarkStart w:id="11764" w:name="_Toc410914819"/>
      <w:bookmarkStart w:id="11765" w:name="_Toc410916100"/>
      <w:bookmarkStart w:id="11766" w:name="_Toc410916951"/>
      <w:bookmarkStart w:id="11767" w:name="_Toc410917223"/>
      <w:bookmarkStart w:id="11768" w:name="_Toc410904607"/>
      <w:bookmarkStart w:id="11769" w:name="_Toc410905203"/>
      <w:bookmarkStart w:id="11770" w:name="_Toc410905908"/>
      <w:bookmarkStart w:id="11771" w:name="_Toc410906930"/>
      <w:bookmarkStart w:id="11772" w:name="_Toc410907105"/>
      <w:bookmarkStart w:id="11773" w:name="_Toc410907378"/>
      <w:bookmarkStart w:id="11774" w:name="_Toc410907522"/>
      <w:bookmarkStart w:id="11775" w:name="_Toc410907795"/>
      <w:bookmarkStart w:id="11776" w:name="_Toc410903352"/>
      <w:bookmarkStart w:id="11777" w:name="_Toc410908185"/>
      <w:bookmarkStart w:id="11778" w:name="_Toc410908677"/>
      <w:bookmarkStart w:id="11779" w:name="_Toc410908931"/>
      <w:bookmarkStart w:id="11780" w:name="_Toc410909204"/>
      <w:bookmarkStart w:id="11781" w:name="_Toc410909477"/>
      <w:bookmarkStart w:id="11782" w:name="_Toc410908307"/>
      <w:bookmarkStart w:id="11783" w:name="_Toc410909818"/>
      <w:bookmarkStart w:id="11784" w:name="_Toc410911050"/>
      <w:bookmarkStart w:id="11785" w:name="_Toc410911323"/>
      <w:bookmarkStart w:id="11786" w:name="_Toc410911906"/>
      <w:bookmarkStart w:id="11787" w:name="_Toc410914820"/>
      <w:bookmarkStart w:id="11788" w:name="_Toc410916101"/>
      <w:bookmarkStart w:id="11789" w:name="_Toc410916952"/>
      <w:bookmarkStart w:id="11790" w:name="_Toc410917224"/>
      <w:bookmarkStart w:id="11791" w:name="_Toc410904608"/>
      <w:bookmarkStart w:id="11792" w:name="_Toc410905204"/>
      <w:bookmarkStart w:id="11793" w:name="_Toc410905909"/>
      <w:bookmarkStart w:id="11794" w:name="_Toc410906931"/>
      <w:bookmarkStart w:id="11795" w:name="_Toc410907106"/>
      <w:bookmarkStart w:id="11796" w:name="_Toc410907379"/>
      <w:bookmarkStart w:id="11797" w:name="_Toc410907523"/>
      <w:bookmarkStart w:id="11798" w:name="_Toc410907796"/>
      <w:bookmarkStart w:id="11799" w:name="_Toc410903353"/>
      <w:bookmarkStart w:id="11800" w:name="_Toc410908186"/>
      <w:bookmarkStart w:id="11801" w:name="_Toc410908678"/>
      <w:bookmarkStart w:id="11802" w:name="_Toc410908932"/>
      <w:bookmarkStart w:id="11803" w:name="_Toc410909205"/>
      <w:bookmarkStart w:id="11804" w:name="_Toc410909478"/>
      <w:bookmarkStart w:id="11805" w:name="_Toc410908308"/>
      <w:bookmarkStart w:id="11806" w:name="_Toc410909819"/>
      <w:bookmarkStart w:id="11807" w:name="_Toc410911051"/>
      <w:bookmarkStart w:id="11808" w:name="_Toc410911324"/>
      <w:bookmarkStart w:id="11809" w:name="_Toc410911907"/>
      <w:bookmarkStart w:id="11810" w:name="_Toc410914821"/>
      <w:bookmarkStart w:id="11811" w:name="_Toc410916102"/>
      <w:bookmarkStart w:id="11812" w:name="_Toc410916953"/>
      <w:bookmarkStart w:id="11813" w:name="_Toc410917225"/>
      <w:bookmarkStart w:id="11814" w:name="_Toc410904609"/>
      <w:bookmarkStart w:id="11815" w:name="_Toc410905205"/>
      <w:bookmarkStart w:id="11816" w:name="_Toc410905910"/>
      <w:bookmarkStart w:id="11817" w:name="_Toc410906932"/>
      <w:bookmarkStart w:id="11818" w:name="_Toc410907107"/>
      <w:bookmarkStart w:id="11819" w:name="_Toc410907380"/>
      <w:bookmarkStart w:id="11820" w:name="_Toc410907524"/>
      <w:bookmarkStart w:id="11821" w:name="_Toc410907797"/>
      <w:bookmarkStart w:id="11822" w:name="_Toc410903354"/>
      <w:bookmarkStart w:id="11823" w:name="_Toc410908187"/>
      <w:bookmarkStart w:id="11824" w:name="_Toc410908679"/>
      <w:bookmarkStart w:id="11825" w:name="_Toc410908933"/>
      <w:bookmarkStart w:id="11826" w:name="_Toc410909206"/>
      <w:bookmarkStart w:id="11827" w:name="_Toc410909479"/>
      <w:bookmarkStart w:id="11828" w:name="_Toc410908310"/>
      <w:bookmarkStart w:id="11829" w:name="_Toc410909820"/>
      <w:bookmarkStart w:id="11830" w:name="_Toc410911052"/>
      <w:bookmarkStart w:id="11831" w:name="_Toc410911325"/>
      <w:bookmarkStart w:id="11832" w:name="_Toc410911908"/>
      <w:bookmarkStart w:id="11833" w:name="_Toc410914822"/>
      <w:bookmarkStart w:id="11834" w:name="_Toc410916103"/>
      <w:bookmarkStart w:id="11835" w:name="_Toc410916954"/>
      <w:bookmarkStart w:id="11836" w:name="_Toc410917226"/>
      <w:bookmarkStart w:id="11837" w:name="_Toc410904610"/>
      <w:bookmarkStart w:id="11838" w:name="_Toc410905206"/>
      <w:bookmarkStart w:id="11839" w:name="_Toc410905911"/>
      <w:bookmarkStart w:id="11840" w:name="_Toc410906933"/>
      <w:bookmarkStart w:id="11841" w:name="_Toc410907108"/>
      <w:bookmarkStart w:id="11842" w:name="_Toc410907381"/>
      <w:bookmarkStart w:id="11843" w:name="_Toc410907525"/>
      <w:bookmarkStart w:id="11844" w:name="_Toc410907798"/>
      <w:bookmarkStart w:id="11845" w:name="_Toc410903355"/>
      <w:bookmarkStart w:id="11846" w:name="_Toc410908188"/>
      <w:bookmarkStart w:id="11847" w:name="_Toc410908680"/>
      <w:bookmarkStart w:id="11848" w:name="_Toc410908934"/>
      <w:bookmarkStart w:id="11849" w:name="_Toc410909207"/>
      <w:bookmarkStart w:id="11850" w:name="_Toc410909480"/>
      <w:bookmarkStart w:id="11851" w:name="_Toc410908311"/>
      <w:bookmarkStart w:id="11852" w:name="_Toc410909821"/>
      <w:bookmarkStart w:id="11853" w:name="_Toc410911053"/>
      <w:bookmarkStart w:id="11854" w:name="_Toc410911326"/>
      <w:bookmarkStart w:id="11855" w:name="_Toc410911909"/>
      <w:bookmarkStart w:id="11856" w:name="_Toc410914823"/>
      <w:bookmarkStart w:id="11857" w:name="_Toc410916104"/>
      <w:bookmarkStart w:id="11858" w:name="_Toc410916955"/>
      <w:bookmarkStart w:id="11859" w:name="_Toc410917227"/>
      <w:bookmarkStart w:id="11860" w:name="_Toc410904611"/>
      <w:bookmarkStart w:id="11861" w:name="_Toc410905207"/>
      <w:bookmarkStart w:id="11862" w:name="_Toc410905912"/>
      <w:bookmarkStart w:id="11863" w:name="_Toc410906934"/>
      <w:bookmarkStart w:id="11864" w:name="_Toc410907109"/>
      <w:bookmarkStart w:id="11865" w:name="_Toc410907382"/>
      <w:bookmarkStart w:id="11866" w:name="_Toc410907526"/>
      <w:bookmarkStart w:id="11867" w:name="_Toc410907799"/>
      <w:bookmarkStart w:id="11868" w:name="_Toc410903356"/>
      <w:bookmarkStart w:id="11869" w:name="_Toc410908189"/>
      <w:bookmarkStart w:id="11870" w:name="_Toc410908681"/>
      <w:bookmarkStart w:id="11871" w:name="_Toc410908935"/>
      <w:bookmarkStart w:id="11872" w:name="_Toc410909208"/>
      <w:bookmarkStart w:id="11873" w:name="_Toc410909481"/>
      <w:bookmarkStart w:id="11874" w:name="_Toc410908312"/>
      <w:bookmarkStart w:id="11875" w:name="_Toc410909822"/>
      <w:bookmarkStart w:id="11876" w:name="_Toc410911054"/>
      <w:bookmarkStart w:id="11877" w:name="_Toc410911327"/>
      <w:bookmarkStart w:id="11878" w:name="_Toc410911910"/>
      <w:bookmarkStart w:id="11879" w:name="_Toc410914824"/>
      <w:bookmarkStart w:id="11880" w:name="_Toc410916105"/>
      <w:bookmarkStart w:id="11881" w:name="_Toc410916956"/>
      <w:bookmarkStart w:id="11882" w:name="_Toc410917228"/>
      <w:bookmarkStart w:id="11883" w:name="_Toc410904612"/>
      <w:bookmarkStart w:id="11884" w:name="_Toc410905208"/>
      <w:bookmarkStart w:id="11885" w:name="_Toc410905913"/>
      <w:bookmarkStart w:id="11886" w:name="_Toc410906935"/>
      <w:bookmarkStart w:id="11887" w:name="_Toc410907110"/>
      <w:bookmarkStart w:id="11888" w:name="_Toc410907383"/>
      <w:bookmarkStart w:id="11889" w:name="_Toc410907527"/>
      <w:bookmarkStart w:id="11890" w:name="_Toc410907800"/>
      <w:bookmarkStart w:id="11891" w:name="_Toc410903357"/>
      <w:bookmarkStart w:id="11892" w:name="_Toc410908190"/>
      <w:bookmarkStart w:id="11893" w:name="_Toc410908682"/>
      <w:bookmarkStart w:id="11894" w:name="_Toc410908936"/>
      <w:bookmarkStart w:id="11895" w:name="_Toc410909209"/>
      <w:bookmarkStart w:id="11896" w:name="_Toc410909482"/>
      <w:bookmarkStart w:id="11897" w:name="_Toc410908313"/>
      <w:bookmarkStart w:id="11898" w:name="_Toc410909823"/>
      <w:bookmarkStart w:id="11899" w:name="_Toc410911055"/>
      <w:bookmarkStart w:id="11900" w:name="_Toc410911328"/>
      <w:bookmarkStart w:id="11901" w:name="_Toc410911911"/>
      <w:bookmarkStart w:id="11902" w:name="_Toc410914825"/>
      <w:bookmarkStart w:id="11903" w:name="_Toc410916106"/>
      <w:bookmarkStart w:id="11904" w:name="_Toc410916957"/>
      <w:bookmarkStart w:id="11905" w:name="_Toc410917229"/>
      <w:bookmarkStart w:id="11906" w:name="_Toc410904613"/>
      <w:bookmarkStart w:id="11907" w:name="_Toc410905209"/>
      <w:bookmarkStart w:id="11908" w:name="_Toc410905914"/>
      <w:bookmarkStart w:id="11909" w:name="_Toc410906936"/>
      <w:bookmarkStart w:id="11910" w:name="_Toc410907111"/>
      <w:bookmarkStart w:id="11911" w:name="_Toc410907384"/>
      <w:bookmarkStart w:id="11912" w:name="_Toc410907528"/>
      <w:bookmarkStart w:id="11913" w:name="_Toc410907801"/>
      <w:bookmarkStart w:id="11914" w:name="_Toc410903358"/>
      <w:bookmarkStart w:id="11915" w:name="_Toc410908191"/>
      <w:bookmarkStart w:id="11916" w:name="_Toc410908683"/>
      <w:bookmarkStart w:id="11917" w:name="_Toc410908937"/>
      <w:bookmarkStart w:id="11918" w:name="_Toc410909210"/>
      <w:bookmarkStart w:id="11919" w:name="_Toc410909483"/>
      <w:bookmarkStart w:id="11920" w:name="_Toc410908314"/>
      <w:bookmarkStart w:id="11921" w:name="_Toc410909756"/>
      <w:bookmarkStart w:id="11922" w:name="_Toc410909824"/>
      <w:bookmarkStart w:id="11923" w:name="_Toc410911056"/>
      <w:bookmarkStart w:id="11924" w:name="_Toc410911329"/>
      <w:bookmarkStart w:id="11925" w:name="_Toc410911912"/>
      <w:bookmarkStart w:id="11926" w:name="_Toc410914826"/>
      <w:bookmarkStart w:id="11927" w:name="_Toc410916107"/>
      <w:bookmarkStart w:id="11928" w:name="_Toc410916958"/>
      <w:bookmarkStart w:id="11929" w:name="_Toc410917230"/>
      <w:bookmarkStart w:id="11930" w:name="_Toc410904614"/>
      <w:bookmarkStart w:id="11931" w:name="_Toc410905210"/>
      <w:bookmarkStart w:id="11932" w:name="_Toc410905915"/>
      <w:bookmarkStart w:id="11933" w:name="_Toc410906937"/>
      <w:bookmarkStart w:id="11934" w:name="_Toc410907112"/>
      <w:bookmarkStart w:id="11935" w:name="_Toc410907385"/>
      <w:bookmarkStart w:id="11936" w:name="_Toc410907529"/>
      <w:bookmarkStart w:id="11937" w:name="_Toc410907802"/>
      <w:bookmarkStart w:id="11938" w:name="_Toc410903359"/>
      <w:bookmarkStart w:id="11939" w:name="_Toc410908192"/>
      <w:bookmarkStart w:id="11940" w:name="_Toc410908684"/>
      <w:bookmarkStart w:id="11941" w:name="_Toc410908938"/>
      <w:bookmarkStart w:id="11942" w:name="_Toc410909211"/>
      <w:bookmarkStart w:id="11943" w:name="_Toc410909484"/>
      <w:bookmarkStart w:id="11944" w:name="_Toc410908315"/>
      <w:bookmarkStart w:id="11945" w:name="_Toc410909825"/>
      <w:bookmarkStart w:id="11946" w:name="_Toc410911057"/>
      <w:bookmarkStart w:id="11947" w:name="_Toc410911330"/>
      <w:bookmarkStart w:id="11948" w:name="_Toc410911913"/>
      <w:bookmarkStart w:id="11949" w:name="_Toc410914827"/>
      <w:bookmarkStart w:id="11950" w:name="_Toc410916108"/>
      <w:bookmarkStart w:id="11951" w:name="_Toc410916959"/>
      <w:bookmarkStart w:id="11952" w:name="_Toc410917231"/>
      <w:bookmarkStart w:id="11953" w:name="_Toc410904615"/>
      <w:bookmarkStart w:id="11954" w:name="_Toc410905211"/>
      <w:bookmarkStart w:id="11955" w:name="_Toc410905916"/>
      <w:bookmarkStart w:id="11956" w:name="_Toc410906938"/>
      <w:bookmarkStart w:id="11957" w:name="_Toc410907113"/>
      <w:bookmarkStart w:id="11958" w:name="_Toc410907386"/>
      <w:bookmarkStart w:id="11959" w:name="_Toc410907530"/>
      <w:bookmarkStart w:id="11960" w:name="_Toc410907803"/>
      <w:bookmarkStart w:id="11961" w:name="_Toc410903360"/>
      <w:bookmarkStart w:id="11962" w:name="_Toc410908193"/>
      <w:bookmarkStart w:id="11963" w:name="_Toc410908685"/>
      <w:bookmarkStart w:id="11964" w:name="_Toc410908939"/>
      <w:bookmarkStart w:id="11965" w:name="_Toc410909212"/>
      <w:bookmarkStart w:id="11966" w:name="_Toc410909485"/>
      <w:bookmarkStart w:id="11967" w:name="_Toc410908316"/>
      <w:bookmarkStart w:id="11968" w:name="_Toc410909826"/>
      <w:bookmarkStart w:id="11969" w:name="_Toc410911058"/>
      <w:bookmarkStart w:id="11970" w:name="_Toc410911331"/>
      <w:bookmarkStart w:id="11971" w:name="_Toc410911914"/>
      <w:bookmarkStart w:id="11972" w:name="_Toc410914828"/>
      <w:bookmarkStart w:id="11973" w:name="_Toc410916109"/>
      <w:bookmarkStart w:id="11974" w:name="_Toc410916960"/>
      <w:bookmarkStart w:id="11975" w:name="_Toc410917232"/>
      <w:bookmarkStart w:id="11976" w:name="_Toc410904616"/>
      <w:bookmarkStart w:id="11977" w:name="_Toc410905212"/>
      <w:bookmarkStart w:id="11978" w:name="_Toc410905917"/>
      <w:bookmarkStart w:id="11979" w:name="_Toc410906939"/>
      <w:bookmarkStart w:id="11980" w:name="_Toc410907114"/>
      <w:bookmarkStart w:id="11981" w:name="_Toc410907387"/>
      <w:bookmarkStart w:id="11982" w:name="_Toc410907531"/>
      <w:bookmarkStart w:id="11983" w:name="_Toc410907804"/>
      <w:bookmarkStart w:id="11984" w:name="_Toc410903361"/>
      <w:bookmarkStart w:id="11985" w:name="_Toc410908194"/>
      <w:bookmarkStart w:id="11986" w:name="_Toc410908686"/>
      <w:bookmarkStart w:id="11987" w:name="_Toc410908940"/>
      <w:bookmarkStart w:id="11988" w:name="_Toc410909213"/>
      <w:bookmarkStart w:id="11989" w:name="_Toc410909486"/>
      <w:bookmarkStart w:id="11990" w:name="_Toc410908317"/>
      <w:bookmarkStart w:id="11991" w:name="_Toc410909827"/>
      <w:bookmarkStart w:id="11992" w:name="_Toc410911059"/>
      <w:bookmarkStart w:id="11993" w:name="_Toc410911332"/>
      <w:bookmarkStart w:id="11994" w:name="_Toc410911915"/>
      <w:bookmarkStart w:id="11995" w:name="_Toc410914829"/>
      <w:bookmarkStart w:id="11996" w:name="_Toc410916110"/>
      <w:bookmarkStart w:id="11997" w:name="_Toc410916689"/>
      <w:bookmarkStart w:id="11998" w:name="_Toc410916961"/>
      <w:bookmarkStart w:id="11999" w:name="_Toc410917233"/>
      <w:bookmarkStart w:id="12000" w:name="_Toc410904617"/>
      <w:bookmarkStart w:id="12001" w:name="_Toc410905213"/>
      <w:bookmarkStart w:id="12002" w:name="_Toc410905918"/>
      <w:bookmarkStart w:id="12003" w:name="_Toc410906940"/>
      <w:bookmarkStart w:id="12004" w:name="_Toc410907115"/>
      <w:bookmarkStart w:id="12005" w:name="_Toc410907388"/>
      <w:bookmarkStart w:id="12006" w:name="_Toc410907532"/>
      <w:bookmarkStart w:id="12007" w:name="_Toc410907805"/>
      <w:bookmarkStart w:id="12008" w:name="_Toc410903362"/>
      <w:bookmarkStart w:id="12009" w:name="_Toc410908195"/>
      <w:bookmarkStart w:id="12010" w:name="_Toc410908687"/>
      <w:bookmarkStart w:id="12011" w:name="_Toc410908941"/>
      <w:bookmarkStart w:id="12012" w:name="_Toc410909214"/>
      <w:bookmarkStart w:id="12013" w:name="_Toc410909487"/>
      <w:bookmarkStart w:id="12014" w:name="_Toc410908318"/>
      <w:bookmarkStart w:id="12015" w:name="_Toc410909828"/>
      <w:bookmarkStart w:id="12016" w:name="_Toc410911060"/>
      <w:bookmarkStart w:id="12017" w:name="_Toc410911333"/>
      <w:bookmarkStart w:id="12018" w:name="_Toc410911916"/>
      <w:bookmarkStart w:id="12019" w:name="_Toc410914830"/>
      <w:bookmarkStart w:id="12020" w:name="_Toc410916111"/>
      <w:bookmarkStart w:id="12021" w:name="_Toc410916690"/>
      <w:bookmarkStart w:id="12022" w:name="_Toc410916962"/>
      <w:bookmarkStart w:id="12023" w:name="_Toc410917234"/>
      <w:bookmarkStart w:id="12024" w:name="_Toc410903299"/>
      <w:bookmarkStart w:id="12025" w:name="_Toc410904618"/>
      <w:bookmarkStart w:id="12026" w:name="_Toc410905214"/>
      <w:bookmarkStart w:id="12027" w:name="_Toc410905919"/>
      <w:bookmarkStart w:id="12028" w:name="_Toc410906941"/>
      <w:bookmarkStart w:id="12029" w:name="_Toc410907116"/>
      <w:bookmarkStart w:id="12030" w:name="_Toc410907389"/>
      <w:bookmarkStart w:id="12031" w:name="_Toc410907533"/>
      <w:bookmarkStart w:id="12032" w:name="_Toc410907806"/>
      <w:bookmarkStart w:id="12033" w:name="_Toc410903363"/>
      <w:bookmarkStart w:id="12034" w:name="_Toc410908196"/>
      <w:bookmarkStart w:id="12035" w:name="_Toc410908688"/>
      <w:bookmarkStart w:id="12036" w:name="_Toc410908942"/>
      <w:bookmarkStart w:id="12037" w:name="_Toc410909215"/>
      <w:bookmarkStart w:id="12038" w:name="_Toc410909488"/>
      <w:bookmarkStart w:id="12039" w:name="_Toc410908319"/>
      <w:bookmarkStart w:id="12040" w:name="_Toc410909829"/>
      <w:bookmarkStart w:id="12041" w:name="_Toc410911061"/>
      <w:bookmarkStart w:id="12042" w:name="_Toc410911334"/>
      <w:bookmarkStart w:id="12043" w:name="_Toc410911917"/>
      <w:bookmarkStart w:id="12044" w:name="_Toc410914831"/>
      <w:bookmarkStart w:id="12045" w:name="_Toc410916112"/>
      <w:bookmarkStart w:id="12046" w:name="_Toc410916691"/>
      <w:bookmarkStart w:id="12047" w:name="_Toc410916963"/>
      <w:bookmarkStart w:id="12048" w:name="_Toc410917235"/>
      <w:bookmarkStart w:id="12049" w:name="_Toc410903300"/>
      <w:bookmarkStart w:id="12050" w:name="_Toc410904619"/>
      <w:bookmarkStart w:id="12051" w:name="_Toc410905215"/>
      <w:bookmarkStart w:id="12052" w:name="_Toc410905920"/>
      <w:bookmarkStart w:id="12053" w:name="_Toc410906942"/>
      <w:bookmarkStart w:id="12054" w:name="_Toc410907117"/>
      <w:bookmarkStart w:id="12055" w:name="_Toc410907390"/>
      <w:bookmarkStart w:id="12056" w:name="_Toc410907534"/>
      <w:bookmarkStart w:id="12057" w:name="_Toc410907807"/>
      <w:bookmarkStart w:id="12058" w:name="_Toc410903364"/>
      <w:bookmarkStart w:id="12059" w:name="_Toc410908197"/>
      <w:bookmarkStart w:id="12060" w:name="_Toc410908689"/>
      <w:bookmarkStart w:id="12061" w:name="_Toc410908943"/>
      <w:bookmarkStart w:id="12062" w:name="_Toc410909216"/>
      <w:bookmarkStart w:id="12063" w:name="_Toc410909489"/>
      <w:bookmarkStart w:id="12064" w:name="_Toc410908320"/>
      <w:bookmarkStart w:id="12065" w:name="_Toc410909830"/>
      <w:bookmarkStart w:id="12066" w:name="_Toc410911062"/>
      <w:bookmarkStart w:id="12067" w:name="_Toc410911335"/>
      <w:bookmarkStart w:id="12068" w:name="_Toc410911918"/>
      <w:bookmarkStart w:id="12069" w:name="_Toc410914832"/>
      <w:bookmarkStart w:id="12070" w:name="_Toc410916113"/>
      <w:bookmarkStart w:id="12071" w:name="_Toc410916692"/>
      <w:bookmarkStart w:id="12072" w:name="_Toc410916964"/>
      <w:bookmarkStart w:id="12073" w:name="_Toc410917236"/>
      <w:bookmarkStart w:id="12074" w:name="_Toc410903301"/>
      <w:bookmarkStart w:id="12075" w:name="_Toc410904620"/>
      <w:bookmarkStart w:id="12076" w:name="_Toc410905216"/>
      <w:bookmarkStart w:id="12077" w:name="_Toc410905921"/>
      <w:bookmarkStart w:id="12078" w:name="_Toc410906943"/>
      <w:bookmarkStart w:id="12079" w:name="_Toc410907118"/>
      <w:bookmarkStart w:id="12080" w:name="_Toc410907391"/>
      <w:bookmarkStart w:id="12081" w:name="_Toc410907535"/>
      <w:bookmarkStart w:id="12082" w:name="_Toc410907808"/>
      <w:bookmarkStart w:id="12083" w:name="_Toc410903365"/>
      <w:bookmarkStart w:id="12084" w:name="_Toc410908198"/>
      <w:bookmarkStart w:id="12085" w:name="_Toc410908690"/>
      <w:bookmarkStart w:id="12086" w:name="_Toc410908944"/>
      <w:bookmarkStart w:id="12087" w:name="_Toc410909217"/>
      <w:bookmarkStart w:id="12088" w:name="_Toc410909490"/>
      <w:bookmarkStart w:id="12089" w:name="_Toc410908321"/>
      <w:bookmarkStart w:id="12090" w:name="_Toc410909831"/>
      <w:bookmarkStart w:id="12091" w:name="_Toc410911063"/>
      <w:bookmarkStart w:id="12092" w:name="_Toc410911336"/>
      <w:bookmarkStart w:id="12093" w:name="_Toc410911919"/>
      <w:bookmarkStart w:id="12094" w:name="_Toc410914833"/>
      <w:bookmarkStart w:id="12095" w:name="_Toc410916114"/>
      <w:bookmarkStart w:id="12096" w:name="_Toc410916693"/>
      <w:bookmarkStart w:id="12097" w:name="_Toc410916965"/>
      <w:bookmarkStart w:id="12098" w:name="_Toc410917237"/>
      <w:bookmarkStart w:id="12099" w:name="_Toc410903302"/>
      <w:bookmarkStart w:id="12100" w:name="_Toc410904621"/>
      <w:bookmarkStart w:id="12101" w:name="_Toc410905217"/>
      <w:bookmarkStart w:id="12102" w:name="_Toc410905922"/>
      <w:bookmarkStart w:id="12103" w:name="_Toc410906944"/>
      <w:bookmarkStart w:id="12104" w:name="_Toc410907119"/>
      <w:bookmarkStart w:id="12105" w:name="_Toc410907392"/>
      <w:bookmarkStart w:id="12106" w:name="_Toc410907536"/>
      <w:bookmarkStart w:id="12107" w:name="_Toc410907809"/>
      <w:bookmarkStart w:id="12108" w:name="_Toc410903366"/>
      <w:bookmarkStart w:id="12109" w:name="_Toc410908199"/>
      <w:bookmarkStart w:id="12110" w:name="_Toc410908691"/>
      <w:bookmarkStart w:id="12111" w:name="_Toc410908945"/>
      <w:bookmarkStart w:id="12112" w:name="_Toc410909218"/>
      <w:bookmarkStart w:id="12113" w:name="_Toc410909491"/>
      <w:bookmarkStart w:id="12114" w:name="_Toc410908322"/>
      <w:bookmarkStart w:id="12115" w:name="_Toc410909832"/>
      <w:bookmarkStart w:id="12116" w:name="_Toc410911064"/>
      <w:bookmarkStart w:id="12117" w:name="_Toc410911337"/>
      <w:bookmarkStart w:id="12118" w:name="_Toc410911920"/>
      <w:bookmarkStart w:id="12119" w:name="_Toc410914834"/>
      <w:bookmarkStart w:id="12120" w:name="_Toc410916115"/>
      <w:bookmarkStart w:id="12121" w:name="_Toc410916694"/>
      <w:bookmarkStart w:id="12122" w:name="_Toc410916966"/>
      <w:bookmarkStart w:id="12123" w:name="_Toc410917238"/>
      <w:bookmarkStart w:id="12124" w:name="_Toc410903303"/>
      <w:bookmarkStart w:id="12125" w:name="_Toc410904622"/>
      <w:bookmarkStart w:id="12126" w:name="_Toc410905218"/>
      <w:bookmarkStart w:id="12127" w:name="_Toc410905923"/>
      <w:bookmarkStart w:id="12128" w:name="_Toc410906945"/>
      <w:bookmarkStart w:id="12129" w:name="_Toc410907120"/>
      <w:bookmarkStart w:id="12130" w:name="_Toc410907393"/>
      <w:bookmarkStart w:id="12131" w:name="_Toc410907537"/>
      <w:bookmarkStart w:id="12132" w:name="_Toc410907810"/>
      <w:bookmarkStart w:id="12133" w:name="_Toc410903367"/>
      <w:bookmarkStart w:id="12134" w:name="_Toc410908200"/>
      <w:bookmarkStart w:id="12135" w:name="_Toc410908692"/>
      <w:bookmarkStart w:id="12136" w:name="_Toc410908946"/>
      <w:bookmarkStart w:id="12137" w:name="_Toc410909219"/>
      <w:bookmarkStart w:id="12138" w:name="_Toc410909492"/>
      <w:bookmarkStart w:id="12139" w:name="_Toc410908323"/>
      <w:bookmarkStart w:id="12140" w:name="_Toc410909833"/>
      <w:bookmarkStart w:id="12141" w:name="_Toc410911065"/>
      <w:bookmarkStart w:id="12142" w:name="_Toc410911338"/>
      <w:bookmarkStart w:id="12143" w:name="_Toc410911921"/>
      <w:bookmarkStart w:id="12144" w:name="_Toc410914835"/>
      <w:bookmarkStart w:id="12145" w:name="_Toc410916116"/>
      <w:bookmarkStart w:id="12146" w:name="_Toc410916695"/>
      <w:bookmarkStart w:id="12147" w:name="_Toc410916967"/>
      <w:bookmarkStart w:id="12148" w:name="_Toc410917239"/>
      <w:bookmarkStart w:id="12149" w:name="_Toc410903304"/>
      <w:bookmarkStart w:id="12150" w:name="_Toc410904623"/>
      <w:bookmarkStart w:id="12151" w:name="_Toc410905219"/>
      <w:bookmarkStart w:id="12152" w:name="_Toc410905924"/>
      <w:bookmarkStart w:id="12153" w:name="_Toc410906946"/>
      <w:bookmarkStart w:id="12154" w:name="_Toc410907121"/>
      <w:bookmarkStart w:id="12155" w:name="_Toc410907394"/>
      <w:bookmarkStart w:id="12156" w:name="_Toc410907538"/>
      <w:bookmarkStart w:id="12157" w:name="_Toc410907811"/>
      <w:bookmarkStart w:id="12158" w:name="_Toc410903368"/>
      <w:bookmarkStart w:id="12159" w:name="_Toc410908201"/>
      <w:bookmarkStart w:id="12160" w:name="_Toc410908693"/>
      <w:bookmarkStart w:id="12161" w:name="_Toc410908947"/>
      <w:bookmarkStart w:id="12162" w:name="_Toc410909220"/>
      <w:bookmarkStart w:id="12163" w:name="_Toc410909493"/>
      <w:bookmarkStart w:id="12164" w:name="_Toc410908324"/>
      <w:bookmarkStart w:id="12165" w:name="_Toc410909834"/>
      <w:bookmarkStart w:id="12166" w:name="_Toc410911066"/>
      <w:bookmarkStart w:id="12167" w:name="_Toc410911339"/>
      <w:bookmarkStart w:id="12168" w:name="_Toc410911922"/>
      <w:bookmarkStart w:id="12169" w:name="_Toc410914836"/>
      <w:bookmarkStart w:id="12170" w:name="_Toc410916117"/>
      <w:bookmarkStart w:id="12171" w:name="_Toc410916696"/>
      <w:bookmarkStart w:id="12172" w:name="_Toc410916968"/>
      <w:bookmarkStart w:id="12173" w:name="_Toc410917240"/>
      <w:bookmarkStart w:id="12174" w:name="_Toc410904624"/>
      <w:bookmarkStart w:id="12175" w:name="_Toc410905220"/>
      <w:bookmarkStart w:id="12176" w:name="_Toc410905925"/>
      <w:bookmarkStart w:id="12177" w:name="_Toc410906947"/>
      <w:bookmarkStart w:id="12178" w:name="_Toc410907122"/>
      <w:bookmarkStart w:id="12179" w:name="_Toc410907395"/>
      <w:bookmarkStart w:id="12180" w:name="_Toc410907539"/>
      <w:bookmarkStart w:id="12181" w:name="_Toc410907812"/>
      <w:bookmarkStart w:id="12182" w:name="_Toc410903369"/>
      <w:bookmarkStart w:id="12183" w:name="_Toc410908202"/>
      <w:bookmarkStart w:id="12184" w:name="_Toc410908694"/>
      <w:bookmarkStart w:id="12185" w:name="_Toc410908948"/>
      <w:bookmarkStart w:id="12186" w:name="_Toc410909221"/>
      <w:bookmarkStart w:id="12187" w:name="_Toc410909494"/>
      <w:bookmarkStart w:id="12188" w:name="_Toc410908325"/>
      <w:bookmarkStart w:id="12189" w:name="_Toc410909835"/>
      <w:bookmarkStart w:id="12190" w:name="_Toc410911067"/>
      <w:bookmarkStart w:id="12191" w:name="_Toc410911340"/>
      <w:bookmarkStart w:id="12192" w:name="_Toc410911923"/>
      <w:bookmarkStart w:id="12193" w:name="_Toc410914837"/>
      <w:bookmarkStart w:id="12194" w:name="_Toc410916118"/>
      <w:bookmarkStart w:id="12195" w:name="_Toc410916697"/>
      <w:bookmarkStart w:id="12196" w:name="_Toc410916969"/>
      <w:bookmarkStart w:id="12197" w:name="_Toc410917241"/>
      <w:bookmarkStart w:id="12198" w:name="_Toc410904625"/>
      <w:bookmarkStart w:id="12199" w:name="_Toc410905221"/>
      <w:bookmarkStart w:id="12200" w:name="_Toc410905926"/>
      <w:bookmarkStart w:id="12201" w:name="_Toc410906948"/>
      <w:bookmarkStart w:id="12202" w:name="_Toc410907123"/>
      <w:bookmarkStart w:id="12203" w:name="_Toc410907396"/>
      <w:bookmarkStart w:id="12204" w:name="_Toc410907540"/>
      <w:bookmarkStart w:id="12205" w:name="_Toc410907813"/>
      <w:bookmarkStart w:id="12206" w:name="_Toc410903370"/>
      <w:bookmarkStart w:id="12207" w:name="_Toc410908203"/>
      <w:bookmarkStart w:id="12208" w:name="_Toc410908695"/>
      <w:bookmarkStart w:id="12209" w:name="_Toc410908949"/>
      <w:bookmarkStart w:id="12210" w:name="_Toc410909222"/>
      <w:bookmarkStart w:id="12211" w:name="_Toc410909495"/>
      <w:bookmarkStart w:id="12212" w:name="_Toc410908326"/>
      <w:bookmarkStart w:id="12213" w:name="_Toc410909836"/>
      <w:bookmarkStart w:id="12214" w:name="_Toc410911068"/>
      <w:bookmarkStart w:id="12215" w:name="_Toc410911341"/>
      <w:bookmarkStart w:id="12216" w:name="_Toc410911924"/>
      <w:bookmarkStart w:id="12217" w:name="_Toc410914838"/>
      <w:bookmarkStart w:id="12218" w:name="_Toc410916119"/>
      <w:bookmarkStart w:id="12219" w:name="_Toc410916698"/>
      <w:bookmarkStart w:id="12220" w:name="_Toc410916970"/>
      <w:bookmarkStart w:id="12221" w:name="_Toc410917242"/>
      <w:bookmarkStart w:id="12222" w:name="_Toc410904626"/>
      <w:bookmarkStart w:id="12223" w:name="_Toc410905222"/>
      <w:bookmarkStart w:id="12224" w:name="_Toc410905927"/>
      <w:bookmarkStart w:id="12225" w:name="_Toc410906949"/>
      <w:bookmarkStart w:id="12226" w:name="_Toc410907124"/>
      <w:bookmarkStart w:id="12227" w:name="_Toc410907397"/>
      <w:bookmarkStart w:id="12228" w:name="_Toc410907541"/>
      <w:bookmarkStart w:id="12229" w:name="_Toc410907814"/>
      <w:bookmarkStart w:id="12230" w:name="_Toc410903371"/>
      <w:bookmarkStart w:id="12231" w:name="_Toc410908204"/>
      <w:bookmarkStart w:id="12232" w:name="_Toc410908696"/>
      <w:bookmarkStart w:id="12233" w:name="_Toc410908950"/>
      <w:bookmarkStart w:id="12234" w:name="_Toc410909223"/>
      <w:bookmarkStart w:id="12235" w:name="_Toc410909496"/>
      <w:bookmarkStart w:id="12236" w:name="_Toc410908327"/>
      <w:bookmarkStart w:id="12237" w:name="_Toc410909837"/>
      <w:bookmarkStart w:id="12238" w:name="_Toc410911069"/>
      <w:bookmarkStart w:id="12239" w:name="_Toc410911342"/>
      <w:bookmarkStart w:id="12240" w:name="_Toc410911925"/>
      <w:bookmarkStart w:id="12241" w:name="_Toc410914839"/>
      <w:bookmarkStart w:id="12242" w:name="_Toc410916120"/>
      <w:bookmarkStart w:id="12243" w:name="_Toc410916699"/>
      <w:bookmarkStart w:id="12244" w:name="_Toc410916971"/>
      <w:bookmarkStart w:id="12245" w:name="_Toc410917243"/>
      <w:bookmarkStart w:id="12246" w:name="_Toc410904627"/>
      <w:bookmarkStart w:id="12247" w:name="_Toc410905223"/>
      <w:bookmarkStart w:id="12248" w:name="_Toc410905928"/>
      <w:bookmarkStart w:id="12249" w:name="_Toc410906950"/>
      <w:bookmarkStart w:id="12250" w:name="_Toc410907125"/>
      <w:bookmarkStart w:id="12251" w:name="_Toc410907398"/>
      <w:bookmarkStart w:id="12252" w:name="_Toc410907542"/>
      <w:bookmarkStart w:id="12253" w:name="_Toc410907815"/>
      <w:bookmarkStart w:id="12254" w:name="_Toc410903372"/>
      <w:bookmarkStart w:id="12255" w:name="_Toc410908205"/>
      <w:bookmarkStart w:id="12256" w:name="_Toc410908697"/>
      <w:bookmarkStart w:id="12257" w:name="_Toc410908951"/>
      <w:bookmarkStart w:id="12258" w:name="_Toc410909224"/>
      <w:bookmarkStart w:id="12259" w:name="_Toc410909497"/>
      <w:bookmarkStart w:id="12260" w:name="_Toc410908328"/>
      <w:bookmarkStart w:id="12261" w:name="_Toc410909838"/>
      <w:bookmarkStart w:id="12262" w:name="_Toc410911070"/>
      <w:bookmarkStart w:id="12263" w:name="_Toc410911343"/>
      <w:bookmarkStart w:id="12264" w:name="_Toc410911926"/>
      <w:bookmarkStart w:id="12265" w:name="_Toc410914840"/>
      <w:bookmarkStart w:id="12266" w:name="_Toc410916121"/>
      <w:bookmarkStart w:id="12267" w:name="_Toc410916972"/>
      <w:bookmarkStart w:id="12268" w:name="_Toc410917244"/>
      <w:bookmarkStart w:id="12269" w:name="_Toc410904628"/>
      <w:bookmarkStart w:id="12270" w:name="_Toc410905224"/>
      <w:bookmarkStart w:id="12271" w:name="_Toc410905929"/>
      <w:bookmarkStart w:id="12272" w:name="_Toc410906951"/>
      <w:bookmarkStart w:id="12273" w:name="_Toc410907126"/>
      <w:bookmarkStart w:id="12274" w:name="_Toc410907399"/>
      <w:bookmarkStart w:id="12275" w:name="_Toc410907543"/>
      <w:bookmarkStart w:id="12276" w:name="_Toc410907816"/>
      <w:bookmarkStart w:id="12277" w:name="_Toc410903373"/>
      <w:bookmarkStart w:id="12278" w:name="_Toc410908206"/>
      <w:bookmarkStart w:id="12279" w:name="_Toc410908698"/>
      <w:bookmarkStart w:id="12280" w:name="_Toc410908952"/>
      <w:bookmarkStart w:id="12281" w:name="_Toc410909225"/>
      <w:bookmarkStart w:id="12282" w:name="_Toc410909498"/>
      <w:bookmarkStart w:id="12283" w:name="_Toc410908329"/>
      <w:bookmarkStart w:id="12284" w:name="_Toc410909839"/>
      <w:bookmarkStart w:id="12285" w:name="_Toc410911071"/>
      <w:bookmarkStart w:id="12286" w:name="_Toc410911344"/>
      <w:bookmarkStart w:id="12287" w:name="_Toc410911927"/>
      <w:bookmarkStart w:id="12288" w:name="_Toc410914841"/>
      <w:bookmarkStart w:id="12289" w:name="_Toc410916122"/>
      <w:bookmarkStart w:id="12290" w:name="_Toc410916973"/>
      <w:bookmarkStart w:id="12291" w:name="_Toc410917245"/>
      <w:bookmarkStart w:id="12292" w:name="_Toc410904629"/>
      <w:bookmarkStart w:id="12293" w:name="_Toc410905225"/>
      <w:bookmarkStart w:id="12294" w:name="_Toc410905930"/>
      <w:bookmarkStart w:id="12295" w:name="_Toc410906952"/>
      <w:bookmarkStart w:id="12296" w:name="_Toc410907127"/>
      <w:bookmarkStart w:id="12297" w:name="_Toc410907400"/>
      <w:bookmarkStart w:id="12298" w:name="_Toc410907544"/>
      <w:bookmarkStart w:id="12299" w:name="_Toc410907817"/>
      <w:bookmarkStart w:id="12300" w:name="_Toc410903374"/>
      <w:bookmarkStart w:id="12301" w:name="_Toc410908207"/>
      <w:bookmarkStart w:id="12302" w:name="_Toc410908699"/>
      <w:bookmarkStart w:id="12303" w:name="_Toc410908953"/>
      <w:bookmarkStart w:id="12304" w:name="_Toc410909226"/>
      <w:bookmarkStart w:id="12305" w:name="_Toc410909499"/>
      <w:bookmarkStart w:id="12306" w:name="_Toc410908330"/>
      <w:bookmarkStart w:id="12307" w:name="_Toc410909840"/>
      <w:bookmarkStart w:id="12308" w:name="_Toc410911072"/>
      <w:bookmarkStart w:id="12309" w:name="_Toc410911345"/>
      <w:bookmarkStart w:id="12310" w:name="_Toc410911928"/>
      <w:bookmarkStart w:id="12311" w:name="_Toc410914842"/>
      <w:bookmarkStart w:id="12312" w:name="_Toc410916123"/>
      <w:bookmarkStart w:id="12313" w:name="_Toc410916974"/>
      <w:bookmarkStart w:id="12314" w:name="_Toc410917246"/>
      <w:bookmarkStart w:id="12315" w:name="_Toc410904630"/>
      <w:bookmarkStart w:id="12316" w:name="_Toc410905226"/>
      <w:bookmarkStart w:id="12317" w:name="_Toc410905931"/>
      <w:bookmarkStart w:id="12318" w:name="_Toc410906953"/>
      <w:bookmarkStart w:id="12319" w:name="_Toc410907128"/>
      <w:bookmarkStart w:id="12320" w:name="_Toc410907401"/>
      <w:bookmarkStart w:id="12321" w:name="_Toc410907545"/>
      <w:bookmarkStart w:id="12322" w:name="_Toc410907818"/>
      <w:bookmarkStart w:id="12323" w:name="_Toc410903375"/>
      <w:bookmarkStart w:id="12324" w:name="_Toc410908208"/>
      <w:bookmarkStart w:id="12325" w:name="_Toc410908700"/>
      <w:bookmarkStart w:id="12326" w:name="_Toc410908954"/>
      <w:bookmarkStart w:id="12327" w:name="_Toc410909227"/>
      <w:bookmarkStart w:id="12328" w:name="_Toc410909500"/>
      <w:bookmarkStart w:id="12329" w:name="_Toc410908331"/>
      <w:bookmarkStart w:id="12330" w:name="_Toc410909841"/>
      <w:bookmarkStart w:id="12331" w:name="_Toc410911073"/>
      <w:bookmarkStart w:id="12332" w:name="_Toc410911346"/>
      <w:bookmarkStart w:id="12333" w:name="_Toc410911929"/>
      <w:bookmarkStart w:id="12334" w:name="_Toc410914843"/>
      <w:bookmarkStart w:id="12335" w:name="_Toc410916124"/>
      <w:bookmarkStart w:id="12336" w:name="_Toc410916975"/>
      <w:bookmarkStart w:id="12337" w:name="_Toc410917247"/>
      <w:bookmarkStart w:id="12338" w:name="_Toc410904631"/>
      <w:bookmarkStart w:id="12339" w:name="_Toc410905227"/>
      <w:bookmarkStart w:id="12340" w:name="_Toc410905932"/>
      <w:bookmarkStart w:id="12341" w:name="_Toc410906954"/>
      <w:bookmarkStart w:id="12342" w:name="_Toc410907129"/>
      <w:bookmarkStart w:id="12343" w:name="_Toc410907402"/>
      <w:bookmarkStart w:id="12344" w:name="_Toc410907546"/>
      <w:bookmarkStart w:id="12345" w:name="_Toc410907819"/>
      <w:bookmarkStart w:id="12346" w:name="_Toc410903376"/>
      <w:bookmarkStart w:id="12347" w:name="_Toc410908209"/>
      <w:bookmarkStart w:id="12348" w:name="_Toc410908701"/>
      <w:bookmarkStart w:id="12349" w:name="_Toc410908955"/>
      <w:bookmarkStart w:id="12350" w:name="_Toc410909228"/>
      <w:bookmarkStart w:id="12351" w:name="_Toc410909501"/>
      <w:bookmarkStart w:id="12352" w:name="_Toc410908332"/>
      <w:bookmarkStart w:id="12353" w:name="_Toc410909842"/>
      <w:bookmarkStart w:id="12354" w:name="_Toc410911074"/>
      <w:bookmarkStart w:id="12355" w:name="_Toc410911347"/>
      <w:bookmarkStart w:id="12356" w:name="_Toc410911930"/>
      <w:bookmarkStart w:id="12357" w:name="_Toc410914844"/>
      <w:bookmarkStart w:id="12358" w:name="_Toc410916125"/>
      <w:bookmarkStart w:id="12359" w:name="_Toc410916976"/>
      <w:bookmarkStart w:id="12360" w:name="_Toc410917248"/>
      <w:bookmarkStart w:id="12361" w:name="_Toc410904632"/>
      <w:bookmarkStart w:id="12362" w:name="_Toc410905228"/>
      <w:bookmarkStart w:id="12363" w:name="_Toc410905933"/>
      <w:bookmarkStart w:id="12364" w:name="_Toc410906955"/>
      <w:bookmarkStart w:id="12365" w:name="_Toc410907130"/>
      <w:bookmarkStart w:id="12366" w:name="_Toc410907403"/>
      <w:bookmarkStart w:id="12367" w:name="_Toc410907547"/>
      <w:bookmarkStart w:id="12368" w:name="_Toc410907820"/>
      <w:bookmarkStart w:id="12369" w:name="_Toc410903377"/>
      <w:bookmarkStart w:id="12370" w:name="_Toc410908210"/>
      <w:bookmarkStart w:id="12371" w:name="_Toc410908702"/>
      <w:bookmarkStart w:id="12372" w:name="_Toc410908956"/>
      <w:bookmarkStart w:id="12373" w:name="_Toc410909229"/>
      <w:bookmarkStart w:id="12374" w:name="_Toc410909502"/>
      <w:bookmarkStart w:id="12375" w:name="_Toc410908333"/>
      <w:bookmarkStart w:id="12376" w:name="_Toc410909843"/>
      <w:bookmarkStart w:id="12377" w:name="_Toc410911075"/>
      <w:bookmarkStart w:id="12378" w:name="_Toc410911348"/>
      <w:bookmarkStart w:id="12379" w:name="_Toc410911931"/>
      <w:bookmarkStart w:id="12380" w:name="_Toc410914845"/>
      <w:bookmarkStart w:id="12381" w:name="_Toc410916126"/>
      <w:bookmarkStart w:id="12382" w:name="_Toc410916977"/>
      <w:bookmarkStart w:id="12383" w:name="_Toc410917249"/>
      <w:bookmarkStart w:id="12384" w:name="_Toc410904633"/>
      <w:bookmarkStart w:id="12385" w:name="_Toc410905229"/>
      <w:bookmarkStart w:id="12386" w:name="_Toc410905934"/>
      <w:bookmarkStart w:id="12387" w:name="_Toc410906956"/>
      <w:bookmarkStart w:id="12388" w:name="_Toc410907131"/>
      <w:bookmarkStart w:id="12389" w:name="_Toc410907404"/>
      <w:bookmarkStart w:id="12390" w:name="_Toc410907548"/>
      <w:bookmarkStart w:id="12391" w:name="_Toc410907821"/>
      <w:bookmarkStart w:id="12392" w:name="_Toc410903378"/>
      <w:bookmarkStart w:id="12393" w:name="_Toc410908211"/>
      <w:bookmarkStart w:id="12394" w:name="_Toc410908703"/>
      <w:bookmarkStart w:id="12395" w:name="_Toc410908957"/>
      <w:bookmarkStart w:id="12396" w:name="_Toc410909230"/>
      <w:bookmarkStart w:id="12397" w:name="_Toc410909503"/>
      <w:bookmarkStart w:id="12398" w:name="_Toc410908334"/>
      <w:bookmarkStart w:id="12399" w:name="_Toc410909844"/>
      <w:bookmarkStart w:id="12400" w:name="_Toc410911076"/>
      <w:bookmarkStart w:id="12401" w:name="_Toc410911349"/>
      <w:bookmarkStart w:id="12402" w:name="_Toc410911932"/>
      <w:bookmarkStart w:id="12403" w:name="_Toc410914846"/>
      <w:bookmarkStart w:id="12404" w:name="_Toc410916127"/>
      <w:bookmarkStart w:id="12405" w:name="_Toc410916978"/>
      <w:bookmarkStart w:id="12406" w:name="_Toc410917250"/>
      <w:bookmarkStart w:id="12407" w:name="_Hlt266990369"/>
      <w:bookmarkStart w:id="12408" w:name="_Ref299200094"/>
      <w:bookmarkStart w:id="12409" w:name="_Toc368984349"/>
      <w:bookmarkStart w:id="12410" w:name="_Toc407714720"/>
      <w:bookmarkStart w:id="12411" w:name="_Toc407716885"/>
      <w:bookmarkStart w:id="12412" w:name="_Toc407723137"/>
      <w:bookmarkStart w:id="12413" w:name="_Toc407720567"/>
      <w:bookmarkStart w:id="12414" w:name="_Toc407992796"/>
      <w:bookmarkStart w:id="12415" w:name="_Toc407999228"/>
      <w:bookmarkStart w:id="12416" w:name="_Toc408003463"/>
      <w:bookmarkStart w:id="12417" w:name="_Toc408003706"/>
      <w:bookmarkStart w:id="12418" w:name="_Toc408004462"/>
      <w:bookmarkStart w:id="12419" w:name="_Toc408161705"/>
      <w:bookmarkStart w:id="12420" w:name="_Toc408439937"/>
      <w:bookmarkStart w:id="12421" w:name="_Toc408447038"/>
      <w:bookmarkStart w:id="12422" w:name="_Toc408447302"/>
      <w:bookmarkStart w:id="12423" w:name="_Toc408776131"/>
      <w:bookmarkStart w:id="12424" w:name="_Toc408779326"/>
      <w:bookmarkStart w:id="12425" w:name="_Toc408780922"/>
      <w:bookmarkStart w:id="12426" w:name="_Toc408840985"/>
      <w:bookmarkStart w:id="12427" w:name="_Toc408842410"/>
      <w:bookmarkStart w:id="12428" w:name="_Toc282982405"/>
      <w:bookmarkStart w:id="12429" w:name="_Toc409088839"/>
      <w:bookmarkStart w:id="12430" w:name="_Toc409089033"/>
      <w:bookmarkStart w:id="12431" w:name="_Toc409089721"/>
      <w:bookmarkStart w:id="12432" w:name="_Toc409090153"/>
      <w:bookmarkStart w:id="12433" w:name="_Toc409090608"/>
      <w:bookmarkStart w:id="12434" w:name="_Toc409113402"/>
      <w:bookmarkStart w:id="12435" w:name="_Toc409174185"/>
      <w:bookmarkStart w:id="12436" w:name="_Toc409174880"/>
      <w:bookmarkStart w:id="12437" w:name="_Toc409189279"/>
      <w:bookmarkStart w:id="12438" w:name="_Toc283058710"/>
      <w:bookmarkStart w:id="12439" w:name="_Toc409204504"/>
      <w:bookmarkStart w:id="12440" w:name="_Toc409474895"/>
      <w:bookmarkStart w:id="12441" w:name="_Toc409528604"/>
      <w:bookmarkStart w:id="12442" w:name="_Toc409630308"/>
      <w:bookmarkStart w:id="12443" w:name="_Toc409703753"/>
      <w:bookmarkStart w:id="12444" w:name="_Toc409711917"/>
      <w:bookmarkStart w:id="12445" w:name="_Toc409715660"/>
      <w:bookmarkStart w:id="12446" w:name="_Toc409721653"/>
      <w:bookmarkStart w:id="12447" w:name="_Toc409720808"/>
      <w:bookmarkStart w:id="12448" w:name="_Toc409721895"/>
      <w:bookmarkStart w:id="12449" w:name="_Toc409807620"/>
      <w:bookmarkStart w:id="12450" w:name="_Toc409812309"/>
      <w:bookmarkStart w:id="12451" w:name="_Toc283764531"/>
      <w:bookmarkStart w:id="12452" w:name="_Toc409908898"/>
      <w:bookmarkStart w:id="12453" w:name="_Toc410903037"/>
      <w:bookmarkStart w:id="12454" w:name="_Toc410908335"/>
      <w:bookmarkStart w:id="12455" w:name="_Toc410911077"/>
      <w:bookmarkStart w:id="12456" w:name="_Toc410911350"/>
      <w:bookmarkStart w:id="12457" w:name="_Toc410920402"/>
      <w:bookmarkStart w:id="12458" w:name="_Toc410916979"/>
      <w:bookmarkStart w:id="12459" w:name="_Toc411280028"/>
      <w:bookmarkStart w:id="12460" w:name="_Toc411626756"/>
      <w:bookmarkStart w:id="12461" w:name="_Toc411632297"/>
      <w:bookmarkStart w:id="12462" w:name="_Toc411882207"/>
      <w:bookmarkStart w:id="12463" w:name="_Toc411941216"/>
      <w:bookmarkStart w:id="12464" w:name="_Toc285801664"/>
      <w:bookmarkStart w:id="12465" w:name="_Toc411949691"/>
      <w:bookmarkStart w:id="12466" w:name="_Toc412111331"/>
      <w:bookmarkStart w:id="12467" w:name="_Toc285977935"/>
      <w:bookmarkStart w:id="12468" w:name="_Toc412128098"/>
      <w:bookmarkStart w:id="12469" w:name="_Toc286000063"/>
      <w:bookmarkStart w:id="12470" w:name="_Toc412218546"/>
      <w:bookmarkStart w:id="12471" w:name="_Toc412543834"/>
      <w:bookmarkStart w:id="12472" w:name="_Toc412551579"/>
      <w:bookmarkStart w:id="12473" w:name="_Toc525031423"/>
      <w:bookmarkStart w:id="12474" w:name="_Toc72320841"/>
      <w:bookmarkEnd w:id="11462"/>
      <w:bookmarkEnd w:id="11463"/>
      <w:bookmarkEnd w:id="11464"/>
      <w:bookmarkEnd w:id="11465"/>
      <w:bookmarkEnd w:id="11466"/>
      <w:bookmarkEnd w:id="11467"/>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r w:rsidRPr="009B784D">
        <w:rPr>
          <w:rFonts w:ascii="Proxima Nova ExCn Rg Cyr" w:eastAsia="Times New Roman" w:hAnsi="Proxima Nova ExCn Rg Cyr" w:cs="Times New Roman"/>
          <w:b/>
          <w:sz w:val="28"/>
          <w:szCs w:val="28"/>
          <w:lang w:eastAsia="ru-RU"/>
        </w:rPr>
        <w:t>Архив</w:t>
      </w:r>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r w:rsidRPr="009B784D">
        <w:rPr>
          <w:rFonts w:ascii="Proxima Nova ExCn Rg Cyr" w:eastAsia="Times New Roman" w:hAnsi="Proxima Nova ExCn Rg Cyr" w:cs="Times New Roman"/>
          <w:b/>
          <w:sz w:val="28"/>
          <w:szCs w:val="28"/>
          <w:lang w:eastAsia="ru-RU"/>
        </w:rPr>
        <w:t>.</w:t>
      </w:r>
      <w:bookmarkEnd w:id="12473"/>
      <w:bookmarkEnd w:id="12474"/>
    </w:p>
    <w:p w14:paraId="42A933E1" w14:textId="188B2A72"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Заказчик/</w:t>
      </w:r>
      <w:r w:rsidR="00246B7C" w:rsidRPr="009B784D">
        <w:rPr>
          <w:rFonts w:ascii="Proxima Nova ExCn Rg Cyr" w:eastAsia="Times New Roman" w:hAnsi="Proxima Nova ExCn Rg Cyr" w:cs="Times New Roman"/>
          <w:sz w:val="28"/>
          <w:szCs w:val="28"/>
          <w:lang w:eastAsia="ru-RU"/>
        </w:rPr>
        <w:t>О</w:t>
      </w:r>
      <w:r w:rsidRPr="009B784D">
        <w:rPr>
          <w:rFonts w:ascii="Proxima Nova ExCn Rg Cyr" w:eastAsia="Times New Roman" w:hAnsi="Proxima Nova ExCn Rg Cyr" w:cs="Times New Roman"/>
          <w:sz w:val="28"/>
          <w:szCs w:val="28"/>
          <w:lang w:eastAsia="ru-RU"/>
        </w:rPr>
        <w:t>рганизатор закупки должен обеспечить хранение документов, сформированных в ходе проведения закупки, в том числе:</w:t>
      </w:r>
    </w:p>
    <w:p w14:paraId="7038173A"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задание на закупку товара (работы, услуги);</w:t>
      </w:r>
    </w:p>
    <w:p w14:paraId="32DFF9C4" w14:textId="199A74ED" w:rsidR="00670DA9" w:rsidRPr="009B784D" w:rsidRDefault="00113763" w:rsidP="0099163E">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документы по определению и обоснованию </w:t>
      </w:r>
      <w:r w:rsidR="00670DA9" w:rsidRPr="009B784D">
        <w:rPr>
          <w:rFonts w:ascii="Proxima Nova ExCn Rg Cyr" w:eastAsia="Times New Roman" w:hAnsi="Proxima Nova ExCn Rg Cyr" w:cs="Times New Roman"/>
          <w:sz w:val="28"/>
          <w:szCs w:val="28"/>
          <w:lang w:eastAsia="ru-RU"/>
        </w:rPr>
        <w:t>НМЦ;</w:t>
      </w:r>
    </w:p>
    <w:p w14:paraId="557DAB0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поручение на проведение закупки (если оформлялось);</w:t>
      </w:r>
    </w:p>
    <w:p w14:paraId="5117B2D7"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lastRenderedPageBreak/>
        <w:t>РД о проведении закупки (если издавался);</w:t>
      </w:r>
    </w:p>
    <w:p w14:paraId="1534C6E3"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извещение, изменения в него (при наличии);</w:t>
      </w:r>
    </w:p>
    <w:p w14:paraId="24BEB1B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документация о закупке, изменения в нее (при наличии);</w:t>
      </w:r>
    </w:p>
    <w:p w14:paraId="42B42BE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разъяснения </w:t>
      </w:r>
      <w:bookmarkStart w:id="12475" w:name="_Hlk39647923"/>
      <w:r w:rsidRPr="009B784D">
        <w:rPr>
          <w:rFonts w:ascii="Proxima Nova ExCn Rg Cyr" w:eastAsia="Times New Roman" w:hAnsi="Proxima Nova ExCn Rg Cyr" w:cs="Times New Roman"/>
          <w:sz w:val="28"/>
          <w:szCs w:val="28"/>
          <w:lang w:eastAsia="ru-RU"/>
        </w:rPr>
        <w:t xml:space="preserve">извещения, документации </w:t>
      </w:r>
      <w:bookmarkEnd w:id="12475"/>
      <w:r w:rsidRPr="009B784D">
        <w:rPr>
          <w:rFonts w:ascii="Proxima Nova ExCn Rg Cyr" w:eastAsia="Times New Roman" w:hAnsi="Proxima Nova ExCn Rg Cyr" w:cs="Times New Roman"/>
          <w:sz w:val="28"/>
          <w:szCs w:val="28"/>
          <w:lang w:eastAsia="ru-RU"/>
        </w:rPr>
        <w:t>о закупке (при наличии);</w:t>
      </w:r>
    </w:p>
    <w:p w14:paraId="1505B4EF" w14:textId="50B5B95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протоколы заседаний ЗК;</w:t>
      </w:r>
    </w:p>
    <w:p w14:paraId="16FAF125"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заявки участников закупки (при проведении закупки в электронной форме – на электронном носителе).</w:t>
      </w:r>
    </w:p>
    <w:p w14:paraId="3401D46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Срок хранения документов исчисляется с даты подведения итогов закупки, а если договор заключен по результатам закупки, то с даты заключения договора.</w:t>
      </w:r>
    </w:p>
    <w:p w14:paraId="453D996E"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случае, если срок действия договора превышает установленные сроки хранения, то документы, связанные с проведением закупки, хранятся в течение срока действия договора.</w:t>
      </w:r>
    </w:p>
    <w:p w14:paraId="6733E507" w14:textId="2022B69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В случае, если срок хранения документов в соответствии с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 xml:space="preserve">аконодательством превышает сроки хранения, установленные в настоящем разделе, срок хранения документов продлевается на срок, установленный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4CE6361A" w14:textId="6C1DF835"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Срок хранения документов для закупок не менее 5 (пяти) лет, если более длительный срок не установлен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аконодательством.</w:t>
      </w:r>
    </w:p>
    <w:p w14:paraId="36B66740"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В договор оказания услуг оператором ЭТП при проведении закупок в электронной форме включается условие об обязанности хранить архив документов по закупкам, проведенным в электронной форме на ЭТП, в электронном виде на носителях информации, обеспечивающих сохранность данных в течение не менее 5 (пяти) лет с даты завершения закупки на ЭТП (подпункт 17.1 (11) Положения).</w:t>
      </w:r>
    </w:p>
    <w:p w14:paraId="0EA3D9FF" w14:textId="75E7A99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Резервная копия данных о закупках, проведенных в электронной форме, хранится у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 не менее 5 (пяти) лет. Период и порядок составления резервных копий информации определяется Корпорацией.</w:t>
      </w:r>
    </w:p>
    <w:p w14:paraId="3EEEB3A6"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476" w:name="_Toc271021388"/>
      <w:bookmarkStart w:id="12477" w:name="_Toc271226006"/>
      <w:bookmarkStart w:id="12478" w:name="_Ref307695330"/>
      <w:bookmarkStart w:id="12479" w:name="_Toc368984377"/>
      <w:bookmarkStart w:id="12480" w:name="_Toc407284860"/>
      <w:bookmarkStart w:id="12481" w:name="_Toc407291588"/>
      <w:bookmarkStart w:id="12482" w:name="_Toc407300388"/>
      <w:bookmarkStart w:id="12483" w:name="_Toc407296938"/>
      <w:bookmarkStart w:id="12484" w:name="_Toc407714721"/>
      <w:bookmarkStart w:id="12485" w:name="_Toc407716886"/>
      <w:bookmarkStart w:id="12486" w:name="_Toc407723138"/>
      <w:bookmarkStart w:id="12487" w:name="_Toc407720568"/>
      <w:bookmarkStart w:id="12488" w:name="_Toc407992797"/>
      <w:bookmarkStart w:id="12489" w:name="_Toc407999229"/>
      <w:bookmarkStart w:id="12490" w:name="_Toc408003464"/>
      <w:bookmarkStart w:id="12491" w:name="_Toc408003707"/>
      <w:bookmarkStart w:id="12492" w:name="_Toc408004463"/>
      <w:bookmarkStart w:id="12493" w:name="_Toc408161706"/>
      <w:bookmarkStart w:id="12494" w:name="_Toc408776132"/>
      <w:bookmarkStart w:id="12495" w:name="_Toc408779327"/>
      <w:bookmarkStart w:id="12496" w:name="_Toc408780923"/>
      <w:bookmarkStart w:id="12497" w:name="_Toc408840986"/>
      <w:bookmarkStart w:id="12498" w:name="_Toc408842411"/>
      <w:bookmarkStart w:id="12499" w:name="_Toc282982406"/>
      <w:bookmarkStart w:id="12500" w:name="_Toc409088840"/>
      <w:bookmarkStart w:id="12501" w:name="_Toc409089034"/>
      <w:bookmarkStart w:id="12502" w:name="_Toc409089722"/>
      <w:bookmarkStart w:id="12503" w:name="_Toc409090154"/>
      <w:bookmarkStart w:id="12504" w:name="_Toc409090609"/>
      <w:bookmarkStart w:id="12505" w:name="_Toc409113403"/>
      <w:bookmarkStart w:id="12506" w:name="_Toc409174881"/>
      <w:bookmarkStart w:id="12507" w:name="_Toc409189280"/>
      <w:bookmarkStart w:id="12508" w:name="_Toc283058711"/>
      <w:bookmarkStart w:id="12509" w:name="_Toc409204505"/>
      <w:bookmarkStart w:id="12510" w:name="_Ref409208386"/>
      <w:bookmarkStart w:id="12511" w:name="_Toc409474896"/>
      <w:bookmarkStart w:id="12512" w:name="_Toc409528605"/>
      <w:bookmarkStart w:id="12513" w:name="_Toc409630309"/>
      <w:bookmarkStart w:id="12514" w:name="_Toc409703754"/>
      <w:bookmarkStart w:id="12515" w:name="_Toc409711918"/>
      <w:bookmarkStart w:id="12516" w:name="_Toc409715661"/>
      <w:bookmarkStart w:id="12517" w:name="_Ref409718532"/>
      <w:bookmarkStart w:id="12518" w:name="_Toc409721654"/>
      <w:bookmarkStart w:id="12519" w:name="_Toc409720809"/>
      <w:bookmarkStart w:id="12520" w:name="_Toc409721896"/>
      <w:bookmarkStart w:id="12521" w:name="_Toc409807621"/>
      <w:bookmarkStart w:id="12522" w:name="_Toc409812310"/>
      <w:bookmarkStart w:id="12523" w:name="_Toc283764532"/>
      <w:bookmarkStart w:id="12524" w:name="_Toc409908899"/>
      <w:bookmarkStart w:id="12525" w:name="_Ref410051695"/>
      <w:bookmarkStart w:id="12526" w:name="_Ref410324512"/>
      <w:bookmarkStart w:id="12527" w:name="_Ref410503313"/>
      <w:bookmarkStart w:id="12528" w:name="_Ref410827637"/>
      <w:bookmarkStart w:id="12529" w:name="_Ref410856652"/>
      <w:bookmarkStart w:id="12530" w:name="_Toc410903038"/>
      <w:bookmarkStart w:id="12531" w:name="_Toc410908336"/>
      <w:bookmarkStart w:id="12532" w:name="_Toc410911078"/>
      <w:bookmarkStart w:id="12533" w:name="_Toc410911351"/>
      <w:bookmarkStart w:id="12534" w:name="_Toc410920403"/>
      <w:bookmarkStart w:id="12535" w:name="_Toc410916980"/>
      <w:bookmarkStart w:id="12536" w:name="_Toc411280029"/>
      <w:bookmarkStart w:id="12537" w:name="_Toc411626757"/>
      <w:bookmarkStart w:id="12538" w:name="_Toc411632298"/>
      <w:bookmarkStart w:id="12539" w:name="_Toc411882208"/>
      <w:bookmarkStart w:id="12540" w:name="_Toc411941217"/>
      <w:bookmarkStart w:id="12541" w:name="_Toc285801665"/>
      <w:bookmarkStart w:id="12542" w:name="_Toc411949692"/>
      <w:bookmarkStart w:id="12543" w:name="_Toc412111332"/>
      <w:bookmarkStart w:id="12544" w:name="_Toc285977936"/>
      <w:bookmarkStart w:id="12545" w:name="_Toc412128099"/>
      <w:bookmarkStart w:id="12546" w:name="_Toc286000064"/>
      <w:bookmarkStart w:id="12547" w:name="_Toc412218547"/>
      <w:bookmarkStart w:id="12548" w:name="_Toc412543835"/>
      <w:bookmarkStart w:id="12549" w:name="_Toc412551580"/>
      <w:bookmarkStart w:id="12550" w:name="_Toc525031424"/>
      <w:bookmarkStart w:id="12551" w:name="_Toc72320842"/>
      <w:bookmarkStart w:id="12552" w:name="_Toc408439938"/>
      <w:bookmarkStart w:id="12553" w:name="_Toc408447039"/>
      <w:bookmarkStart w:id="12554" w:name="_Toc408447303"/>
      <w:bookmarkEnd w:id="12476"/>
      <w:bookmarkEnd w:id="12477"/>
      <w:r w:rsidRPr="009B784D">
        <w:rPr>
          <w:rFonts w:ascii="Proxima Nova ExCn Rg Cyr" w:eastAsia="Times New Roman" w:hAnsi="Proxima Nova ExCn Rg Cyr" w:cs="Times New Roman"/>
          <w:b/>
          <w:sz w:val="28"/>
          <w:szCs w:val="28"/>
          <w:lang w:eastAsia="ru-RU"/>
        </w:rPr>
        <w:t>Реестры</w:t>
      </w:r>
      <w:bookmarkStart w:id="12555" w:name="_Hlt310367357"/>
      <w:bookmarkEnd w:id="12555"/>
      <w:r w:rsidRPr="009B784D">
        <w:rPr>
          <w:rFonts w:ascii="Proxima Nova ExCn Rg Cyr" w:eastAsia="Times New Roman" w:hAnsi="Proxima Nova ExCn Rg Cyr" w:cs="Times New Roman"/>
          <w:b/>
          <w:sz w:val="28"/>
          <w:szCs w:val="28"/>
          <w:lang w:eastAsia="ru-RU"/>
        </w:rPr>
        <w:t xml:space="preserve"> недобросовестных поставщиков</w:t>
      </w:r>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r w:rsidRPr="009B784D">
        <w:rPr>
          <w:rFonts w:ascii="Proxima Nova ExCn Rg Cyr" w:eastAsia="Times New Roman" w:hAnsi="Proxima Nova ExCn Rg Cyr" w:cs="Times New Roman"/>
          <w:b/>
          <w:sz w:val="28"/>
          <w:szCs w:val="28"/>
          <w:lang w:eastAsia="ru-RU"/>
        </w:rPr>
        <w:t>.</w:t>
      </w:r>
      <w:bookmarkEnd w:id="12550"/>
      <w:bookmarkEnd w:id="12551"/>
    </w:p>
    <w:p w14:paraId="666EC0FE" w14:textId="6FE7A42E"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556" w:name="_Toc368984378"/>
      <w:bookmarkStart w:id="12557" w:name="_Toc407284861"/>
      <w:bookmarkStart w:id="12558" w:name="_Toc407291589"/>
      <w:bookmarkStart w:id="12559" w:name="_Toc407300389"/>
      <w:bookmarkStart w:id="12560" w:name="_Toc407296939"/>
      <w:bookmarkStart w:id="12561" w:name="_Toc407714722"/>
      <w:bookmarkStart w:id="12562" w:name="_Toc407716887"/>
      <w:bookmarkStart w:id="12563" w:name="_Toc407723139"/>
      <w:bookmarkStart w:id="12564" w:name="_Toc407720569"/>
      <w:bookmarkStart w:id="12565" w:name="_Toc407992798"/>
      <w:bookmarkStart w:id="12566" w:name="_Toc407999230"/>
      <w:bookmarkStart w:id="12567" w:name="_Toc408003465"/>
      <w:bookmarkStart w:id="12568" w:name="_Toc408003708"/>
      <w:bookmarkStart w:id="12569" w:name="_Toc408004464"/>
      <w:bookmarkStart w:id="12570" w:name="_Toc408161707"/>
      <w:bookmarkStart w:id="12571" w:name="_Toc408439939"/>
      <w:bookmarkStart w:id="12572" w:name="_Toc408447040"/>
      <w:bookmarkStart w:id="12573" w:name="_Toc408447304"/>
      <w:bookmarkStart w:id="12574" w:name="_Toc408776133"/>
      <w:bookmarkStart w:id="12575" w:name="_Toc408779328"/>
      <w:bookmarkStart w:id="12576" w:name="_Toc408780924"/>
      <w:bookmarkStart w:id="12577" w:name="_Toc408840987"/>
      <w:bookmarkStart w:id="12578" w:name="_Toc408842412"/>
      <w:bookmarkStart w:id="12579" w:name="_Toc282982407"/>
      <w:bookmarkStart w:id="12580" w:name="_Toc409088841"/>
      <w:bookmarkStart w:id="12581" w:name="_Toc409089035"/>
      <w:bookmarkStart w:id="12582" w:name="_Toc409089723"/>
      <w:bookmarkStart w:id="12583" w:name="_Toc409090155"/>
      <w:bookmarkStart w:id="12584" w:name="_Toc409090610"/>
      <w:bookmarkStart w:id="12585" w:name="_Toc409113404"/>
      <w:bookmarkStart w:id="12586" w:name="_Toc409174187"/>
      <w:bookmarkStart w:id="12587" w:name="_Toc409174882"/>
      <w:bookmarkStart w:id="12588" w:name="_Toc409189281"/>
      <w:bookmarkStart w:id="12589" w:name="_Toc283058712"/>
      <w:bookmarkStart w:id="12590" w:name="_Toc409204506"/>
      <w:bookmarkStart w:id="12591" w:name="_Toc409474897"/>
      <w:bookmarkStart w:id="12592" w:name="_Toc409528606"/>
      <w:bookmarkStart w:id="12593" w:name="_Toc409630310"/>
      <w:bookmarkStart w:id="12594" w:name="_Toc409703755"/>
      <w:bookmarkStart w:id="12595" w:name="_Toc409711919"/>
      <w:bookmarkStart w:id="12596" w:name="_Toc409715662"/>
      <w:bookmarkStart w:id="12597" w:name="_Toc409721655"/>
      <w:bookmarkStart w:id="12598" w:name="_Toc409720810"/>
      <w:bookmarkStart w:id="12599" w:name="_Toc409721897"/>
      <w:bookmarkStart w:id="12600" w:name="_Toc409807622"/>
      <w:bookmarkStart w:id="12601" w:name="_Toc409812311"/>
      <w:bookmarkStart w:id="12602" w:name="_Toc283764533"/>
      <w:bookmarkStart w:id="12603" w:name="_Toc409908900"/>
      <w:bookmarkStart w:id="12604" w:name="_Toc410903039"/>
      <w:bookmarkStart w:id="12605" w:name="_Toc410908337"/>
      <w:bookmarkStart w:id="12606" w:name="_Toc410911079"/>
      <w:bookmarkStart w:id="12607" w:name="_Toc410911352"/>
      <w:bookmarkStart w:id="12608" w:name="_Toc410920404"/>
      <w:bookmarkStart w:id="12609" w:name="_Toc410916981"/>
      <w:bookmarkStart w:id="12610" w:name="_Toc411280030"/>
      <w:bookmarkStart w:id="12611" w:name="_Toc411626758"/>
      <w:bookmarkStart w:id="12612" w:name="_Toc411632299"/>
      <w:bookmarkStart w:id="12613" w:name="_Toc411882209"/>
      <w:bookmarkStart w:id="12614" w:name="_Toc411941218"/>
      <w:bookmarkStart w:id="12615" w:name="_Toc285801666"/>
      <w:bookmarkStart w:id="12616" w:name="_Toc411949693"/>
      <w:bookmarkStart w:id="12617" w:name="_Toc412111333"/>
      <w:bookmarkStart w:id="12618" w:name="_Toc285977937"/>
      <w:bookmarkStart w:id="12619" w:name="_Toc412128100"/>
      <w:bookmarkStart w:id="12620" w:name="_Toc286000065"/>
      <w:bookmarkStart w:id="12621" w:name="_Toc412218548"/>
      <w:bookmarkStart w:id="12622" w:name="_Toc412543836"/>
      <w:bookmarkStart w:id="12623" w:name="_Toc412551581"/>
      <w:bookmarkStart w:id="12624" w:name="_Toc525031425"/>
      <w:bookmarkStart w:id="12625" w:name="_Toc72320843"/>
      <w:bookmarkEnd w:id="12552"/>
      <w:bookmarkEnd w:id="12553"/>
      <w:bookmarkEnd w:id="12554"/>
      <w:r w:rsidRPr="009B784D">
        <w:rPr>
          <w:rFonts w:ascii="Proxima Nova ExCn Rg Cyr" w:eastAsia="Times New Roman" w:hAnsi="Proxima Nova ExCn Rg Cyr" w:cs="Times New Roman"/>
          <w:b/>
          <w:sz w:val="28"/>
          <w:szCs w:val="28"/>
          <w:lang w:eastAsia="ru-RU"/>
        </w:rPr>
        <w:t>Виды реестров недобросовестных поставщиков</w:t>
      </w:r>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r w:rsidRPr="009B784D">
        <w:rPr>
          <w:rFonts w:ascii="Proxima Nova ExCn Rg Cyr" w:eastAsia="Times New Roman" w:hAnsi="Proxima Nova ExCn Rg Cyr" w:cs="Times New Roman"/>
          <w:b/>
          <w:sz w:val="28"/>
          <w:szCs w:val="28"/>
          <w:lang w:eastAsia="ru-RU"/>
        </w:rPr>
        <w:t>.</w:t>
      </w:r>
      <w:bookmarkEnd w:id="12624"/>
      <w:bookmarkEnd w:id="12625"/>
    </w:p>
    <w:p w14:paraId="41EEBA5F" w14:textId="6DE782E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626" w:name="_Ref307228590"/>
      <w:bookmarkStart w:id="12627" w:name="_Ref407293984"/>
      <w:r w:rsidRPr="009B784D">
        <w:rPr>
          <w:rFonts w:ascii="Proxima Nova ExCn Rg Cyr" w:eastAsia="Times New Roman" w:hAnsi="Proxima Nova ExCn Rg Cyr" w:cs="Times New Roman"/>
          <w:sz w:val="28"/>
          <w:szCs w:val="28"/>
          <w:lang w:eastAsia="ru-RU"/>
        </w:rPr>
        <w:t>Заказчиками в случаях, предусмотренных настоящим Положением, используются (в том числе для формирования требований к участникам закупки и установления соответствия участников закупки этим требованиям) сведения следующих реестров недобросовестных поставщиков:</w:t>
      </w:r>
      <w:bookmarkEnd w:id="12626"/>
      <w:bookmarkEnd w:id="12627"/>
    </w:p>
    <w:p w14:paraId="7E70B024" w14:textId="79A7E323"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28" w:name="_Ref311831407"/>
      <w:bookmarkStart w:id="12629" w:name="_Ref407293877"/>
      <w:r w:rsidRPr="009B784D">
        <w:rPr>
          <w:rFonts w:ascii="Proxima Nova ExCn Rg Cyr" w:eastAsia="Times New Roman" w:hAnsi="Proxima Nova ExCn Rg Cyr" w:cs="Times New Roman"/>
          <w:sz w:val="28"/>
          <w:szCs w:val="28"/>
          <w:lang w:eastAsia="ru-RU"/>
        </w:rPr>
        <w:lastRenderedPageBreak/>
        <w:t xml:space="preserve">реестр, ведущийся в соответствии со статьей 5 </w:t>
      </w:r>
      <w:r w:rsidRPr="009B784D">
        <w:rPr>
          <w:rFonts w:ascii="Proxima Nova ExCn Rg Cyr" w:eastAsia="Times New Roman" w:hAnsi="Proxima Nova ExCn Rg Cyr" w:cs="Times New Roman"/>
          <w:sz w:val="28"/>
          <w:szCs w:val="28"/>
          <w:lang w:eastAsia="ru-RU"/>
        </w:rPr>
        <w:br/>
        <w:t>Закона 223 − ФЗ</w:t>
      </w:r>
      <w:bookmarkEnd w:id="12628"/>
      <w:bookmarkEnd w:id="12629"/>
      <w:r w:rsidRPr="009B784D">
        <w:rPr>
          <w:rFonts w:ascii="Proxima Nova ExCn Rg Cyr" w:eastAsia="Times New Roman" w:hAnsi="Proxima Nova ExCn Rg Cyr" w:cs="Times New Roman"/>
          <w:sz w:val="28"/>
          <w:szCs w:val="28"/>
          <w:lang w:eastAsia="ru-RU"/>
        </w:rPr>
        <w:t>;</w:t>
      </w:r>
    </w:p>
    <w:p w14:paraId="442248EB" w14:textId="77777777" w:rsidR="00670DA9" w:rsidRPr="009B784D" w:rsidRDefault="00670DA9" w:rsidP="00C400FA">
      <w:pPr>
        <w:numPr>
          <w:ilvl w:val="3"/>
          <w:numId w:val="4"/>
        </w:numPr>
        <w:suppressAutoHyphens/>
        <w:spacing w:before="120" w:after="0" w:line="240" w:lineRule="auto"/>
        <w:ind w:left="1134"/>
        <w:jc w:val="both"/>
        <w:outlineLvl w:val="4"/>
        <w:rPr>
          <w:rFonts w:ascii="Proxima Nova ExCn Rg Cyr" w:eastAsia="Times New Roman" w:hAnsi="Proxima Nova ExCn Rg Cyr" w:cs="Times New Roman"/>
          <w:sz w:val="28"/>
          <w:szCs w:val="28"/>
          <w:lang w:eastAsia="ru-RU"/>
        </w:rPr>
      </w:pPr>
      <w:bookmarkStart w:id="12630" w:name="_Ref407294084"/>
      <w:r w:rsidRPr="009B784D">
        <w:rPr>
          <w:rFonts w:ascii="Proxima Nova ExCn Rg Cyr" w:eastAsia="Times New Roman" w:hAnsi="Proxima Nova ExCn Rg Cyr" w:cs="Times New Roman"/>
          <w:sz w:val="28"/>
          <w:szCs w:val="28"/>
          <w:lang w:eastAsia="ru-RU"/>
        </w:rPr>
        <w:t xml:space="preserve">реестр, ведущийся в соответствии со статьей 104 </w:t>
      </w:r>
      <w:r w:rsidRPr="009B784D">
        <w:rPr>
          <w:rFonts w:ascii="Proxima Nova ExCn Rg Cyr" w:eastAsia="Times New Roman" w:hAnsi="Proxima Nova ExCn Rg Cyr" w:cs="Times New Roman"/>
          <w:sz w:val="28"/>
          <w:szCs w:val="28"/>
          <w:lang w:eastAsia="ru-RU"/>
        </w:rPr>
        <w:br/>
        <w:t>Закона 44 − ФЗ;</w:t>
      </w:r>
    </w:p>
    <w:p w14:paraId="72543250" w14:textId="5ECFB43D"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631" w:name="_Toc368984379"/>
      <w:bookmarkStart w:id="12632" w:name="_Toc407284862"/>
      <w:bookmarkStart w:id="12633" w:name="_Toc407291590"/>
      <w:bookmarkStart w:id="12634" w:name="_Toc407300390"/>
      <w:bookmarkStart w:id="12635" w:name="_Toc407296940"/>
      <w:bookmarkStart w:id="12636" w:name="_Toc407714723"/>
      <w:bookmarkStart w:id="12637" w:name="_Toc407716888"/>
      <w:bookmarkStart w:id="12638" w:name="_Toc407723140"/>
      <w:bookmarkStart w:id="12639" w:name="_Toc407720570"/>
      <w:bookmarkStart w:id="12640" w:name="_Toc407992799"/>
      <w:bookmarkStart w:id="12641" w:name="_Toc407999231"/>
      <w:bookmarkStart w:id="12642" w:name="_Toc408003466"/>
      <w:bookmarkStart w:id="12643" w:name="_Toc408003709"/>
      <w:bookmarkStart w:id="12644" w:name="_Toc408004465"/>
      <w:bookmarkStart w:id="12645" w:name="_Toc408161708"/>
      <w:bookmarkStart w:id="12646" w:name="_Toc408439940"/>
      <w:bookmarkStart w:id="12647" w:name="_Toc408447041"/>
      <w:bookmarkStart w:id="12648" w:name="_Toc408447305"/>
      <w:bookmarkStart w:id="12649" w:name="_Toc408776134"/>
      <w:bookmarkStart w:id="12650" w:name="_Toc408779329"/>
      <w:bookmarkStart w:id="12651" w:name="_Toc408780925"/>
      <w:bookmarkStart w:id="12652" w:name="_Toc408840988"/>
      <w:bookmarkStart w:id="12653" w:name="_Toc408842413"/>
      <w:bookmarkStart w:id="12654" w:name="_Toc282982408"/>
      <w:bookmarkStart w:id="12655" w:name="_Toc409088842"/>
      <w:bookmarkStart w:id="12656" w:name="_Toc409089036"/>
      <w:bookmarkStart w:id="12657" w:name="_Toc409089724"/>
      <w:bookmarkStart w:id="12658" w:name="_Toc409090156"/>
      <w:bookmarkStart w:id="12659" w:name="_Toc409090611"/>
      <w:bookmarkStart w:id="12660" w:name="_Toc409113405"/>
      <w:bookmarkStart w:id="12661" w:name="_Toc409174188"/>
      <w:bookmarkStart w:id="12662" w:name="_Toc409174883"/>
      <w:bookmarkStart w:id="12663" w:name="_Toc409189282"/>
      <w:bookmarkStart w:id="12664" w:name="_Toc283058713"/>
      <w:bookmarkStart w:id="12665" w:name="_Toc409204507"/>
      <w:bookmarkStart w:id="12666" w:name="_Toc409474898"/>
      <w:bookmarkStart w:id="12667" w:name="_Toc409528607"/>
      <w:bookmarkStart w:id="12668" w:name="_Toc409630311"/>
      <w:bookmarkStart w:id="12669" w:name="_Toc409703756"/>
      <w:bookmarkStart w:id="12670" w:name="_Toc409711920"/>
      <w:bookmarkStart w:id="12671" w:name="_Toc409715663"/>
      <w:bookmarkStart w:id="12672" w:name="_Toc409721656"/>
      <w:bookmarkStart w:id="12673" w:name="_Toc409720811"/>
      <w:bookmarkStart w:id="12674" w:name="_Toc409721898"/>
      <w:bookmarkStart w:id="12675" w:name="_Toc409807623"/>
      <w:bookmarkStart w:id="12676" w:name="_Toc409812312"/>
      <w:bookmarkStart w:id="12677" w:name="_Toc283764534"/>
      <w:bookmarkStart w:id="12678" w:name="_Toc409908901"/>
      <w:bookmarkStart w:id="12679" w:name="_Toc410903040"/>
      <w:bookmarkStart w:id="12680" w:name="_Toc410908338"/>
      <w:bookmarkStart w:id="12681" w:name="_Toc410911080"/>
      <w:bookmarkStart w:id="12682" w:name="_Toc410911353"/>
      <w:bookmarkStart w:id="12683" w:name="_Toc410920405"/>
      <w:bookmarkStart w:id="12684" w:name="_Toc410916982"/>
      <w:bookmarkStart w:id="12685" w:name="_Toc411280031"/>
      <w:bookmarkStart w:id="12686" w:name="_Toc411626759"/>
      <w:bookmarkStart w:id="12687" w:name="_Toc411632300"/>
      <w:bookmarkStart w:id="12688" w:name="_Toc411882210"/>
      <w:bookmarkStart w:id="12689" w:name="_Toc411941219"/>
      <w:bookmarkStart w:id="12690" w:name="_Toc285801667"/>
      <w:bookmarkStart w:id="12691" w:name="_Toc411949694"/>
      <w:bookmarkStart w:id="12692" w:name="_Toc412111334"/>
      <w:bookmarkStart w:id="12693" w:name="_Toc285977938"/>
      <w:bookmarkStart w:id="12694" w:name="_Toc412128101"/>
      <w:bookmarkStart w:id="12695" w:name="_Toc286000066"/>
      <w:bookmarkStart w:id="12696" w:name="_Toc412218549"/>
      <w:bookmarkStart w:id="12697" w:name="_Toc412543837"/>
      <w:bookmarkStart w:id="12698" w:name="_Toc412551582"/>
      <w:bookmarkStart w:id="12699" w:name="_Toc525031426"/>
      <w:bookmarkStart w:id="12700" w:name="_Toc72320844"/>
      <w:bookmarkEnd w:id="12630"/>
      <w:r w:rsidRPr="009B784D">
        <w:rPr>
          <w:rFonts w:ascii="Proxima Nova ExCn Rg Cyr" w:eastAsia="Times New Roman" w:hAnsi="Proxima Nova ExCn Rg Cyr" w:cs="Times New Roman"/>
          <w:b/>
          <w:sz w:val="28"/>
          <w:szCs w:val="28"/>
          <w:lang w:eastAsia="ru-RU"/>
        </w:rPr>
        <w:t>Основания для включения поставщиков в реестр недобросовестных поставщиков</w:t>
      </w:r>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r w:rsidRPr="009B784D">
        <w:rPr>
          <w:rFonts w:ascii="Proxima Nova ExCn Rg Cyr" w:eastAsia="Times New Roman" w:hAnsi="Proxima Nova ExCn Rg Cyr" w:cs="Times New Roman"/>
          <w:b/>
          <w:sz w:val="28"/>
          <w:szCs w:val="28"/>
          <w:lang w:eastAsia="ru-RU"/>
        </w:rPr>
        <w:t>.</w:t>
      </w:r>
      <w:bookmarkEnd w:id="12699"/>
      <w:bookmarkEnd w:id="12700"/>
    </w:p>
    <w:p w14:paraId="231B2A30" w14:textId="77B4E99E"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Основания для включения поставщика в реестры недобросовестных поставщиков, указанные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и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определяются Правительством Российской Федерации.</w:t>
      </w:r>
    </w:p>
    <w:p w14:paraId="642E487B"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701" w:name="_Toc368984380"/>
      <w:bookmarkStart w:id="12702" w:name="_Toc407284863"/>
      <w:bookmarkStart w:id="12703" w:name="_Toc407291591"/>
      <w:bookmarkStart w:id="12704" w:name="_Toc407300391"/>
      <w:bookmarkStart w:id="12705" w:name="_Toc407296941"/>
      <w:r w:rsidRPr="009B784D">
        <w:rPr>
          <w:rFonts w:ascii="Proxima Nova ExCn Rg Cyr" w:eastAsia="Times New Roman" w:hAnsi="Proxima Nova ExCn Rg Cyr" w:cs="Times New Roman"/>
          <w:sz w:val="28"/>
          <w:szCs w:val="28"/>
          <w:lang w:eastAsia="ru-RU"/>
        </w:rPr>
        <w:t>Направление в орган</w:t>
      </w:r>
      <w:r w:rsidRPr="009B784D" w:rsidDel="0074648F">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исполнительной власти, уполномоченный вести указанные реестры, сведений о недобросовестных поставщиках является обязательным.</w:t>
      </w:r>
    </w:p>
    <w:p w14:paraId="5E9F76BD" w14:textId="6FD696FA"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706" w:name="_Toc407714724"/>
      <w:bookmarkStart w:id="12707" w:name="_Toc407716889"/>
      <w:bookmarkStart w:id="12708" w:name="_Toc407723141"/>
      <w:bookmarkStart w:id="12709" w:name="_Toc407720571"/>
      <w:bookmarkStart w:id="12710" w:name="_Toc407992800"/>
      <w:bookmarkStart w:id="12711" w:name="_Toc407999232"/>
      <w:bookmarkStart w:id="12712" w:name="_Toc408003467"/>
      <w:bookmarkStart w:id="12713" w:name="_Toc408003710"/>
      <w:bookmarkStart w:id="12714" w:name="_Toc408004466"/>
      <w:bookmarkStart w:id="12715" w:name="_Toc408161709"/>
      <w:bookmarkStart w:id="12716" w:name="_Toc408439941"/>
      <w:bookmarkStart w:id="12717" w:name="_Toc408447042"/>
      <w:bookmarkStart w:id="12718" w:name="_Toc408447306"/>
      <w:bookmarkStart w:id="12719" w:name="_Toc408776135"/>
      <w:bookmarkStart w:id="12720" w:name="_Toc408779330"/>
      <w:bookmarkStart w:id="12721" w:name="_Toc408780926"/>
      <w:bookmarkStart w:id="12722" w:name="_Toc408840989"/>
      <w:bookmarkStart w:id="12723" w:name="_Toc408842414"/>
      <w:bookmarkStart w:id="12724" w:name="_Toc282982409"/>
      <w:bookmarkStart w:id="12725" w:name="_Toc409088843"/>
      <w:bookmarkStart w:id="12726" w:name="_Toc409089037"/>
      <w:bookmarkStart w:id="12727" w:name="_Toc409089725"/>
      <w:bookmarkStart w:id="12728" w:name="_Toc409090157"/>
      <w:bookmarkStart w:id="12729" w:name="_Toc409090612"/>
      <w:bookmarkStart w:id="12730" w:name="_Toc409113406"/>
      <w:bookmarkStart w:id="12731" w:name="_Toc409174189"/>
      <w:bookmarkStart w:id="12732" w:name="_Toc409174884"/>
      <w:bookmarkStart w:id="12733" w:name="_Toc409189283"/>
      <w:bookmarkStart w:id="12734" w:name="_Toc283058714"/>
      <w:bookmarkStart w:id="12735" w:name="_Toc409204508"/>
      <w:bookmarkStart w:id="12736" w:name="_Toc409474899"/>
      <w:bookmarkStart w:id="12737" w:name="_Toc409528608"/>
      <w:bookmarkStart w:id="12738" w:name="_Toc409630312"/>
      <w:bookmarkStart w:id="12739" w:name="_Toc409703757"/>
      <w:bookmarkStart w:id="12740" w:name="_Toc409711921"/>
      <w:bookmarkStart w:id="12741" w:name="_Toc409715664"/>
      <w:bookmarkStart w:id="12742" w:name="_Toc409721657"/>
      <w:bookmarkStart w:id="12743" w:name="_Toc409720812"/>
      <w:bookmarkStart w:id="12744" w:name="_Toc409721899"/>
      <w:bookmarkStart w:id="12745" w:name="_Toc409807624"/>
      <w:bookmarkStart w:id="12746" w:name="_Toc409812313"/>
      <w:bookmarkStart w:id="12747" w:name="_Toc283764535"/>
      <w:bookmarkStart w:id="12748" w:name="_Toc409908902"/>
      <w:bookmarkStart w:id="12749" w:name="_Toc410903041"/>
      <w:bookmarkStart w:id="12750" w:name="_Toc410908339"/>
      <w:bookmarkStart w:id="12751" w:name="_Toc410911081"/>
      <w:bookmarkStart w:id="12752" w:name="_Toc410911354"/>
      <w:bookmarkStart w:id="12753" w:name="_Toc410920406"/>
      <w:bookmarkStart w:id="12754" w:name="_Toc410916983"/>
      <w:bookmarkStart w:id="12755" w:name="_Toc411280032"/>
      <w:bookmarkStart w:id="12756" w:name="_Toc411626760"/>
      <w:bookmarkStart w:id="12757" w:name="_Toc411632301"/>
      <w:bookmarkStart w:id="12758" w:name="_Toc411882211"/>
      <w:bookmarkStart w:id="12759" w:name="_Toc411941220"/>
      <w:bookmarkStart w:id="12760" w:name="_Toc285801668"/>
      <w:bookmarkStart w:id="12761" w:name="_Toc411949695"/>
      <w:bookmarkStart w:id="12762" w:name="_Toc412111335"/>
      <w:bookmarkStart w:id="12763" w:name="_Toc285977939"/>
      <w:bookmarkStart w:id="12764" w:name="_Toc412128102"/>
      <w:bookmarkStart w:id="12765" w:name="_Toc286000067"/>
      <w:bookmarkStart w:id="12766" w:name="_Toc412218550"/>
      <w:bookmarkStart w:id="12767" w:name="_Toc412543838"/>
      <w:bookmarkStart w:id="12768" w:name="_Toc412551583"/>
      <w:bookmarkStart w:id="12769" w:name="_Toc525031427"/>
      <w:bookmarkStart w:id="12770" w:name="_Toc72320845"/>
      <w:r w:rsidRPr="009B784D">
        <w:rPr>
          <w:rFonts w:ascii="Proxima Nova ExCn Rg Cyr" w:eastAsia="Times New Roman" w:hAnsi="Proxima Nova ExCn Rg Cyr" w:cs="Times New Roman"/>
          <w:b/>
          <w:sz w:val="28"/>
          <w:szCs w:val="28"/>
          <w:lang w:eastAsia="ru-RU"/>
        </w:rPr>
        <w:t>Порядок ведения реестра недобросовестных поставщиков</w:t>
      </w:r>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r w:rsidRPr="009B784D">
        <w:rPr>
          <w:rFonts w:ascii="Proxima Nova ExCn Rg Cyr" w:eastAsia="Times New Roman" w:hAnsi="Proxima Nova ExCn Rg Cyr" w:cs="Times New Roman"/>
          <w:b/>
          <w:sz w:val="28"/>
          <w:szCs w:val="28"/>
          <w:lang w:eastAsia="ru-RU"/>
        </w:rPr>
        <w:t>.</w:t>
      </w:r>
      <w:bookmarkEnd w:id="12769"/>
      <w:bookmarkEnd w:id="12770"/>
    </w:p>
    <w:p w14:paraId="269B2B9F" w14:textId="71D1D13D"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Порядок ведения реестров недобросовестных поставщиков, указанных в подпунктах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_Ref407293877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24.1.1(1)</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_Ref407294084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24.1.1(2)</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в том числе правила направления </w:t>
      </w:r>
      <w:r w:rsidR="00246B7C"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аказчиками сведений о недобросовестных поставщиках, определяется Правительством Российской Федерации.</w:t>
      </w:r>
    </w:p>
    <w:p w14:paraId="29E52903" w14:textId="7777777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bookmarkStart w:id="12771" w:name="_Ref375863160"/>
      <w:bookmarkStart w:id="12772" w:name="_Toc375818415"/>
      <w:bookmarkStart w:id="12773" w:name="_Ref375863215"/>
      <w:bookmarkStart w:id="12774" w:name="_Ref374462194"/>
      <w:bookmarkStart w:id="12775" w:name="_Ref374462590"/>
      <w:bookmarkEnd w:id="12771"/>
      <w:bookmarkEnd w:id="12772"/>
      <w:bookmarkEnd w:id="12773"/>
      <w:bookmarkEnd w:id="12774"/>
      <w:bookmarkEnd w:id="12775"/>
      <w:r w:rsidRPr="009B784D">
        <w:rPr>
          <w:rFonts w:ascii="Proxima Nova ExCn Rg Cyr" w:eastAsia="Times New Roman" w:hAnsi="Proxima Nova ExCn Rg Cyr" w:cs="Times New Roman"/>
          <w:sz w:val="28"/>
          <w:szCs w:val="28"/>
          <w:lang w:eastAsia="ru-RU"/>
        </w:rPr>
        <w:t>В соответствии с частью 20 статьи 112 Закона 44 − ФЗ реестр недобросовестных поставщиков, указанный в подпункте 24.1.1(3) Положения, ведется только в части исключения из него недобросовестных поставщиков.</w:t>
      </w:r>
    </w:p>
    <w:p w14:paraId="57631F0C" w14:textId="4F9AB4D4" w:rsidR="00670DA9" w:rsidRPr="009B784D" w:rsidRDefault="00670DA9" w:rsidP="00762164">
      <w:pPr>
        <w:keepNext/>
        <w:keepLines/>
        <w:suppressAutoHyphens/>
        <w:spacing w:before="120" w:after="0" w:line="240" w:lineRule="auto"/>
        <w:ind w:left="1134"/>
        <w:jc w:val="center"/>
        <w:outlineLvl w:val="0"/>
        <w:rPr>
          <w:rFonts w:ascii="Proxima Nova ExCn Rg Cyr" w:eastAsia="Times New Roman" w:hAnsi="Proxima Nova ExCn Rg Cyr" w:cs="Times New Roman"/>
          <w:b/>
          <w:caps/>
          <w:sz w:val="28"/>
          <w:szCs w:val="28"/>
        </w:rPr>
      </w:pPr>
      <w:bookmarkStart w:id="12776" w:name="_Toc408840738"/>
      <w:bookmarkStart w:id="12777" w:name="_Toc408842163"/>
      <w:bookmarkStart w:id="12778" w:name="_Toc409088844"/>
      <w:bookmarkStart w:id="12779" w:name="_Toc409089038"/>
      <w:bookmarkStart w:id="12780" w:name="_Toc409089726"/>
      <w:bookmarkStart w:id="12781" w:name="_Toc409090158"/>
      <w:bookmarkStart w:id="12782" w:name="_Toc409090613"/>
      <w:bookmarkStart w:id="12783" w:name="_Toc409113407"/>
      <w:bookmarkStart w:id="12784" w:name="_Toc409174190"/>
      <w:bookmarkStart w:id="12785" w:name="_Toc409174885"/>
      <w:bookmarkStart w:id="12786" w:name="_Toc409189284"/>
      <w:bookmarkStart w:id="12787" w:name="_Toc283058715"/>
      <w:bookmarkStart w:id="12788" w:name="_Toc409204509"/>
      <w:bookmarkStart w:id="12789" w:name="_Toc409474900"/>
      <w:bookmarkStart w:id="12790" w:name="_Toc409528609"/>
      <w:bookmarkStart w:id="12791" w:name="_Toc409630313"/>
      <w:bookmarkStart w:id="12792" w:name="_Toc409703758"/>
      <w:bookmarkStart w:id="12793" w:name="_Toc409711922"/>
      <w:bookmarkStart w:id="12794" w:name="_Toc409715665"/>
      <w:bookmarkStart w:id="12795" w:name="_Toc409721658"/>
      <w:bookmarkStart w:id="12796" w:name="_Toc409720813"/>
      <w:bookmarkStart w:id="12797" w:name="_Toc409721900"/>
      <w:bookmarkStart w:id="12798" w:name="_Toc409807625"/>
      <w:bookmarkStart w:id="12799" w:name="_Toc409812314"/>
      <w:bookmarkStart w:id="12800" w:name="_Toc283764536"/>
      <w:bookmarkStart w:id="12801" w:name="_Toc409908903"/>
      <w:bookmarkStart w:id="12802" w:name="_Toc410903042"/>
      <w:bookmarkStart w:id="12803" w:name="_Toc410908340"/>
      <w:bookmarkStart w:id="12804" w:name="_Toc410911082"/>
      <w:bookmarkStart w:id="12805" w:name="_Toc410911355"/>
      <w:bookmarkStart w:id="12806" w:name="_Toc410920407"/>
      <w:bookmarkStart w:id="12807" w:name="_Toc410916984"/>
      <w:bookmarkStart w:id="12808" w:name="_Toc411280033"/>
      <w:bookmarkStart w:id="12809" w:name="_Toc411626761"/>
      <w:bookmarkStart w:id="12810" w:name="_Toc411632302"/>
      <w:bookmarkStart w:id="12811" w:name="_Toc411882212"/>
      <w:bookmarkStart w:id="12812" w:name="_Toc411941221"/>
      <w:bookmarkStart w:id="12813" w:name="_Toc285801669"/>
      <w:bookmarkStart w:id="12814" w:name="_Toc411949696"/>
      <w:bookmarkStart w:id="12815" w:name="_Toc412111336"/>
      <w:bookmarkStart w:id="12816" w:name="_Toc285977940"/>
      <w:bookmarkStart w:id="12817" w:name="_Toc412128103"/>
      <w:bookmarkStart w:id="12818" w:name="_Toc286000068"/>
      <w:bookmarkStart w:id="12819" w:name="_Toc412218551"/>
      <w:bookmarkStart w:id="12820" w:name="_Toc412543839"/>
      <w:bookmarkStart w:id="12821" w:name="_Toc412551584"/>
      <w:bookmarkStart w:id="12822" w:name="_Toc525031428"/>
      <w:bookmarkStart w:id="12823" w:name="_Toc72320846"/>
      <w:r w:rsidRPr="009B784D">
        <w:rPr>
          <w:rFonts w:ascii="Proxima Nova ExCn Rg Cyr" w:eastAsia="Times New Roman" w:hAnsi="Proxima Nova ExCn Rg Cyr" w:cs="Times New Roman"/>
          <w:b/>
          <w:caps/>
          <w:sz w:val="28"/>
          <w:szCs w:val="28"/>
        </w:rPr>
        <w:t>ГЛАВА Х. Заключительные положения</w:t>
      </w:r>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p>
    <w:p w14:paraId="10AAE9BA" w14:textId="77777777" w:rsidR="00670DA9" w:rsidRPr="009B784D" w:rsidRDefault="00670DA9" w:rsidP="00C400FA">
      <w:pPr>
        <w:keepNext/>
        <w:keepLines/>
        <w:numPr>
          <w:ilvl w:val="0"/>
          <w:numId w:val="4"/>
        </w:numPr>
        <w:suppressAutoHyphens/>
        <w:spacing w:before="120" w:after="0" w:line="240" w:lineRule="auto"/>
        <w:ind w:left="2268"/>
        <w:jc w:val="both"/>
        <w:outlineLvl w:val="1"/>
        <w:rPr>
          <w:rFonts w:ascii="Proxima Nova ExCn Rg Cyr" w:eastAsia="Times New Roman" w:hAnsi="Proxima Nova ExCn Rg Cyr" w:cs="Times New Roman"/>
          <w:b/>
          <w:sz w:val="28"/>
          <w:szCs w:val="28"/>
          <w:lang w:eastAsia="ru-RU"/>
        </w:rPr>
      </w:pPr>
      <w:bookmarkStart w:id="12824" w:name="_Toc410903043"/>
      <w:bookmarkStart w:id="12825" w:name="_Toc410908341"/>
      <w:bookmarkStart w:id="12826" w:name="_Toc410911083"/>
      <w:bookmarkStart w:id="12827" w:name="_Toc410911356"/>
      <w:bookmarkStart w:id="12828" w:name="_Toc410920408"/>
      <w:bookmarkStart w:id="12829" w:name="_Toc410916985"/>
      <w:bookmarkStart w:id="12830" w:name="_Toc411280034"/>
      <w:bookmarkStart w:id="12831" w:name="_Toc411626762"/>
      <w:bookmarkStart w:id="12832" w:name="_Toc411632303"/>
      <w:bookmarkStart w:id="12833" w:name="_Toc411882213"/>
      <w:bookmarkStart w:id="12834" w:name="_Toc411941222"/>
      <w:bookmarkStart w:id="12835" w:name="_Toc285801670"/>
      <w:bookmarkStart w:id="12836" w:name="_Toc411949697"/>
      <w:bookmarkStart w:id="12837" w:name="_Toc412111337"/>
      <w:bookmarkStart w:id="12838" w:name="_Toc285977941"/>
      <w:bookmarkStart w:id="12839" w:name="_Toc412128104"/>
      <w:bookmarkStart w:id="12840" w:name="_Toc286000069"/>
      <w:bookmarkStart w:id="12841" w:name="_Toc412218552"/>
      <w:bookmarkStart w:id="12842" w:name="_Toc412543840"/>
      <w:bookmarkStart w:id="12843" w:name="_Toc412551585"/>
      <w:bookmarkStart w:id="12844" w:name="_Toc525031429"/>
      <w:bookmarkStart w:id="12845" w:name="_Toc72320847"/>
      <w:r w:rsidRPr="009B784D">
        <w:rPr>
          <w:rFonts w:ascii="Proxima Nova ExCn Rg Cyr" w:eastAsia="Times New Roman" w:hAnsi="Proxima Nova ExCn Rg Cyr" w:cs="Times New Roman"/>
          <w:b/>
          <w:sz w:val="28"/>
          <w:szCs w:val="28"/>
          <w:lang w:eastAsia="ru-RU"/>
        </w:rPr>
        <w:t>Заключительные положения</w:t>
      </w:r>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r w:rsidRPr="009B784D">
        <w:rPr>
          <w:rFonts w:ascii="Proxima Nova ExCn Rg Cyr" w:eastAsia="Times New Roman" w:hAnsi="Proxima Nova ExCn Rg Cyr" w:cs="Times New Roman"/>
          <w:b/>
          <w:sz w:val="28"/>
          <w:szCs w:val="28"/>
          <w:lang w:eastAsia="ru-RU"/>
        </w:rPr>
        <w:t>.</w:t>
      </w:r>
      <w:bookmarkEnd w:id="12844"/>
      <w:bookmarkEnd w:id="12845"/>
    </w:p>
    <w:p w14:paraId="07D53A4C" w14:textId="2654989A" w:rsidR="00670DA9" w:rsidRPr="009B784D" w:rsidRDefault="00670DA9" w:rsidP="00C400FA">
      <w:pPr>
        <w:keepNext/>
        <w:keepLines/>
        <w:numPr>
          <w:ilvl w:val="1"/>
          <w:numId w:val="4"/>
        </w:numPr>
        <w:suppressAutoHyphens/>
        <w:spacing w:before="120" w:after="0" w:line="240" w:lineRule="auto"/>
        <w:ind w:left="2268"/>
        <w:jc w:val="both"/>
        <w:outlineLvl w:val="2"/>
        <w:rPr>
          <w:rFonts w:ascii="Proxima Nova ExCn Rg Cyr" w:eastAsia="Times New Roman" w:hAnsi="Proxima Nova ExCn Rg Cyr" w:cs="Times New Roman"/>
          <w:b/>
          <w:sz w:val="28"/>
          <w:szCs w:val="28"/>
          <w:lang w:eastAsia="ru-RU"/>
        </w:rPr>
      </w:pPr>
      <w:bookmarkStart w:id="12846" w:name="_Toc409089728"/>
      <w:bookmarkStart w:id="12847" w:name="_Toc409090160"/>
      <w:bookmarkStart w:id="12848" w:name="_Toc409090615"/>
      <w:bookmarkStart w:id="12849" w:name="_Toc409113409"/>
      <w:bookmarkStart w:id="12850" w:name="_Toc409174192"/>
      <w:bookmarkStart w:id="12851" w:name="_Toc409174887"/>
      <w:bookmarkStart w:id="12852" w:name="_Toc409189286"/>
      <w:bookmarkStart w:id="12853" w:name="_Toc283058717"/>
      <w:bookmarkStart w:id="12854" w:name="_Toc409204511"/>
      <w:bookmarkStart w:id="12855" w:name="_Toc409474902"/>
      <w:bookmarkStart w:id="12856" w:name="_Toc409528611"/>
      <w:bookmarkStart w:id="12857" w:name="_Toc409630315"/>
      <w:bookmarkStart w:id="12858" w:name="_Toc409703760"/>
      <w:bookmarkStart w:id="12859" w:name="_Toc409711924"/>
      <w:bookmarkStart w:id="12860" w:name="_Toc409715667"/>
      <w:bookmarkStart w:id="12861" w:name="_Toc409721660"/>
      <w:bookmarkStart w:id="12862" w:name="_Toc409720815"/>
      <w:bookmarkStart w:id="12863" w:name="_Toc409721902"/>
      <w:bookmarkStart w:id="12864" w:name="_Toc409807627"/>
      <w:bookmarkStart w:id="12865" w:name="_Toc409812316"/>
      <w:bookmarkStart w:id="12866" w:name="_Toc283764538"/>
      <w:bookmarkStart w:id="12867" w:name="_Toc409908905"/>
      <w:bookmarkStart w:id="12868" w:name="_Toc410903044"/>
      <w:bookmarkStart w:id="12869" w:name="_Toc410908342"/>
      <w:bookmarkStart w:id="12870" w:name="_Toc410911084"/>
      <w:bookmarkStart w:id="12871" w:name="_Toc410911357"/>
      <w:bookmarkStart w:id="12872" w:name="_Toc410920409"/>
      <w:bookmarkStart w:id="12873" w:name="_Toc410916986"/>
      <w:bookmarkStart w:id="12874" w:name="_Toc411280035"/>
      <w:bookmarkStart w:id="12875" w:name="_Toc411626763"/>
      <w:bookmarkStart w:id="12876" w:name="_Toc411632304"/>
      <w:bookmarkStart w:id="12877" w:name="_Toc411882214"/>
      <w:bookmarkStart w:id="12878" w:name="_Toc411941223"/>
      <w:bookmarkStart w:id="12879" w:name="_Toc285801671"/>
      <w:bookmarkStart w:id="12880" w:name="_Toc411949698"/>
      <w:bookmarkStart w:id="12881" w:name="_Toc412111338"/>
      <w:bookmarkStart w:id="12882" w:name="_Toc285977942"/>
      <w:bookmarkStart w:id="12883" w:name="_Toc412128105"/>
      <w:bookmarkStart w:id="12884" w:name="_Toc286000070"/>
      <w:bookmarkStart w:id="12885" w:name="_Toc412218553"/>
      <w:bookmarkStart w:id="12886" w:name="_Toc412543841"/>
      <w:bookmarkStart w:id="12887" w:name="_Toc412551586"/>
      <w:bookmarkStart w:id="12888" w:name="_Toc525031430"/>
      <w:bookmarkStart w:id="12889" w:name="_Toc72320848"/>
      <w:r w:rsidRPr="009B784D">
        <w:rPr>
          <w:rFonts w:ascii="Proxima Nova ExCn Rg Cyr" w:eastAsia="Times New Roman" w:hAnsi="Proxima Nova ExCn Rg Cyr" w:cs="Times New Roman"/>
          <w:b/>
          <w:sz w:val="28"/>
          <w:szCs w:val="28"/>
          <w:lang w:eastAsia="ru-RU"/>
        </w:rPr>
        <w:t>Вступление в силу Положения</w:t>
      </w:r>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r w:rsidRPr="009B784D">
        <w:rPr>
          <w:rFonts w:ascii="Proxima Nova ExCn Rg Cyr" w:eastAsia="Times New Roman" w:hAnsi="Proxima Nova ExCn Rg Cyr" w:cs="Times New Roman"/>
          <w:b/>
          <w:sz w:val="28"/>
          <w:szCs w:val="28"/>
          <w:lang w:eastAsia="ru-RU"/>
        </w:rPr>
        <w:t>.</w:t>
      </w:r>
      <w:bookmarkEnd w:id="12888"/>
      <w:bookmarkEnd w:id="12889"/>
    </w:p>
    <w:p w14:paraId="1A2A3227" w14:textId="36E96987"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Настоящее</w:t>
      </w:r>
      <w:r w:rsidR="00FE42E7" w:rsidRPr="009B784D">
        <w:rPr>
          <w:rFonts w:ascii="Proxima Nova ExCn Rg Cyr" w:eastAsia="Times New Roman" w:hAnsi="Proxima Nova ExCn Rg Cyr" w:cs="Times New Roman"/>
          <w:sz w:val="28"/>
          <w:szCs w:val="28"/>
          <w:lang w:eastAsia="ru-RU"/>
        </w:rPr>
        <w:t xml:space="preserve"> </w:t>
      </w:r>
      <w:r w:rsidRPr="009B784D">
        <w:rPr>
          <w:rFonts w:ascii="Proxima Nova ExCn Rg Cyr" w:eastAsia="Times New Roman" w:hAnsi="Proxima Nova ExCn Rg Cyr" w:cs="Times New Roman"/>
          <w:sz w:val="28"/>
          <w:szCs w:val="28"/>
          <w:lang w:eastAsia="ru-RU"/>
        </w:rPr>
        <w:t xml:space="preserve">Положение после его утверждения и размещения в ЕИС вступает в силу с учетом положений подраздела </w:t>
      </w:r>
      <w:r w:rsidRPr="009B784D">
        <w:rPr>
          <w:rFonts w:ascii="Proxima Nova ExCn Rg Cyr" w:eastAsia="Times New Roman" w:hAnsi="Proxima Nova ExCn Rg Cyr" w:cs="Times New Roman"/>
          <w:sz w:val="28"/>
          <w:szCs w:val="28"/>
          <w:lang w:eastAsia="ru-RU"/>
        </w:rPr>
        <w:br/>
      </w:r>
      <w:r w:rsidRPr="009B784D">
        <w:rPr>
          <w:rFonts w:ascii="Proxima Nova ExCn Rg Cyr" w:eastAsia="Times New Roman" w:hAnsi="Proxima Nova ExCn Rg Cyr" w:cs="Times New Roman"/>
          <w:sz w:val="28"/>
          <w:szCs w:val="28"/>
          <w:lang w:eastAsia="ru-RU"/>
        </w:rPr>
        <w:fldChar w:fldCharType="begin"/>
      </w:r>
      <w:r w:rsidRPr="009B784D">
        <w:rPr>
          <w:rFonts w:ascii="Proxima Nova ExCn Rg Cyr" w:eastAsia="Times New Roman" w:hAnsi="Proxima Nova ExCn Rg Cyr" w:cs="Times New Roman"/>
          <w:sz w:val="28"/>
          <w:szCs w:val="28"/>
          <w:lang w:eastAsia="ru-RU"/>
        </w:rPr>
        <w:instrText xml:space="preserve"> REF _Ref408269165 \r \h  \* MERGEFORMAT </w:instrText>
      </w:r>
      <w:r w:rsidRPr="009B784D">
        <w:rPr>
          <w:rFonts w:ascii="Proxima Nova ExCn Rg Cyr" w:eastAsia="Times New Roman" w:hAnsi="Proxima Nova ExCn Rg Cyr" w:cs="Times New Roman"/>
          <w:sz w:val="28"/>
          <w:szCs w:val="28"/>
          <w:lang w:eastAsia="ru-RU"/>
        </w:rPr>
      </w:r>
      <w:r w:rsidRPr="009B784D">
        <w:rPr>
          <w:rFonts w:ascii="Proxima Nova ExCn Rg Cyr" w:eastAsia="Times New Roman" w:hAnsi="Proxima Nova ExCn Rg Cyr" w:cs="Times New Roman"/>
          <w:sz w:val="28"/>
          <w:szCs w:val="28"/>
          <w:lang w:eastAsia="ru-RU"/>
        </w:rPr>
        <w:fldChar w:fldCharType="separate"/>
      </w:r>
      <w:r w:rsidR="00746BB7" w:rsidRPr="009B784D">
        <w:rPr>
          <w:rFonts w:ascii="Proxima Nova ExCn Rg Cyr" w:eastAsia="Times New Roman" w:hAnsi="Proxima Nova ExCn Rg Cyr" w:cs="Times New Roman"/>
          <w:color w:val="000000"/>
          <w:sz w:val="28"/>
          <w:szCs w:val="28"/>
          <w:lang w:eastAsia="ru-RU"/>
        </w:rPr>
        <w:t>1.3</w:t>
      </w:r>
      <w:r w:rsidRPr="009B784D">
        <w:rPr>
          <w:rFonts w:ascii="Proxima Nova ExCn Rg Cyr" w:eastAsia="Times New Roman" w:hAnsi="Proxima Nova ExCn Rg Cyr" w:cs="Times New Roman"/>
          <w:sz w:val="28"/>
          <w:szCs w:val="28"/>
          <w:lang w:eastAsia="ru-RU"/>
        </w:rPr>
        <w:fldChar w:fldCharType="end"/>
      </w:r>
      <w:r w:rsidRPr="009B784D">
        <w:rPr>
          <w:rFonts w:ascii="Proxima Nova ExCn Rg Cyr" w:eastAsia="Times New Roman" w:hAnsi="Proxima Nova ExCn Rg Cyr" w:cs="Times New Roman"/>
          <w:sz w:val="28"/>
          <w:szCs w:val="28"/>
          <w:lang w:eastAsia="ru-RU"/>
        </w:rPr>
        <w:t xml:space="preserve"> Положения, за исключением положений, которые в соответствии с требованиями </w:t>
      </w:r>
      <w:r w:rsidR="004A13C9" w:rsidRPr="009B784D">
        <w:rPr>
          <w:rFonts w:ascii="Proxima Nova ExCn Rg Cyr" w:eastAsia="Times New Roman" w:hAnsi="Proxima Nova ExCn Rg Cyr" w:cs="Times New Roman"/>
          <w:sz w:val="28"/>
          <w:szCs w:val="28"/>
          <w:lang w:eastAsia="ru-RU"/>
        </w:rPr>
        <w:t>З</w:t>
      </w:r>
      <w:r w:rsidRPr="009B784D">
        <w:rPr>
          <w:rFonts w:ascii="Proxima Nova ExCn Rg Cyr" w:eastAsia="Times New Roman" w:hAnsi="Proxima Nova ExCn Rg Cyr" w:cs="Times New Roman"/>
          <w:sz w:val="28"/>
          <w:szCs w:val="28"/>
          <w:lang w:eastAsia="ru-RU"/>
        </w:rPr>
        <w:t>аконодательства, а также правовых актов Корпорации вступают в силу в иные установленные такими актами сроки.</w:t>
      </w:r>
    </w:p>
    <w:p w14:paraId="5FD2D304" w14:textId="7137CA68" w:rsidR="00670DA9" w:rsidRPr="009B784D" w:rsidRDefault="00670DA9" w:rsidP="00C400FA">
      <w:pPr>
        <w:numPr>
          <w:ilvl w:val="2"/>
          <w:numId w:val="4"/>
        </w:numPr>
        <w:suppressAutoHyphens/>
        <w:spacing w:before="120" w:after="0" w:line="240" w:lineRule="auto"/>
        <w:ind w:left="1134"/>
        <w:jc w:val="both"/>
        <w:outlineLvl w:val="3"/>
        <w:rPr>
          <w:rFonts w:ascii="Proxima Nova ExCn Rg Cyr" w:eastAsia="Times New Roman" w:hAnsi="Proxima Nova ExCn Rg Cyr" w:cs="Times New Roman"/>
          <w:sz w:val="28"/>
          <w:szCs w:val="28"/>
          <w:lang w:eastAsia="ru-RU"/>
        </w:rPr>
      </w:pPr>
      <w:r w:rsidRPr="009B784D">
        <w:rPr>
          <w:rFonts w:ascii="Proxima Nova ExCn Rg Cyr" w:eastAsia="Times New Roman" w:hAnsi="Proxima Nova ExCn Rg Cyr" w:cs="Times New Roman"/>
          <w:sz w:val="28"/>
          <w:szCs w:val="28"/>
          <w:lang w:eastAsia="ru-RU"/>
        </w:rPr>
        <w:t xml:space="preserve">Нормы, указанные в подпунктах 21.1.3, 22.1 − 22.5 Положения, в части функционирования третейского суда Государственной корпорации по космической деятельности «Роскосмос» и комиссии Корпорации по рассмотрению жалоб в сфере закупок </w:t>
      </w:r>
      <w:r w:rsidR="00FE42E7" w:rsidRPr="009B784D">
        <w:rPr>
          <w:rFonts w:ascii="Proxima Nova ExCn Rg Cyr" w:eastAsia="Times New Roman" w:hAnsi="Proxima Nova ExCn Rg Cyr" w:cs="Times New Roman"/>
          <w:sz w:val="28"/>
          <w:szCs w:val="28"/>
          <w:lang w:eastAsia="ru-RU"/>
        </w:rPr>
        <w:t xml:space="preserve">вступают в силу с 1 января </w:t>
      </w:r>
      <w:r w:rsidR="00FE42E7" w:rsidRPr="009B784D">
        <w:rPr>
          <w:rFonts w:ascii="Proxima Nova ExCn Rg Cyr" w:eastAsia="Times New Roman" w:hAnsi="Proxima Nova ExCn Rg Cyr" w:cs="Times New Roman"/>
          <w:sz w:val="28"/>
          <w:szCs w:val="28"/>
          <w:lang w:eastAsia="ru-RU"/>
        </w:rPr>
        <w:br/>
        <w:t xml:space="preserve">2017 </w:t>
      </w:r>
      <w:r w:rsidRPr="009B784D">
        <w:rPr>
          <w:rFonts w:ascii="Proxima Nova ExCn Rg Cyr" w:eastAsia="Times New Roman" w:hAnsi="Proxima Nova ExCn Rg Cyr" w:cs="Times New Roman"/>
          <w:sz w:val="28"/>
          <w:szCs w:val="28"/>
          <w:lang w:eastAsia="ru-RU"/>
        </w:rPr>
        <w:t>г. при условии образования вышеуказанных органов Корпорации.</w:t>
      </w:r>
    </w:p>
    <w:p w14:paraId="35F619EB" w14:textId="320B39D5" w:rsidR="00670DA9" w:rsidRPr="009B784D" w:rsidRDefault="00670DA9" w:rsidP="00670DA9">
      <w:pPr>
        <w:keepNext/>
        <w:keepLines/>
        <w:pageBreakBefore/>
        <w:suppressAutoHyphens/>
        <w:spacing w:before="120" w:after="0" w:line="240" w:lineRule="auto"/>
        <w:ind w:left="360"/>
        <w:jc w:val="center"/>
        <w:outlineLvl w:val="0"/>
        <w:rPr>
          <w:rFonts w:ascii="Proxima Nova ExCn Rg Cyr" w:eastAsia="Times New Roman" w:hAnsi="Proxima Nova ExCn Rg Cyr" w:cs="Times New Roman"/>
          <w:b/>
          <w:caps/>
          <w:sz w:val="28"/>
          <w:szCs w:val="28"/>
        </w:rPr>
      </w:pPr>
      <w:bookmarkStart w:id="12890" w:name="_Toc525031431"/>
      <w:bookmarkStart w:id="12891" w:name="_Toc72320849"/>
      <w:r w:rsidRPr="009B784D">
        <w:rPr>
          <w:rFonts w:ascii="Proxima Nova ExCn Rg Cyr" w:eastAsia="Times New Roman" w:hAnsi="Proxima Nova ExCn Rg Cyr" w:cs="Times New Roman"/>
          <w:b/>
          <w:caps/>
          <w:sz w:val="28"/>
          <w:szCs w:val="28"/>
        </w:rPr>
        <w:lastRenderedPageBreak/>
        <w:t>ПРИЛОЖЕНИЕ №1</w:t>
      </w:r>
      <w:bookmarkEnd w:id="12890"/>
      <w:bookmarkEnd w:id="12891"/>
    </w:p>
    <w:p w14:paraId="4FB6D7C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p>
    <w:p w14:paraId="348104E0" w14:textId="77777777" w:rsidR="002E6DF8" w:rsidRPr="009B784D" w:rsidRDefault="002E6DF8" w:rsidP="002E6DF8">
      <w:pPr>
        <w:spacing w:before="120" w:after="0" w:line="240" w:lineRule="auto"/>
        <w:jc w:val="center"/>
        <w:rPr>
          <w:rFonts w:ascii="Proxima Nova ExCn Rg Cyr" w:eastAsia="Times New Roman" w:hAnsi="Proxima Nova ExCn Rg Cyr" w:cs="Times New Roman"/>
          <w:b/>
          <w:sz w:val="28"/>
          <w:szCs w:val="28"/>
        </w:rPr>
      </w:pPr>
      <w:r w:rsidRPr="009B784D">
        <w:rPr>
          <w:rFonts w:ascii="Proxima Nova ExCn Rg Cyr" w:eastAsia="Times New Roman" w:hAnsi="Proxima Nova ExCn Rg Cyr" w:cs="Times New Roman"/>
          <w:b/>
          <w:sz w:val="28"/>
          <w:szCs w:val="28"/>
        </w:rPr>
        <w:t>Перечень квалифицированных поставщиков</w:t>
      </w:r>
    </w:p>
    <w:p w14:paraId="54A4CA75"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_________________________________________________</w:t>
      </w:r>
    </w:p>
    <w:p w14:paraId="50F7D67A"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(случай проведения квалификационного отбора (пункт 19.17.2 Положения)</w:t>
      </w:r>
    </w:p>
    <w:p w14:paraId="4EEBD658"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488AC782"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Место составления (например, г. Москва)                                          дата (ДД.ММ.ГГГГ)</w:t>
      </w:r>
    </w:p>
    <w:p w14:paraId="0F14A264"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1405"/>
        <w:gridCol w:w="8364"/>
      </w:tblGrid>
      <w:tr w:rsidR="002E6DF8" w:rsidRPr="009B784D" w14:paraId="5EE25A37" w14:textId="77777777" w:rsidTr="00C97846">
        <w:tc>
          <w:tcPr>
            <w:tcW w:w="1413" w:type="dxa"/>
          </w:tcPr>
          <w:p w14:paraId="25A699D7"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ОКПД2</w:t>
            </w:r>
          </w:p>
        </w:tc>
        <w:tc>
          <w:tcPr>
            <w:tcW w:w="8498" w:type="dxa"/>
          </w:tcPr>
          <w:p w14:paraId="036899D6" w14:textId="77777777" w:rsidR="002E6DF8" w:rsidRPr="009B784D" w:rsidRDefault="002E6DF8" w:rsidP="00C97846">
            <w:pPr>
              <w:spacing w:before="120"/>
              <w:jc w:val="center"/>
              <w:rPr>
                <w:rFonts w:ascii="Proxima Nova ExCn Rg Cyr" w:hAnsi="Proxima Nova ExCn Rg Cyr"/>
                <w:sz w:val="28"/>
                <w:szCs w:val="28"/>
              </w:rPr>
            </w:pPr>
            <w:r w:rsidRPr="009B784D">
              <w:rPr>
                <w:rFonts w:ascii="Proxima Nova ExCn Rg Cyr" w:hAnsi="Proxima Nova ExCn Rg Cyr"/>
                <w:sz w:val="28"/>
                <w:szCs w:val="28"/>
              </w:rPr>
              <w:t>Наименование продукции в соответствии с документацией о квалификационном отборе</w:t>
            </w:r>
          </w:p>
        </w:tc>
      </w:tr>
      <w:tr w:rsidR="002E6DF8" w:rsidRPr="009B784D" w14:paraId="033CBEB3" w14:textId="77777777" w:rsidTr="00C97846">
        <w:tc>
          <w:tcPr>
            <w:tcW w:w="1413" w:type="dxa"/>
          </w:tcPr>
          <w:p w14:paraId="2CABE804" w14:textId="77777777" w:rsidR="002E6DF8" w:rsidRPr="009B784D" w:rsidRDefault="002E6DF8" w:rsidP="00C97846">
            <w:pPr>
              <w:spacing w:before="120"/>
              <w:jc w:val="center"/>
              <w:rPr>
                <w:rFonts w:ascii="Proxima Nova ExCn Rg Cyr" w:hAnsi="Proxima Nova ExCn Rg Cyr"/>
                <w:sz w:val="28"/>
                <w:szCs w:val="28"/>
              </w:rPr>
            </w:pPr>
          </w:p>
        </w:tc>
        <w:tc>
          <w:tcPr>
            <w:tcW w:w="8498" w:type="dxa"/>
          </w:tcPr>
          <w:p w14:paraId="59F0BAD7" w14:textId="77777777" w:rsidR="002E6DF8" w:rsidRPr="009B784D" w:rsidRDefault="002E6DF8" w:rsidP="00C97846">
            <w:pPr>
              <w:spacing w:before="120"/>
              <w:jc w:val="center"/>
              <w:rPr>
                <w:rFonts w:ascii="Proxima Nova ExCn Rg Cyr" w:hAnsi="Proxima Nova ExCn Rg Cyr"/>
                <w:sz w:val="28"/>
                <w:szCs w:val="28"/>
              </w:rPr>
            </w:pPr>
          </w:p>
        </w:tc>
      </w:tr>
    </w:tbl>
    <w:p w14:paraId="4C6C7E6B"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p w14:paraId="793A9AD9"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Срок действия до ДД.ММ.ГГГГ</w:t>
      </w:r>
    </w:p>
    <w:p w14:paraId="58536EB7" w14:textId="77777777" w:rsidR="002E6DF8" w:rsidRPr="009B784D" w:rsidRDefault="002E6DF8" w:rsidP="002E6DF8">
      <w:pPr>
        <w:spacing w:before="120" w:after="0" w:line="240" w:lineRule="auto"/>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xml:space="preserve">Основание: Протокол заседания ЗК от </w:t>
      </w:r>
      <w:bookmarkStart w:id="12892" w:name="_Hlk39577164"/>
      <w:r w:rsidRPr="009B784D">
        <w:rPr>
          <w:rFonts w:ascii="Proxima Nova ExCn Rg Cyr" w:eastAsia="Times New Roman" w:hAnsi="Proxima Nova ExCn Rg Cyr" w:cs="Times New Roman"/>
          <w:sz w:val="28"/>
          <w:szCs w:val="28"/>
        </w:rPr>
        <w:t xml:space="preserve">ДД.ММ.ГГГГ </w:t>
      </w:r>
      <w:bookmarkEnd w:id="12892"/>
      <w:r w:rsidRPr="009B784D">
        <w:rPr>
          <w:rFonts w:ascii="Proxima Nova ExCn Rg Cyr" w:eastAsia="Times New Roman" w:hAnsi="Proxima Nova ExCn Rg Cyr" w:cs="Times New Roman"/>
          <w:sz w:val="28"/>
          <w:szCs w:val="28"/>
        </w:rPr>
        <w:t>№ ___________</w:t>
      </w:r>
    </w:p>
    <w:p w14:paraId="13CB544D" w14:textId="77777777" w:rsidR="002E6DF8" w:rsidRPr="009B784D" w:rsidRDefault="002E6DF8" w:rsidP="002E6DF8">
      <w:pPr>
        <w:spacing w:before="120" w:after="0" w:line="240" w:lineRule="auto"/>
        <w:jc w:val="center"/>
        <w:rPr>
          <w:rFonts w:ascii="Proxima Nova ExCn Rg Cyr" w:eastAsia="Times New Roman" w:hAnsi="Proxima Nova ExCn Rg Cyr" w:cs="Times New Roman"/>
          <w:sz w:val="28"/>
          <w:szCs w:val="28"/>
        </w:rPr>
      </w:pPr>
    </w:p>
    <w:tbl>
      <w:tblPr>
        <w:tblStyle w:val="1f2"/>
        <w:tblW w:w="0" w:type="auto"/>
        <w:tblLook w:val="04A0" w:firstRow="1" w:lastRow="0" w:firstColumn="1" w:lastColumn="0" w:noHBand="0" w:noVBand="1"/>
      </w:tblPr>
      <w:tblGrid>
        <w:gridCol w:w="585"/>
        <w:gridCol w:w="2177"/>
        <w:gridCol w:w="883"/>
        <w:gridCol w:w="1971"/>
        <w:gridCol w:w="2058"/>
        <w:gridCol w:w="2095"/>
      </w:tblGrid>
      <w:tr w:rsidR="002E6DF8" w:rsidRPr="009B784D" w14:paraId="1F2FCD6F" w14:textId="77777777" w:rsidTr="00C97846">
        <w:tc>
          <w:tcPr>
            <w:tcW w:w="616" w:type="dxa"/>
          </w:tcPr>
          <w:p w14:paraId="7A6DBE13"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 п/п</w:t>
            </w:r>
          </w:p>
        </w:tc>
        <w:tc>
          <w:tcPr>
            <w:tcW w:w="2151" w:type="dxa"/>
          </w:tcPr>
          <w:p w14:paraId="5F21D04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Наименование*</w:t>
            </w:r>
          </w:p>
        </w:tc>
        <w:tc>
          <w:tcPr>
            <w:tcW w:w="853" w:type="dxa"/>
          </w:tcPr>
          <w:p w14:paraId="2F3FBA2A"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ОГРН</w:t>
            </w:r>
          </w:p>
          <w:p w14:paraId="3AD5A198"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/ИНН</w:t>
            </w:r>
          </w:p>
        </w:tc>
        <w:tc>
          <w:tcPr>
            <w:tcW w:w="2045" w:type="dxa"/>
          </w:tcPr>
          <w:p w14:paraId="30A510DF"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Адрес:</w:t>
            </w:r>
          </w:p>
          <w:p w14:paraId="47850DE2"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юридический/</w:t>
            </w:r>
          </w:p>
          <w:p w14:paraId="56726CE5"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фактический</w:t>
            </w:r>
          </w:p>
        </w:tc>
        <w:tc>
          <w:tcPr>
            <w:tcW w:w="1843" w:type="dxa"/>
          </w:tcPr>
          <w:p w14:paraId="7EC86634"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Контактная информация**</w:t>
            </w:r>
          </w:p>
        </w:tc>
        <w:tc>
          <w:tcPr>
            <w:tcW w:w="2403" w:type="dxa"/>
          </w:tcPr>
          <w:p w14:paraId="6905D100" w14:textId="77777777" w:rsidR="002E6DF8" w:rsidRPr="009B784D" w:rsidRDefault="002E6DF8" w:rsidP="00C97846">
            <w:pPr>
              <w:spacing w:before="120"/>
              <w:jc w:val="both"/>
              <w:rPr>
                <w:rFonts w:ascii="Proxima Nova ExCn Rg Cyr" w:hAnsi="Proxima Nova ExCn Rg Cyr"/>
                <w:sz w:val="28"/>
                <w:szCs w:val="28"/>
              </w:rPr>
            </w:pPr>
            <w:r w:rsidRPr="009B784D">
              <w:rPr>
                <w:rFonts w:ascii="Proxima Nova ExCn Rg Cyr" w:hAnsi="Proxima Nova ExCn Rg Cyr"/>
                <w:sz w:val="28"/>
                <w:szCs w:val="28"/>
              </w:rPr>
              <w:t>Сведения о включении***</w:t>
            </w:r>
          </w:p>
        </w:tc>
      </w:tr>
      <w:tr w:rsidR="002E6DF8" w:rsidRPr="009B784D" w14:paraId="4F1B475A" w14:textId="77777777" w:rsidTr="00C97846">
        <w:tc>
          <w:tcPr>
            <w:tcW w:w="616" w:type="dxa"/>
          </w:tcPr>
          <w:p w14:paraId="07E8EC66"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0DC1CD10"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5EE4A7A4"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05002DB3"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72E5EDD0"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79E130D5"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4080EA7E" w14:textId="77777777" w:rsidTr="00C97846">
        <w:tc>
          <w:tcPr>
            <w:tcW w:w="616" w:type="dxa"/>
          </w:tcPr>
          <w:p w14:paraId="648D17CB"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3D6A742"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2CDB40A8"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724C30EA"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6FFD7093"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68D4A312" w14:textId="77777777" w:rsidR="002E6DF8" w:rsidRPr="009B784D" w:rsidRDefault="002E6DF8" w:rsidP="00C97846">
            <w:pPr>
              <w:spacing w:before="120"/>
              <w:jc w:val="both"/>
              <w:rPr>
                <w:rFonts w:ascii="Proxima Nova ExCn Rg Cyr" w:hAnsi="Proxima Nova ExCn Rg Cyr"/>
                <w:sz w:val="28"/>
                <w:szCs w:val="28"/>
              </w:rPr>
            </w:pPr>
          </w:p>
        </w:tc>
      </w:tr>
      <w:tr w:rsidR="002E6DF8" w:rsidRPr="009B784D" w14:paraId="1688271E" w14:textId="77777777" w:rsidTr="00C97846">
        <w:tc>
          <w:tcPr>
            <w:tcW w:w="616" w:type="dxa"/>
          </w:tcPr>
          <w:p w14:paraId="2CB0AE67" w14:textId="77777777" w:rsidR="002E6DF8" w:rsidRPr="009B784D" w:rsidRDefault="002E6DF8" w:rsidP="00C97846">
            <w:pPr>
              <w:spacing w:before="120"/>
              <w:jc w:val="both"/>
              <w:rPr>
                <w:rFonts w:ascii="Proxima Nova ExCn Rg Cyr" w:hAnsi="Proxima Nova ExCn Rg Cyr"/>
                <w:sz w:val="28"/>
                <w:szCs w:val="28"/>
              </w:rPr>
            </w:pPr>
          </w:p>
        </w:tc>
        <w:tc>
          <w:tcPr>
            <w:tcW w:w="2151" w:type="dxa"/>
          </w:tcPr>
          <w:p w14:paraId="111F7BF7" w14:textId="77777777" w:rsidR="002E6DF8" w:rsidRPr="009B784D" w:rsidRDefault="002E6DF8" w:rsidP="00C97846">
            <w:pPr>
              <w:spacing w:before="120"/>
              <w:jc w:val="both"/>
              <w:rPr>
                <w:rFonts w:ascii="Proxima Nova ExCn Rg Cyr" w:hAnsi="Proxima Nova ExCn Rg Cyr"/>
                <w:sz w:val="28"/>
                <w:szCs w:val="28"/>
              </w:rPr>
            </w:pPr>
          </w:p>
        </w:tc>
        <w:tc>
          <w:tcPr>
            <w:tcW w:w="853" w:type="dxa"/>
          </w:tcPr>
          <w:p w14:paraId="7FE35E56" w14:textId="77777777" w:rsidR="002E6DF8" w:rsidRPr="009B784D" w:rsidRDefault="002E6DF8" w:rsidP="00C97846">
            <w:pPr>
              <w:spacing w:before="120"/>
              <w:jc w:val="both"/>
              <w:rPr>
                <w:rFonts w:ascii="Proxima Nova ExCn Rg Cyr" w:hAnsi="Proxima Nova ExCn Rg Cyr"/>
                <w:sz w:val="28"/>
                <w:szCs w:val="28"/>
              </w:rPr>
            </w:pPr>
          </w:p>
        </w:tc>
        <w:tc>
          <w:tcPr>
            <w:tcW w:w="2045" w:type="dxa"/>
          </w:tcPr>
          <w:p w14:paraId="50A6FE81" w14:textId="77777777" w:rsidR="002E6DF8" w:rsidRPr="009B784D" w:rsidRDefault="002E6DF8" w:rsidP="00C97846">
            <w:pPr>
              <w:spacing w:before="120"/>
              <w:jc w:val="both"/>
              <w:rPr>
                <w:rFonts w:ascii="Proxima Nova ExCn Rg Cyr" w:hAnsi="Proxima Nova ExCn Rg Cyr"/>
                <w:sz w:val="28"/>
                <w:szCs w:val="28"/>
              </w:rPr>
            </w:pPr>
          </w:p>
        </w:tc>
        <w:tc>
          <w:tcPr>
            <w:tcW w:w="1843" w:type="dxa"/>
          </w:tcPr>
          <w:p w14:paraId="317E7F0B" w14:textId="77777777" w:rsidR="002E6DF8" w:rsidRPr="009B784D" w:rsidRDefault="002E6DF8" w:rsidP="00C97846">
            <w:pPr>
              <w:spacing w:before="120"/>
              <w:jc w:val="both"/>
              <w:rPr>
                <w:rFonts w:ascii="Proxima Nova ExCn Rg Cyr" w:hAnsi="Proxima Nova ExCn Rg Cyr"/>
                <w:sz w:val="28"/>
                <w:szCs w:val="28"/>
              </w:rPr>
            </w:pPr>
          </w:p>
        </w:tc>
        <w:tc>
          <w:tcPr>
            <w:tcW w:w="2403" w:type="dxa"/>
          </w:tcPr>
          <w:p w14:paraId="5CDC9D37" w14:textId="77777777" w:rsidR="002E6DF8" w:rsidRPr="009B784D" w:rsidRDefault="002E6DF8" w:rsidP="00C97846">
            <w:pPr>
              <w:spacing w:before="120"/>
              <w:jc w:val="both"/>
              <w:rPr>
                <w:rFonts w:ascii="Proxima Nova ExCn Rg Cyr" w:hAnsi="Proxima Nova ExCn Rg Cyr"/>
                <w:sz w:val="28"/>
                <w:szCs w:val="28"/>
              </w:rPr>
            </w:pPr>
          </w:p>
        </w:tc>
      </w:tr>
    </w:tbl>
    <w:p w14:paraId="00515F1A"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p>
    <w:p w14:paraId="4CBA1A92"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w:t>
      </w:r>
      <w:r w:rsidRPr="009B784D">
        <w:rPr>
          <w:rFonts w:ascii="Proxima Nova ExCn Rg Cyr" w:eastAsia="Times New Roman" w:hAnsi="Proxima Nova ExCn Rg Cyr" w:cs="Times New Roman"/>
          <w:sz w:val="28"/>
          <w:szCs w:val="28"/>
          <w:lang w:val="en-US"/>
        </w:rPr>
        <w:t> </w:t>
      </w:r>
      <w:r w:rsidRPr="009B784D">
        <w:rPr>
          <w:rFonts w:ascii="Proxima Nova ExCn Rg Cyr" w:eastAsia="Times New Roman" w:hAnsi="Proxima Nova ExCn Rg Cyr" w:cs="Times New Roman"/>
          <w:sz w:val="28"/>
          <w:szCs w:val="28"/>
        </w:rPr>
        <w:t>– указывается полное и сокращенное наименования участника квалификационного отбора. В случае включения коллективного участника – указываются сведения в соответствии с пунктом 10.5.12 Положения. При этом указывается лицо, которому предоставляется информация в соответствии с пунктом 19.17.28 Положения для всех лиц коллективного участника;</w:t>
      </w:r>
    </w:p>
    <w:p w14:paraId="1A9A40BD" w14:textId="77777777" w:rsidR="002E6DF8" w:rsidRPr="009B784D" w:rsidRDefault="002E6DF8" w:rsidP="002E6DF8">
      <w:pPr>
        <w:spacing w:before="120" w:after="0" w:line="240" w:lineRule="auto"/>
        <w:ind w:firstLine="284"/>
        <w:jc w:val="both"/>
        <w:rPr>
          <w:rFonts w:ascii="Proxima Nova ExCn Rg Cyr" w:eastAsia="Times New Roman" w:hAnsi="Proxima Nova ExCn Rg Cyr" w:cs="Times New Roman"/>
          <w:sz w:val="28"/>
          <w:szCs w:val="28"/>
        </w:rPr>
      </w:pPr>
      <w:r w:rsidRPr="009B784D">
        <w:rPr>
          <w:rFonts w:ascii="Proxima Nova ExCn Rg Cyr" w:eastAsia="Times New Roman" w:hAnsi="Proxima Nova ExCn Rg Cyr" w:cs="Times New Roman"/>
          <w:sz w:val="28"/>
          <w:szCs w:val="28"/>
        </w:rPr>
        <w:t>** – указываются Ф.И.О. ответственного лица (при наличии), номер факса (при наличии), адрес электронной почты для переписки и направления официальных документов в соответствии с требованиями Положения, телефонные номера;</w:t>
      </w:r>
    </w:p>
    <w:p w14:paraId="401BC458" w14:textId="7DF2106D" w:rsidR="00670DA9" w:rsidRPr="009B784D" w:rsidRDefault="002E6DF8" w:rsidP="00E83DFF">
      <w:pPr>
        <w:spacing w:before="120" w:after="0" w:line="240" w:lineRule="auto"/>
        <w:ind w:firstLine="284"/>
        <w:jc w:val="both"/>
        <w:rPr>
          <w:rFonts w:ascii="Proxima Nova ExCn Rg Cyr" w:eastAsia="Times New Roman" w:hAnsi="Proxima Nova ExCn Rg Cyr" w:cs="Times New Roman"/>
          <w:b/>
          <w:caps/>
          <w:sz w:val="28"/>
          <w:szCs w:val="28"/>
        </w:rPr>
      </w:pPr>
      <w:r w:rsidRPr="009B784D">
        <w:rPr>
          <w:rFonts w:ascii="Proxima Nova ExCn Rg Cyr" w:eastAsia="Times New Roman" w:hAnsi="Proxima Nova ExCn Rg Cyr" w:cs="Times New Roman"/>
          <w:sz w:val="28"/>
          <w:szCs w:val="28"/>
        </w:rPr>
        <w:t>*** – указываются реквизиты документов, на основании которых участник квалификационного отбора включен.</w:t>
      </w:r>
    </w:p>
    <w:sectPr w:rsidR="00670DA9" w:rsidRPr="009B784D" w:rsidSect="00F85094">
      <w:footerReference w:type="default" r:id="rId21"/>
      <w:headerReference w:type="first" r:id="rId22"/>
      <w:footerReference w:type="first" r:id="rId23"/>
      <w:pgSz w:w="11906" w:h="16838" w:code="9"/>
      <w:pgMar w:top="1134" w:right="709" w:bottom="851" w:left="1418" w:header="624" w:footer="624"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B74F77" w16cid:durableId="2449EA65"/>
  <w16cid:commentId w16cid:paraId="290F537A" w16cid:durableId="2449EA66"/>
  <w16cid:commentId w16cid:paraId="19B37082" w16cid:durableId="2449EA67"/>
  <w16cid:commentId w16cid:paraId="1BF6BE5B" w16cid:durableId="2449EA68"/>
  <w16cid:commentId w16cid:paraId="703B4D9C" w16cid:durableId="2449EA69"/>
  <w16cid:commentId w16cid:paraId="703C5FAD" w16cid:durableId="2449EA6A"/>
  <w16cid:commentId w16cid:paraId="7A27AB5A" w16cid:durableId="2449EA6B"/>
  <w16cid:commentId w16cid:paraId="7B523B25" w16cid:durableId="2449EA6C"/>
  <w16cid:commentId w16cid:paraId="2FED8AF9" w16cid:durableId="2449EA6D"/>
  <w16cid:commentId w16cid:paraId="5A4C2946" w16cid:durableId="2449EA6E"/>
  <w16cid:commentId w16cid:paraId="3A76ADF9" w16cid:durableId="2449EA6F"/>
  <w16cid:commentId w16cid:paraId="192A0A07" w16cid:durableId="2449EA70"/>
  <w16cid:commentId w16cid:paraId="438BF6DC" w16cid:durableId="2449EA71"/>
  <w16cid:commentId w16cid:paraId="26B79E4C" w16cid:durableId="2449EA72"/>
  <w16cid:commentId w16cid:paraId="57CE328E" w16cid:durableId="2449EA73"/>
  <w16cid:commentId w16cid:paraId="480EDE8C" w16cid:durableId="2449EA74"/>
  <w16cid:commentId w16cid:paraId="18C5AFD5" w16cid:durableId="2449EA75"/>
  <w16cid:commentId w16cid:paraId="18A91886" w16cid:durableId="2449EA76"/>
  <w16cid:commentId w16cid:paraId="2DC8EFF3" w16cid:durableId="2449EA77"/>
  <w16cid:commentId w16cid:paraId="45156DC2" w16cid:durableId="2449EA78"/>
  <w16cid:commentId w16cid:paraId="6771464A" w16cid:durableId="2449EA79"/>
  <w16cid:commentId w16cid:paraId="2CFC0461" w16cid:durableId="2449EA7A"/>
  <w16cid:commentId w16cid:paraId="41040425" w16cid:durableId="2449EA7B"/>
  <w16cid:commentId w16cid:paraId="667B580C" w16cid:durableId="2449EA7C"/>
  <w16cid:commentId w16cid:paraId="3FF70F6B" w16cid:durableId="2449EA7D"/>
  <w16cid:commentId w16cid:paraId="1C6FEB18" w16cid:durableId="2449EA7E"/>
  <w16cid:commentId w16cid:paraId="18A6B1A2" w16cid:durableId="2449EA7F"/>
  <w16cid:commentId w16cid:paraId="30AA1590" w16cid:durableId="2449EA80"/>
  <w16cid:commentId w16cid:paraId="2C3C53A2" w16cid:durableId="2449EA81"/>
  <w16cid:commentId w16cid:paraId="40492384" w16cid:durableId="2449EA82"/>
  <w16cid:commentId w16cid:paraId="57E21CDF" w16cid:durableId="2449EA83"/>
  <w16cid:commentId w16cid:paraId="0EB5356E" w16cid:durableId="2449EA84"/>
  <w16cid:commentId w16cid:paraId="623B4D08" w16cid:durableId="2449EA85"/>
  <w16cid:commentId w16cid:paraId="30046F0F" w16cid:durableId="2449EA86"/>
  <w16cid:commentId w16cid:paraId="2D1B92F4" w16cid:durableId="2449EA87"/>
  <w16cid:commentId w16cid:paraId="2A1D3593" w16cid:durableId="2449EA88"/>
  <w16cid:commentId w16cid:paraId="2865C889" w16cid:durableId="2449EA89"/>
  <w16cid:commentId w16cid:paraId="2F9606F4" w16cid:durableId="2449EA8A"/>
  <w16cid:commentId w16cid:paraId="04634927" w16cid:durableId="2449EA8B"/>
  <w16cid:commentId w16cid:paraId="0DACEB2F" w16cid:durableId="2449EA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F12FE" w14:textId="77777777" w:rsidR="0094185C" w:rsidRDefault="0094185C" w:rsidP="00670DA9">
      <w:pPr>
        <w:spacing w:after="0" w:line="240" w:lineRule="auto"/>
      </w:pPr>
      <w:r>
        <w:separator/>
      </w:r>
    </w:p>
  </w:endnote>
  <w:endnote w:type="continuationSeparator" w:id="0">
    <w:p w14:paraId="34CE44C9" w14:textId="77777777" w:rsidR="0094185C" w:rsidRDefault="0094185C" w:rsidP="00670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ExCn Rg Cyr">
    <w:altName w:val="Candara"/>
    <w:panose1 w:val="00000000000000000000"/>
    <w:charset w:val="CC"/>
    <w:family w:val="moder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7CD66" w14:textId="77777777" w:rsidR="00C97846" w:rsidRDefault="00C97846" w:rsidP="00F85094">
    <w:pP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D6DF" w14:textId="77777777" w:rsidR="00C97846" w:rsidRDefault="00C97846" w:rsidP="00F85094">
    <w:pPr>
      <w:pStyle w:val="affff5"/>
      <w:numPr>
        <w:ilvl w:val="0"/>
        <w:numId w:val="0"/>
      </w:numPr>
      <w:spacing w:befor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04568" w14:textId="77777777" w:rsidR="00C97846" w:rsidRPr="00BD29C5" w:rsidRDefault="00C97846" w:rsidP="00F85094">
    <w:pPr>
      <w:pStyle w:val="affff5"/>
      <w:numPr>
        <w:ilvl w:val="0"/>
        <w:numId w:val="0"/>
      </w:numPr>
      <w:jc w:val="center"/>
      <w:rPr>
        <w:sz w:val="24"/>
        <w:szCs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1F958" w14:textId="77777777" w:rsidR="00C97846" w:rsidRDefault="00C97846" w:rsidP="00F85094">
    <w:pPr>
      <w:pStyle w:val="affff5"/>
      <w:numPr>
        <w:ilvl w:val="0"/>
        <w:numId w:val="0"/>
      </w:num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44446" w14:textId="77777777" w:rsidR="0094185C" w:rsidRDefault="0094185C" w:rsidP="00670DA9">
      <w:pPr>
        <w:spacing w:after="0" w:line="240" w:lineRule="auto"/>
      </w:pPr>
      <w:r>
        <w:separator/>
      </w:r>
    </w:p>
  </w:footnote>
  <w:footnote w:type="continuationSeparator" w:id="0">
    <w:p w14:paraId="64A481DC" w14:textId="77777777" w:rsidR="0094185C" w:rsidRDefault="0094185C" w:rsidP="00670DA9">
      <w:pPr>
        <w:spacing w:after="0" w:line="240" w:lineRule="auto"/>
      </w:pPr>
      <w:r>
        <w:continuationSeparator/>
      </w:r>
    </w:p>
  </w:footnote>
  <w:footnote w:id="1">
    <w:p w14:paraId="38BBAC0A" w14:textId="7F07E658" w:rsidR="00C97846" w:rsidRDefault="00C97846" w:rsidP="00670DA9">
      <w:r>
        <w:rPr>
          <w:sz w:val="20"/>
          <w:szCs w:val="30"/>
          <w:vertAlign w:val="superscript"/>
        </w:rPr>
        <w:t xml:space="preserve">2 </w:t>
      </w:r>
      <w:r>
        <w:rPr>
          <w:rFonts w:ascii="Proxima Nova ExCn Rg Cyr" w:hAnsi="Proxima Nova ExCn Rg Cyr"/>
          <w:sz w:val="20"/>
        </w:rPr>
        <w:t>К</w:t>
      </w:r>
      <w:r w:rsidRPr="0053503C">
        <w:rPr>
          <w:rFonts w:ascii="Proxima Nova ExCn Rg Cyr" w:hAnsi="Proxima Nova ExCn Rg Cyr"/>
          <w:sz w:val="20"/>
        </w:rPr>
        <w:t xml:space="preserve">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w:t>
      </w:r>
      <w:r>
        <w:rPr>
          <w:rFonts w:ascii="Proxima Nova ExCn Rg Cyr" w:hAnsi="Proxima Nova ExCn Rg Cyr"/>
          <w:sz w:val="20"/>
        </w:rPr>
        <w:t>З</w:t>
      </w:r>
      <w:r w:rsidRPr="0053503C">
        <w:rPr>
          <w:rFonts w:ascii="Proxima Nova ExCn Rg Cyr" w:hAnsi="Proxima Nova ExCn Rg Cyr"/>
          <w:sz w:val="20"/>
        </w:rPr>
        <w:t>аказчика, создающие опасность остановки основного технологического процесса</w:t>
      </w:r>
      <w:r>
        <w:rPr>
          <w:sz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AB29" w14:textId="42BC0E21" w:rsidR="00C97846" w:rsidRPr="00AB3C08" w:rsidRDefault="00C97846" w:rsidP="00F85094">
    <w:pPr>
      <w:pStyle w:val="affff5"/>
      <w:numPr>
        <w:ilvl w:val="0"/>
        <w:numId w:val="0"/>
      </w:numPr>
      <w:jc w:val="center"/>
      <w:rPr>
        <w:rFonts w:ascii="Times New Roman" w:hAnsi="Times New Roman"/>
        <w:sz w:val="22"/>
        <w:szCs w:val="30"/>
      </w:rPr>
    </w:pPr>
    <w:r w:rsidRPr="00AB3C08">
      <w:rPr>
        <w:rFonts w:ascii="Times New Roman" w:hAnsi="Times New Roman"/>
        <w:sz w:val="24"/>
        <w:szCs w:val="30"/>
      </w:rPr>
      <w:fldChar w:fldCharType="begin"/>
    </w:r>
    <w:r w:rsidRPr="00AB3C08">
      <w:rPr>
        <w:rFonts w:ascii="Times New Roman" w:hAnsi="Times New Roman"/>
        <w:sz w:val="24"/>
        <w:szCs w:val="30"/>
      </w:rPr>
      <w:instrText>PAGE   \* MERGEFORMAT</w:instrText>
    </w:r>
    <w:r w:rsidRPr="00AB3C08">
      <w:rPr>
        <w:rFonts w:ascii="Times New Roman" w:hAnsi="Times New Roman"/>
        <w:sz w:val="24"/>
        <w:szCs w:val="30"/>
      </w:rPr>
      <w:fldChar w:fldCharType="separate"/>
    </w:r>
    <w:r w:rsidR="00B37080">
      <w:rPr>
        <w:rFonts w:ascii="Times New Roman" w:hAnsi="Times New Roman"/>
        <w:noProof/>
        <w:sz w:val="24"/>
        <w:szCs w:val="30"/>
      </w:rPr>
      <w:t>10</w:t>
    </w:r>
    <w:r w:rsidRPr="00AB3C08">
      <w:rPr>
        <w:rFonts w:ascii="Times New Roman" w:hAnsi="Times New Roman"/>
        <w:sz w:val="24"/>
        <w:szCs w:val="3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06B99" w14:textId="77777777" w:rsidR="00C97846" w:rsidRDefault="00C97846" w:rsidP="00F85094">
    <w:pPr>
      <w:pStyle w:val="a5"/>
      <w:pBdr>
        <w:bottom w:val="none" w:sz="0" w:space="0" w:color="auto"/>
      </w:pBdr>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5E53B" w14:textId="77777777" w:rsidR="00C97846" w:rsidRPr="003619D5" w:rsidRDefault="00C97846" w:rsidP="00F85094">
    <w:pPr>
      <w:pStyle w:val="a5"/>
    </w:pPr>
    <w:r>
      <w:t>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DA261D6"/>
    <w:lvl w:ilvl="0">
      <w:start w:val="1"/>
      <w:numFmt w:val="decimal"/>
      <w:lvlText w:val="%1."/>
      <w:lvlJc w:val="left"/>
      <w:pPr>
        <w:tabs>
          <w:tab w:val="num" w:pos="643"/>
        </w:tabs>
        <w:ind w:left="643" w:hanging="360"/>
      </w:pPr>
      <w:rPr>
        <w:rFonts w:cs="Times New Roman"/>
      </w:rPr>
    </w:lvl>
  </w:abstractNum>
  <w:abstractNum w:abstractNumId="1" w15:restartNumberingAfterBreak="0">
    <w:nsid w:val="FFFFFF88"/>
    <w:multiLevelType w:val="singleLevel"/>
    <w:tmpl w:val="8864E394"/>
    <w:lvl w:ilvl="0">
      <w:start w:val="1"/>
      <w:numFmt w:val="decimal"/>
      <w:lvlText w:val="%1."/>
      <w:lvlJc w:val="left"/>
      <w:pPr>
        <w:tabs>
          <w:tab w:val="num" w:pos="360"/>
        </w:tabs>
        <w:ind w:left="360" w:hanging="360"/>
      </w:pPr>
      <w:rPr>
        <w:rFonts w:cs="Times New Roman"/>
      </w:rPr>
    </w:lvl>
  </w:abstractNum>
  <w:abstractNum w:abstractNumId="2" w15:restartNumberingAfterBreak="0">
    <w:nsid w:val="FFFFFF89"/>
    <w:multiLevelType w:val="singleLevel"/>
    <w:tmpl w:val="38547C28"/>
    <w:lvl w:ilvl="0">
      <w:start w:val="1"/>
      <w:numFmt w:val="bullet"/>
      <w:pStyle w:val="4"/>
      <w:lvlText w:val=""/>
      <w:lvlJc w:val="left"/>
      <w:pPr>
        <w:tabs>
          <w:tab w:val="num" w:pos="360"/>
        </w:tabs>
        <w:ind w:left="360" w:hanging="360"/>
      </w:pPr>
      <w:rPr>
        <w:rFonts w:ascii="Symbol" w:hAnsi="Symbol" w:hint="default"/>
      </w:rPr>
    </w:lvl>
  </w:abstractNum>
  <w:abstractNum w:abstractNumId="3" w15:restartNumberingAfterBreak="0">
    <w:nsid w:val="038C36A8"/>
    <w:multiLevelType w:val="hybridMultilevel"/>
    <w:tmpl w:val="E592917A"/>
    <w:lvl w:ilvl="0" w:tplc="DAA81018">
      <w:start w:val="1"/>
      <w:numFmt w:val="decimal"/>
      <w:lvlText w:val="(%1)"/>
      <w:lvlJc w:val="left"/>
      <w:pPr>
        <w:ind w:left="1124" w:hanging="8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07DF3562"/>
    <w:multiLevelType w:val="multilevel"/>
    <w:tmpl w:val="A25AE3BC"/>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b/>
      </w:rPr>
    </w:lvl>
    <w:lvl w:ilvl="2">
      <w:start w:val="1"/>
      <w:numFmt w:val="decimal"/>
      <w:lvlText w:val="%1.%2.%3."/>
      <w:lvlJc w:val="left"/>
      <w:pPr>
        <w:ind w:left="1844" w:hanging="1134"/>
      </w:pPr>
      <w:rPr>
        <w:rFonts w:cs="Times New Roman" w:hint="default"/>
        <w:b w:val="0"/>
      </w:rPr>
    </w:lvl>
    <w:lvl w:ilvl="3">
      <w:start w:val="1"/>
      <w:numFmt w:val="decimal"/>
      <w:lvlText w:val="(%4)"/>
      <w:lvlJc w:val="left"/>
      <w:pPr>
        <w:ind w:left="2836" w:hanging="851"/>
      </w:pPr>
      <w:rPr>
        <w:rFonts w:ascii="Proxima Nova ExCn Rg Cyr" w:eastAsiaTheme="minorHAnsi" w:hAnsi="Proxima Nova ExCn Rg Cyr"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13195184"/>
    <w:multiLevelType w:val="hybridMultilevel"/>
    <w:tmpl w:val="BE80AC82"/>
    <w:lvl w:ilvl="0" w:tplc="F3AEF2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20BB3"/>
    <w:multiLevelType w:val="hybridMultilevel"/>
    <w:tmpl w:val="1BFCD286"/>
    <w:lvl w:ilvl="0" w:tplc="FB048CB8">
      <w:start w:val="1"/>
      <w:numFmt w:val="decimal"/>
      <w:lvlText w:val="%1."/>
      <w:lvlJc w:val="left"/>
      <w:pPr>
        <w:ind w:left="786" w:hanging="360"/>
      </w:pPr>
      <w:rPr>
        <w:rFonts w:cs="Times New Roman"/>
        <w:b w:val="0"/>
      </w:rPr>
    </w:lvl>
    <w:lvl w:ilvl="1" w:tplc="04190019">
      <w:start w:val="1"/>
      <w:numFmt w:val="lowerLetter"/>
      <w:lvlText w:val="%2."/>
      <w:lvlJc w:val="left"/>
      <w:pPr>
        <w:ind w:left="-3238" w:hanging="360"/>
      </w:pPr>
      <w:rPr>
        <w:rFonts w:cs="Times New Roman"/>
      </w:rPr>
    </w:lvl>
    <w:lvl w:ilvl="2" w:tplc="0419001B" w:tentative="1">
      <w:start w:val="1"/>
      <w:numFmt w:val="lowerRoman"/>
      <w:lvlText w:val="%3."/>
      <w:lvlJc w:val="right"/>
      <w:pPr>
        <w:ind w:left="-2518" w:hanging="180"/>
      </w:pPr>
      <w:rPr>
        <w:rFonts w:cs="Times New Roman"/>
      </w:rPr>
    </w:lvl>
    <w:lvl w:ilvl="3" w:tplc="0419000F" w:tentative="1">
      <w:start w:val="1"/>
      <w:numFmt w:val="decimal"/>
      <w:lvlText w:val="%4."/>
      <w:lvlJc w:val="left"/>
      <w:pPr>
        <w:ind w:left="-1798" w:hanging="360"/>
      </w:pPr>
      <w:rPr>
        <w:rFonts w:cs="Times New Roman"/>
      </w:rPr>
    </w:lvl>
    <w:lvl w:ilvl="4" w:tplc="04190019" w:tentative="1">
      <w:start w:val="1"/>
      <w:numFmt w:val="lowerLetter"/>
      <w:lvlText w:val="%5."/>
      <w:lvlJc w:val="left"/>
      <w:pPr>
        <w:ind w:left="-1078" w:hanging="360"/>
      </w:pPr>
      <w:rPr>
        <w:rFonts w:cs="Times New Roman"/>
      </w:rPr>
    </w:lvl>
    <w:lvl w:ilvl="5" w:tplc="0419001B" w:tentative="1">
      <w:start w:val="1"/>
      <w:numFmt w:val="lowerRoman"/>
      <w:lvlText w:val="%6."/>
      <w:lvlJc w:val="right"/>
      <w:pPr>
        <w:ind w:left="-358" w:hanging="180"/>
      </w:pPr>
      <w:rPr>
        <w:rFonts w:cs="Times New Roman"/>
      </w:rPr>
    </w:lvl>
    <w:lvl w:ilvl="6" w:tplc="0419000F" w:tentative="1">
      <w:start w:val="1"/>
      <w:numFmt w:val="decimal"/>
      <w:lvlText w:val="%7."/>
      <w:lvlJc w:val="left"/>
      <w:pPr>
        <w:ind w:left="362" w:hanging="360"/>
      </w:pPr>
      <w:rPr>
        <w:rFonts w:cs="Times New Roman"/>
      </w:rPr>
    </w:lvl>
    <w:lvl w:ilvl="7" w:tplc="04190019" w:tentative="1">
      <w:start w:val="1"/>
      <w:numFmt w:val="lowerLetter"/>
      <w:lvlText w:val="%8."/>
      <w:lvlJc w:val="left"/>
      <w:pPr>
        <w:ind w:left="1082" w:hanging="360"/>
      </w:pPr>
      <w:rPr>
        <w:rFonts w:cs="Times New Roman"/>
      </w:rPr>
    </w:lvl>
    <w:lvl w:ilvl="8" w:tplc="0419001B" w:tentative="1">
      <w:start w:val="1"/>
      <w:numFmt w:val="lowerRoman"/>
      <w:lvlText w:val="%9."/>
      <w:lvlJc w:val="right"/>
      <w:pPr>
        <w:ind w:left="1802" w:hanging="180"/>
      </w:pPr>
      <w:rPr>
        <w:rFonts w:cs="Times New Roman"/>
      </w:rPr>
    </w:lvl>
  </w:abstractNum>
  <w:abstractNum w:abstractNumId="7" w15:restartNumberingAfterBreak="0">
    <w:nsid w:val="312F0C2C"/>
    <w:multiLevelType w:val="hybridMultilevel"/>
    <w:tmpl w:val="96B6488C"/>
    <w:lvl w:ilvl="0" w:tplc="D958BDEC">
      <w:start w:val="1"/>
      <w:numFmt w:val="decimal"/>
      <w:lvlText w:val="(%1)"/>
      <w:lvlJc w:val="left"/>
      <w:pPr>
        <w:ind w:left="804" w:hanging="44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E274AC"/>
    <w:multiLevelType w:val="hybridMultilevel"/>
    <w:tmpl w:val="BA74629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FEE56F4"/>
    <w:multiLevelType w:val="hybridMultilevel"/>
    <w:tmpl w:val="00C85B52"/>
    <w:lvl w:ilvl="0" w:tplc="050A9F7C">
      <w:start w:val="1"/>
      <w:numFmt w:val="decimal"/>
      <w:lvlText w:val="%1)"/>
      <w:lvlJc w:val="left"/>
      <w:pPr>
        <w:ind w:left="1494" w:hanging="360"/>
      </w:pPr>
      <w:rPr>
        <w:rFonts w:asciiTheme="minorHAnsi" w:hAnsiTheme="minorHAnsi"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0" w15:restartNumberingAfterBreak="0">
    <w:nsid w:val="42806273"/>
    <w:multiLevelType w:val="hybridMultilevel"/>
    <w:tmpl w:val="BE08AAC8"/>
    <w:lvl w:ilvl="0" w:tplc="FA2892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84041"/>
    <w:multiLevelType w:val="hybridMultilevel"/>
    <w:tmpl w:val="85A45E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3053B4D"/>
    <w:multiLevelType w:val="hybridMultilevel"/>
    <w:tmpl w:val="4CF4AD6A"/>
    <w:lvl w:ilvl="0" w:tplc="050A9F7C">
      <w:start w:val="1"/>
      <w:numFmt w:val="decimal"/>
      <w:lvlText w:val="%1)"/>
      <w:lvlJc w:val="left"/>
      <w:pPr>
        <w:ind w:left="1778" w:hanging="360"/>
      </w:pPr>
      <w:rPr>
        <w:rFonts w:asciiTheme="minorHAnsi" w:hAnsiTheme="minorHAns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5347113E"/>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112"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2836"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65163B2D"/>
    <w:multiLevelType w:val="hybridMultilevel"/>
    <w:tmpl w:val="22EE5C96"/>
    <w:lvl w:ilvl="0" w:tplc="02A8362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6B3C367D"/>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6" w15:restartNumberingAfterBreak="0">
    <w:nsid w:val="6B6439B7"/>
    <w:multiLevelType w:val="hybridMultilevel"/>
    <w:tmpl w:val="E60293A0"/>
    <w:lvl w:ilvl="0" w:tplc="F182AC20">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 w15:restartNumberingAfterBreak="0">
    <w:nsid w:val="6E3A65F8"/>
    <w:multiLevelType w:val="multilevel"/>
    <w:tmpl w:val="DEA4FD0E"/>
    <w:lvl w:ilvl="0">
      <w:start w:val="1"/>
      <w:numFmt w:val="decimal"/>
      <w:lvlText w:val="%1."/>
      <w:lvlJc w:val="left"/>
      <w:pPr>
        <w:ind w:left="1844" w:hanging="1134"/>
      </w:pPr>
      <w:rPr>
        <w:rFonts w:cs="Times New Roman" w:hint="default"/>
      </w:rPr>
    </w:lvl>
    <w:lvl w:ilvl="1">
      <w:start w:val="1"/>
      <w:numFmt w:val="decimal"/>
      <w:lvlText w:val="%1.%2."/>
      <w:lvlJc w:val="left"/>
      <w:pPr>
        <w:ind w:left="4537" w:hanging="1134"/>
      </w:pPr>
      <w:rPr>
        <w:rFonts w:cs="Times New Roman" w:hint="default"/>
      </w:rPr>
    </w:lvl>
    <w:lvl w:ilvl="2">
      <w:start w:val="1"/>
      <w:numFmt w:val="decimal"/>
      <w:lvlText w:val="%1.%2.%3."/>
      <w:lvlJc w:val="left"/>
      <w:pPr>
        <w:ind w:left="1418" w:hanging="1134"/>
      </w:pPr>
      <w:rPr>
        <w:rFonts w:cs="Times New Roman" w:hint="default"/>
        <w:b w:val="0"/>
      </w:rPr>
    </w:lvl>
    <w:lvl w:ilvl="3">
      <w:start w:val="1"/>
      <w:numFmt w:val="decimal"/>
      <w:lvlText w:val="(%4)"/>
      <w:lvlJc w:val="left"/>
      <w:pPr>
        <w:ind w:left="3262"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8" w15:restartNumberingAfterBreak="0">
    <w:nsid w:val="7A4455CD"/>
    <w:multiLevelType w:val="hybridMultilevel"/>
    <w:tmpl w:val="E4D0C56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
  </w:num>
  <w:num w:numId="2">
    <w:abstractNumId w:val="0"/>
  </w:num>
  <w:num w:numId="3">
    <w:abstractNumId w:val="2"/>
  </w:num>
  <w:num w:numId="4">
    <w:abstractNumId w:val="4"/>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16"/>
    </w:lvlOverride>
    <w:lvlOverride w:ilvl="2">
      <w:startOverride w:val="2"/>
    </w:lvlOverride>
  </w:num>
  <w:num w:numId="8">
    <w:abstractNumId w:val="5"/>
  </w:num>
  <w:num w:numId="9">
    <w:abstractNumId w:val="9"/>
  </w:num>
  <w:num w:numId="10">
    <w:abstractNumId w:val="12"/>
  </w:num>
  <w:num w:numId="11">
    <w:abstractNumId w:val="18"/>
  </w:num>
  <w:num w:numId="12">
    <w:abstractNumId w:val="17"/>
  </w:num>
  <w:num w:numId="13">
    <w:abstractNumId w:val="10"/>
  </w:num>
  <w:num w:numId="14">
    <w:abstractNumId w:val="14"/>
  </w:num>
  <w:num w:numId="15">
    <w:abstractNumId w:val="8"/>
  </w:num>
  <w:num w:numId="16">
    <w:abstractNumId w:val="16"/>
  </w:num>
  <w:num w:numId="17">
    <w:abstractNumId w:val="15"/>
  </w:num>
  <w:num w:numId="18">
    <w:abstractNumId w:val="3"/>
  </w:num>
  <w:num w:numId="19">
    <w:abstractNumId w:val="13"/>
  </w:num>
  <w:num w:numId="20">
    <w:abstractNumId w:val="6"/>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A9"/>
    <w:rsid w:val="00000754"/>
    <w:rsid w:val="00003970"/>
    <w:rsid w:val="0000521F"/>
    <w:rsid w:val="00006DB9"/>
    <w:rsid w:val="00007472"/>
    <w:rsid w:val="00011C52"/>
    <w:rsid w:val="00012680"/>
    <w:rsid w:val="000146D6"/>
    <w:rsid w:val="00014BBB"/>
    <w:rsid w:val="00015250"/>
    <w:rsid w:val="00017AA9"/>
    <w:rsid w:val="0002147E"/>
    <w:rsid w:val="00023CA3"/>
    <w:rsid w:val="000267AC"/>
    <w:rsid w:val="00027041"/>
    <w:rsid w:val="0002720B"/>
    <w:rsid w:val="00027DEC"/>
    <w:rsid w:val="000302B0"/>
    <w:rsid w:val="000304F4"/>
    <w:rsid w:val="00030AEE"/>
    <w:rsid w:val="00031F9D"/>
    <w:rsid w:val="00032A5E"/>
    <w:rsid w:val="0003510C"/>
    <w:rsid w:val="0003573D"/>
    <w:rsid w:val="00036E07"/>
    <w:rsid w:val="0004057F"/>
    <w:rsid w:val="000407F0"/>
    <w:rsid w:val="0004549F"/>
    <w:rsid w:val="00045B2E"/>
    <w:rsid w:val="0004717E"/>
    <w:rsid w:val="00047E7A"/>
    <w:rsid w:val="0005229F"/>
    <w:rsid w:val="000528BE"/>
    <w:rsid w:val="00052BBC"/>
    <w:rsid w:val="00052F93"/>
    <w:rsid w:val="000551BC"/>
    <w:rsid w:val="000559B1"/>
    <w:rsid w:val="00056D93"/>
    <w:rsid w:val="00056ED5"/>
    <w:rsid w:val="00060E08"/>
    <w:rsid w:val="00063471"/>
    <w:rsid w:val="00066309"/>
    <w:rsid w:val="0006648C"/>
    <w:rsid w:val="00067779"/>
    <w:rsid w:val="00067B42"/>
    <w:rsid w:val="000702DD"/>
    <w:rsid w:val="00070529"/>
    <w:rsid w:val="000706BA"/>
    <w:rsid w:val="000714E4"/>
    <w:rsid w:val="00071722"/>
    <w:rsid w:val="00072B02"/>
    <w:rsid w:val="0007575D"/>
    <w:rsid w:val="00076086"/>
    <w:rsid w:val="0007687D"/>
    <w:rsid w:val="00077C0E"/>
    <w:rsid w:val="00080CBF"/>
    <w:rsid w:val="00080D6C"/>
    <w:rsid w:val="000818CB"/>
    <w:rsid w:val="00082750"/>
    <w:rsid w:val="00082A58"/>
    <w:rsid w:val="00082DE7"/>
    <w:rsid w:val="0008341F"/>
    <w:rsid w:val="00083835"/>
    <w:rsid w:val="00083F77"/>
    <w:rsid w:val="000840D0"/>
    <w:rsid w:val="000859BD"/>
    <w:rsid w:val="00085AFF"/>
    <w:rsid w:val="00086304"/>
    <w:rsid w:val="0008781F"/>
    <w:rsid w:val="000906FD"/>
    <w:rsid w:val="0009091C"/>
    <w:rsid w:val="000923BD"/>
    <w:rsid w:val="0009503A"/>
    <w:rsid w:val="000A1C85"/>
    <w:rsid w:val="000A23BF"/>
    <w:rsid w:val="000A2AE5"/>
    <w:rsid w:val="000A428B"/>
    <w:rsid w:val="000A429F"/>
    <w:rsid w:val="000A6876"/>
    <w:rsid w:val="000A7547"/>
    <w:rsid w:val="000A7C68"/>
    <w:rsid w:val="000A7EA3"/>
    <w:rsid w:val="000B031C"/>
    <w:rsid w:val="000B0470"/>
    <w:rsid w:val="000B08BE"/>
    <w:rsid w:val="000B116C"/>
    <w:rsid w:val="000B1D67"/>
    <w:rsid w:val="000B2C0F"/>
    <w:rsid w:val="000B31E4"/>
    <w:rsid w:val="000B370B"/>
    <w:rsid w:val="000B4495"/>
    <w:rsid w:val="000B5165"/>
    <w:rsid w:val="000B7481"/>
    <w:rsid w:val="000C01DB"/>
    <w:rsid w:val="000C1647"/>
    <w:rsid w:val="000C3046"/>
    <w:rsid w:val="000C3621"/>
    <w:rsid w:val="000C4A0C"/>
    <w:rsid w:val="000C55C7"/>
    <w:rsid w:val="000C5B94"/>
    <w:rsid w:val="000C66E0"/>
    <w:rsid w:val="000C6C66"/>
    <w:rsid w:val="000C6CD2"/>
    <w:rsid w:val="000C6DC2"/>
    <w:rsid w:val="000C73E0"/>
    <w:rsid w:val="000C7982"/>
    <w:rsid w:val="000D0E06"/>
    <w:rsid w:val="000D158D"/>
    <w:rsid w:val="000D27FA"/>
    <w:rsid w:val="000D3E7C"/>
    <w:rsid w:val="000D43D0"/>
    <w:rsid w:val="000D4F51"/>
    <w:rsid w:val="000D534E"/>
    <w:rsid w:val="000D79A2"/>
    <w:rsid w:val="000E0284"/>
    <w:rsid w:val="000E467F"/>
    <w:rsid w:val="000E4A3E"/>
    <w:rsid w:val="000E4C69"/>
    <w:rsid w:val="000E52F6"/>
    <w:rsid w:val="000E5C4F"/>
    <w:rsid w:val="000E622A"/>
    <w:rsid w:val="000E7635"/>
    <w:rsid w:val="000E7689"/>
    <w:rsid w:val="000F0D97"/>
    <w:rsid w:val="000F10E4"/>
    <w:rsid w:val="000F1B7F"/>
    <w:rsid w:val="000F1FB3"/>
    <w:rsid w:val="000F367E"/>
    <w:rsid w:val="000F435B"/>
    <w:rsid w:val="000F6F35"/>
    <w:rsid w:val="00100BA3"/>
    <w:rsid w:val="001018D4"/>
    <w:rsid w:val="0010206F"/>
    <w:rsid w:val="0010238D"/>
    <w:rsid w:val="00102B38"/>
    <w:rsid w:val="00103150"/>
    <w:rsid w:val="0010702D"/>
    <w:rsid w:val="0010767A"/>
    <w:rsid w:val="00112E1B"/>
    <w:rsid w:val="00113763"/>
    <w:rsid w:val="00113881"/>
    <w:rsid w:val="0012007E"/>
    <w:rsid w:val="00121B36"/>
    <w:rsid w:val="00123BCD"/>
    <w:rsid w:val="00124BE5"/>
    <w:rsid w:val="00124F38"/>
    <w:rsid w:val="00126F52"/>
    <w:rsid w:val="0012702E"/>
    <w:rsid w:val="00127A26"/>
    <w:rsid w:val="001308B7"/>
    <w:rsid w:val="00130CBB"/>
    <w:rsid w:val="00131016"/>
    <w:rsid w:val="00131CAF"/>
    <w:rsid w:val="001339B8"/>
    <w:rsid w:val="001348DC"/>
    <w:rsid w:val="00134E71"/>
    <w:rsid w:val="00136131"/>
    <w:rsid w:val="00136A59"/>
    <w:rsid w:val="00140A50"/>
    <w:rsid w:val="00142D52"/>
    <w:rsid w:val="00143A18"/>
    <w:rsid w:val="0014547F"/>
    <w:rsid w:val="0014668C"/>
    <w:rsid w:val="00146EA8"/>
    <w:rsid w:val="001518A3"/>
    <w:rsid w:val="00152DB7"/>
    <w:rsid w:val="00154C41"/>
    <w:rsid w:val="00160847"/>
    <w:rsid w:val="00161927"/>
    <w:rsid w:val="00162C6D"/>
    <w:rsid w:val="00162F5A"/>
    <w:rsid w:val="00166B79"/>
    <w:rsid w:val="001672ED"/>
    <w:rsid w:val="00170CD7"/>
    <w:rsid w:val="00171981"/>
    <w:rsid w:val="00171B92"/>
    <w:rsid w:val="001723B0"/>
    <w:rsid w:val="001723D9"/>
    <w:rsid w:val="001727AB"/>
    <w:rsid w:val="00172E88"/>
    <w:rsid w:val="0017326B"/>
    <w:rsid w:val="0017391F"/>
    <w:rsid w:val="00174286"/>
    <w:rsid w:val="001748FD"/>
    <w:rsid w:val="00174EEF"/>
    <w:rsid w:val="00174FD4"/>
    <w:rsid w:val="00175078"/>
    <w:rsid w:val="001761A9"/>
    <w:rsid w:val="00176D32"/>
    <w:rsid w:val="001770B2"/>
    <w:rsid w:val="0017768D"/>
    <w:rsid w:val="001803AC"/>
    <w:rsid w:val="0018250A"/>
    <w:rsid w:val="00183A27"/>
    <w:rsid w:val="00184070"/>
    <w:rsid w:val="00184719"/>
    <w:rsid w:val="00186692"/>
    <w:rsid w:val="00186C60"/>
    <w:rsid w:val="0019106B"/>
    <w:rsid w:val="00191186"/>
    <w:rsid w:val="00191BE4"/>
    <w:rsid w:val="00192A8C"/>
    <w:rsid w:val="00192FE0"/>
    <w:rsid w:val="0019368A"/>
    <w:rsid w:val="0019430B"/>
    <w:rsid w:val="00194618"/>
    <w:rsid w:val="00195BD8"/>
    <w:rsid w:val="00196729"/>
    <w:rsid w:val="001A0919"/>
    <w:rsid w:val="001A238F"/>
    <w:rsid w:val="001A3A61"/>
    <w:rsid w:val="001A4FAC"/>
    <w:rsid w:val="001A5547"/>
    <w:rsid w:val="001B1B11"/>
    <w:rsid w:val="001B1F82"/>
    <w:rsid w:val="001B425F"/>
    <w:rsid w:val="001B46AF"/>
    <w:rsid w:val="001B4C76"/>
    <w:rsid w:val="001B4D56"/>
    <w:rsid w:val="001B6AF1"/>
    <w:rsid w:val="001C0210"/>
    <w:rsid w:val="001C2452"/>
    <w:rsid w:val="001C291D"/>
    <w:rsid w:val="001C2D00"/>
    <w:rsid w:val="001C32C4"/>
    <w:rsid w:val="001C54D9"/>
    <w:rsid w:val="001C5BCD"/>
    <w:rsid w:val="001D21F1"/>
    <w:rsid w:val="001D380E"/>
    <w:rsid w:val="001D3FED"/>
    <w:rsid w:val="001D53AB"/>
    <w:rsid w:val="001D5896"/>
    <w:rsid w:val="001E09FA"/>
    <w:rsid w:val="001E1355"/>
    <w:rsid w:val="001E1B2E"/>
    <w:rsid w:val="001E235D"/>
    <w:rsid w:val="001E58EC"/>
    <w:rsid w:val="001E68E9"/>
    <w:rsid w:val="001E7E33"/>
    <w:rsid w:val="001F0650"/>
    <w:rsid w:val="001F0C09"/>
    <w:rsid w:val="001F12E5"/>
    <w:rsid w:val="001F2888"/>
    <w:rsid w:val="001F2E9E"/>
    <w:rsid w:val="001F2FC3"/>
    <w:rsid w:val="001F3F9F"/>
    <w:rsid w:val="001F4519"/>
    <w:rsid w:val="001F476D"/>
    <w:rsid w:val="001F48D4"/>
    <w:rsid w:val="001F4A70"/>
    <w:rsid w:val="001F667D"/>
    <w:rsid w:val="001F6FF5"/>
    <w:rsid w:val="001F70C3"/>
    <w:rsid w:val="00200FFC"/>
    <w:rsid w:val="00201423"/>
    <w:rsid w:val="002014B5"/>
    <w:rsid w:val="00201DF6"/>
    <w:rsid w:val="00202CDF"/>
    <w:rsid w:val="00202FEA"/>
    <w:rsid w:val="0020413D"/>
    <w:rsid w:val="00204344"/>
    <w:rsid w:val="00204438"/>
    <w:rsid w:val="00204BBF"/>
    <w:rsid w:val="00206601"/>
    <w:rsid w:val="002079E8"/>
    <w:rsid w:val="00207D3C"/>
    <w:rsid w:val="00210957"/>
    <w:rsid w:val="002112B7"/>
    <w:rsid w:val="00212FC2"/>
    <w:rsid w:val="00213C69"/>
    <w:rsid w:val="002154BE"/>
    <w:rsid w:val="00215C9D"/>
    <w:rsid w:val="00216F34"/>
    <w:rsid w:val="00217256"/>
    <w:rsid w:val="00217C2B"/>
    <w:rsid w:val="002207AB"/>
    <w:rsid w:val="00220C5C"/>
    <w:rsid w:val="00223574"/>
    <w:rsid w:val="00225172"/>
    <w:rsid w:val="00226804"/>
    <w:rsid w:val="00226B37"/>
    <w:rsid w:val="00226DE7"/>
    <w:rsid w:val="00230031"/>
    <w:rsid w:val="00230D09"/>
    <w:rsid w:val="00234948"/>
    <w:rsid w:val="00236383"/>
    <w:rsid w:val="002379AF"/>
    <w:rsid w:val="00237DBB"/>
    <w:rsid w:val="002409AB"/>
    <w:rsid w:val="00241013"/>
    <w:rsid w:val="002432F6"/>
    <w:rsid w:val="00243B33"/>
    <w:rsid w:val="00243BA9"/>
    <w:rsid w:val="00243E8C"/>
    <w:rsid w:val="00243FB1"/>
    <w:rsid w:val="002446A7"/>
    <w:rsid w:val="00244CF6"/>
    <w:rsid w:val="00246676"/>
    <w:rsid w:val="00246B7C"/>
    <w:rsid w:val="002501F0"/>
    <w:rsid w:val="00250691"/>
    <w:rsid w:val="0025159E"/>
    <w:rsid w:val="00252BBF"/>
    <w:rsid w:val="0025604B"/>
    <w:rsid w:val="002562B6"/>
    <w:rsid w:val="002569E2"/>
    <w:rsid w:val="00257937"/>
    <w:rsid w:val="00260786"/>
    <w:rsid w:val="00260DA9"/>
    <w:rsid w:val="002616D7"/>
    <w:rsid w:val="00263753"/>
    <w:rsid w:val="00263816"/>
    <w:rsid w:val="002646AA"/>
    <w:rsid w:val="002655A9"/>
    <w:rsid w:val="0027045F"/>
    <w:rsid w:val="0027069F"/>
    <w:rsid w:val="002710FB"/>
    <w:rsid w:val="00272E1D"/>
    <w:rsid w:val="002736BB"/>
    <w:rsid w:val="002754B7"/>
    <w:rsid w:val="00275877"/>
    <w:rsid w:val="00275B89"/>
    <w:rsid w:val="002779F0"/>
    <w:rsid w:val="00280367"/>
    <w:rsid w:val="002804D1"/>
    <w:rsid w:val="0028148B"/>
    <w:rsid w:val="002846AB"/>
    <w:rsid w:val="00284C53"/>
    <w:rsid w:val="00290637"/>
    <w:rsid w:val="00291A63"/>
    <w:rsid w:val="002926F3"/>
    <w:rsid w:val="00292BFA"/>
    <w:rsid w:val="00293CCD"/>
    <w:rsid w:val="002946FF"/>
    <w:rsid w:val="0029522B"/>
    <w:rsid w:val="00295B3D"/>
    <w:rsid w:val="00296F66"/>
    <w:rsid w:val="00297049"/>
    <w:rsid w:val="002A0B3E"/>
    <w:rsid w:val="002A2189"/>
    <w:rsid w:val="002A2FE1"/>
    <w:rsid w:val="002A313D"/>
    <w:rsid w:val="002A3C9B"/>
    <w:rsid w:val="002A4094"/>
    <w:rsid w:val="002A562B"/>
    <w:rsid w:val="002A6116"/>
    <w:rsid w:val="002A6777"/>
    <w:rsid w:val="002A6A20"/>
    <w:rsid w:val="002A764A"/>
    <w:rsid w:val="002B0D23"/>
    <w:rsid w:val="002B1B45"/>
    <w:rsid w:val="002B24D1"/>
    <w:rsid w:val="002B3034"/>
    <w:rsid w:val="002B36B9"/>
    <w:rsid w:val="002B396B"/>
    <w:rsid w:val="002B3B94"/>
    <w:rsid w:val="002B3DC3"/>
    <w:rsid w:val="002B59C3"/>
    <w:rsid w:val="002B5CAA"/>
    <w:rsid w:val="002B5CB1"/>
    <w:rsid w:val="002B603C"/>
    <w:rsid w:val="002B6187"/>
    <w:rsid w:val="002B6C74"/>
    <w:rsid w:val="002B7005"/>
    <w:rsid w:val="002B77B3"/>
    <w:rsid w:val="002C3816"/>
    <w:rsid w:val="002C3D91"/>
    <w:rsid w:val="002C4199"/>
    <w:rsid w:val="002C560B"/>
    <w:rsid w:val="002C5639"/>
    <w:rsid w:val="002D06EE"/>
    <w:rsid w:val="002D09D4"/>
    <w:rsid w:val="002D0CC3"/>
    <w:rsid w:val="002D0D94"/>
    <w:rsid w:val="002D3E08"/>
    <w:rsid w:val="002D4212"/>
    <w:rsid w:val="002D579C"/>
    <w:rsid w:val="002D5C7A"/>
    <w:rsid w:val="002E1434"/>
    <w:rsid w:val="002E2EFA"/>
    <w:rsid w:val="002E4E6C"/>
    <w:rsid w:val="002E5140"/>
    <w:rsid w:val="002E5786"/>
    <w:rsid w:val="002E6070"/>
    <w:rsid w:val="002E6190"/>
    <w:rsid w:val="002E64BB"/>
    <w:rsid w:val="002E6DF8"/>
    <w:rsid w:val="002E7409"/>
    <w:rsid w:val="002E79A2"/>
    <w:rsid w:val="002F2E5C"/>
    <w:rsid w:val="002F2EFC"/>
    <w:rsid w:val="002F30AF"/>
    <w:rsid w:val="002F44EA"/>
    <w:rsid w:val="002F5AEB"/>
    <w:rsid w:val="002F6649"/>
    <w:rsid w:val="002F6E82"/>
    <w:rsid w:val="002F6EF5"/>
    <w:rsid w:val="002F7E8E"/>
    <w:rsid w:val="003007F6"/>
    <w:rsid w:val="00301934"/>
    <w:rsid w:val="00302C4F"/>
    <w:rsid w:val="00303F31"/>
    <w:rsid w:val="0030518B"/>
    <w:rsid w:val="003058F2"/>
    <w:rsid w:val="003079E7"/>
    <w:rsid w:val="0031092F"/>
    <w:rsid w:val="00311C68"/>
    <w:rsid w:val="00312582"/>
    <w:rsid w:val="00313414"/>
    <w:rsid w:val="00313865"/>
    <w:rsid w:val="003148F8"/>
    <w:rsid w:val="00314DA0"/>
    <w:rsid w:val="00314FA2"/>
    <w:rsid w:val="0031500D"/>
    <w:rsid w:val="00315AC2"/>
    <w:rsid w:val="00320353"/>
    <w:rsid w:val="003217A3"/>
    <w:rsid w:val="003217AF"/>
    <w:rsid w:val="0032285F"/>
    <w:rsid w:val="00322D97"/>
    <w:rsid w:val="00323988"/>
    <w:rsid w:val="00323C20"/>
    <w:rsid w:val="003240EF"/>
    <w:rsid w:val="00324633"/>
    <w:rsid w:val="003260F2"/>
    <w:rsid w:val="00326C91"/>
    <w:rsid w:val="00327659"/>
    <w:rsid w:val="00330EF0"/>
    <w:rsid w:val="00332786"/>
    <w:rsid w:val="00332984"/>
    <w:rsid w:val="00332994"/>
    <w:rsid w:val="00333D79"/>
    <w:rsid w:val="00334C46"/>
    <w:rsid w:val="00334F66"/>
    <w:rsid w:val="00335852"/>
    <w:rsid w:val="00340B88"/>
    <w:rsid w:val="0034152A"/>
    <w:rsid w:val="00341AB4"/>
    <w:rsid w:val="00341FCC"/>
    <w:rsid w:val="00342BF2"/>
    <w:rsid w:val="003436F9"/>
    <w:rsid w:val="00345313"/>
    <w:rsid w:val="00345C29"/>
    <w:rsid w:val="00346916"/>
    <w:rsid w:val="00346A50"/>
    <w:rsid w:val="00346F0D"/>
    <w:rsid w:val="00347B26"/>
    <w:rsid w:val="00347CF1"/>
    <w:rsid w:val="003518DF"/>
    <w:rsid w:val="0035273D"/>
    <w:rsid w:val="00354072"/>
    <w:rsid w:val="003551EA"/>
    <w:rsid w:val="00363223"/>
    <w:rsid w:val="00363FD0"/>
    <w:rsid w:val="00364B29"/>
    <w:rsid w:val="00364E50"/>
    <w:rsid w:val="00365802"/>
    <w:rsid w:val="003668B6"/>
    <w:rsid w:val="00366A4B"/>
    <w:rsid w:val="00366F72"/>
    <w:rsid w:val="00367642"/>
    <w:rsid w:val="00367798"/>
    <w:rsid w:val="00367B79"/>
    <w:rsid w:val="00367C50"/>
    <w:rsid w:val="00370240"/>
    <w:rsid w:val="00372D62"/>
    <w:rsid w:val="00373171"/>
    <w:rsid w:val="00373637"/>
    <w:rsid w:val="003739F8"/>
    <w:rsid w:val="00374531"/>
    <w:rsid w:val="00376112"/>
    <w:rsid w:val="003763EA"/>
    <w:rsid w:val="003768E7"/>
    <w:rsid w:val="00377952"/>
    <w:rsid w:val="0038039F"/>
    <w:rsid w:val="003805E0"/>
    <w:rsid w:val="00380AE4"/>
    <w:rsid w:val="00380FEF"/>
    <w:rsid w:val="0038194B"/>
    <w:rsid w:val="0038252D"/>
    <w:rsid w:val="00382CA4"/>
    <w:rsid w:val="00384E11"/>
    <w:rsid w:val="003852AD"/>
    <w:rsid w:val="003862C1"/>
    <w:rsid w:val="00386609"/>
    <w:rsid w:val="00386911"/>
    <w:rsid w:val="00386CE6"/>
    <w:rsid w:val="003922C1"/>
    <w:rsid w:val="003927BB"/>
    <w:rsid w:val="00393CCD"/>
    <w:rsid w:val="00395223"/>
    <w:rsid w:val="00395C6C"/>
    <w:rsid w:val="003972AD"/>
    <w:rsid w:val="00397469"/>
    <w:rsid w:val="00397549"/>
    <w:rsid w:val="003A0E8D"/>
    <w:rsid w:val="003A1DE2"/>
    <w:rsid w:val="003A257A"/>
    <w:rsid w:val="003A2638"/>
    <w:rsid w:val="003A3AAF"/>
    <w:rsid w:val="003A4AA4"/>
    <w:rsid w:val="003A4D16"/>
    <w:rsid w:val="003B087E"/>
    <w:rsid w:val="003B3D4F"/>
    <w:rsid w:val="003B56E8"/>
    <w:rsid w:val="003B668C"/>
    <w:rsid w:val="003B702E"/>
    <w:rsid w:val="003C0CCD"/>
    <w:rsid w:val="003C1135"/>
    <w:rsid w:val="003C118F"/>
    <w:rsid w:val="003C19ED"/>
    <w:rsid w:val="003C2748"/>
    <w:rsid w:val="003C437A"/>
    <w:rsid w:val="003C6A12"/>
    <w:rsid w:val="003C6FE7"/>
    <w:rsid w:val="003C74EC"/>
    <w:rsid w:val="003C7706"/>
    <w:rsid w:val="003D1DD1"/>
    <w:rsid w:val="003D23ED"/>
    <w:rsid w:val="003D43EB"/>
    <w:rsid w:val="003D465B"/>
    <w:rsid w:val="003D46BE"/>
    <w:rsid w:val="003D47A0"/>
    <w:rsid w:val="003D5544"/>
    <w:rsid w:val="003D55D6"/>
    <w:rsid w:val="003D74D7"/>
    <w:rsid w:val="003E0950"/>
    <w:rsid w:val="003E0C40"/>
    <w:rsid w:val="003E2922"/>
    <w:rsid w:val="003E2BBB"/>
    <w:rsid w:val="003E3100"/>
    <w:rsid w:val="003E416A"/>
    <w:rsid w:val="003E47D5"/>
    <w:rsid w:val="003E4F80"/>
    <w:rsid w:val="003F00F1"/>
    <w:rsid w:val="003F1093"/>
    <w:rsid w:val="003F124E"/>
    <w:rsid w:val="003F18B7"/>
    <w:rsid w:val="003F1F67"/>
    <w:rsid w:val="003F242D"/>
    <w:rsid w:val="003F3337"/>
    <w:rsid w:val="003F4D61"/>
    <w:rsid w:val="003F55B5"/>
    <w:rsid w:val="003F576B"/>
    <w:rsid w:val="003F6152"/>
    <w:rsid w:val="003F64A3"/>
    <w:rsid w:val="003F6DB5"/>
    <w:rsid w:val="003F74ED"/>
    <w:rsid w:val="003F7A99"/>
    <w:rsid w:val="004003CD"/>
    <w:rsid w:val="00400664"/>
    <w:rsid w:val="00400EA4"/>
    <w:rsid w:val="00400EBB"/>
    <w:rsid w:val="00401DD9"/>
    <w:rsid w:val="00402869"/>
    <w:rsid w:val="004031E1"/>
    <w:rsid w:val="00404459"/>
    <w:rsid w:val="00404695"/>
    <w:rsid w:val="0040537C"/>
    <w:rsid w:val="00406E4E"/>
    <w:rsid w:val="00407F10"/>
    <w:rsid w:val="00410571"/>
    <w:rsid w:val="0041173D"/>
    <w:rsid w:val="00412987"/>
    <w:rsid w:val="00413663"/>
    <w:rsid w:val="004141E2"/>
    <w:rsid w:val="00414752"/>
    <w:rsid w:val="004154AC"/>
    <w:rsid w:val="00415D19"/>
    <w:rsid w:val="00416322"/>
    <w:rsid w:val="00416BEB"/>
    <w:rsid w:val="00416F83"/>
    <w:rsid w:val="00417AF4"/>
    <w:rsid w:val="00420229"/>
    <w:rsid w:val="0042176E"/>
    <w:rsid w:val="00422651"/>
    <w:rsid w:val="00422E58"/>
    <w:rsid w:val="00426323"/>
    <w:rsid w:val="00427A68"/>
    <w:rsid w:val="004307F8"/>
    <w:rsid w:val="00430DCC"/>
    <w:rsid w:val="00431374"/>
    <w:rsid w:val="004334EC"/>
    <w:rsid w:val="00434399"/>
    <w:rsid w:val="004348AF"/>
    <w:rsid w:val="0043754B"/>
    <w:rsid w:val="0044108F"/>
    <w:rsid w:val="0044315F"/>
    <w:rsid w:val="004458F2"/>
    <w:rsid w:val="00447A23"/>
    <w:rsid w:val="00451262"/>
    <w:rsid w:val="004519A8"/>
    <w:rsid w:val="00451D04"/>
    <w:rsid w:val="00453AAA"/>
    <w:rsid w:val="00455F74"/>
    <w:rsid w:val="00456156"/>
    <w:rsid w:val="00456E1E"/>
    <w:rsid w:val="00456F49"/>
    <w:rsid w:val="00460BDC"/>
    <w:rsid w:val="0046182F"/>
    <w:rsid w:val="004621DB"/>
    <w:rsid w:val="00462293"/>
    <w:rsid w:val="00464AF4"/>
    <w:rsid w:val="0046584F"/>
    <w:rsid w:val="004675B4"/>
    <w:rsid w:val="00471E90"/>
    <w:rsid w:val="0047232A"/>
    <w:rsid w:val="00474F86"/>
    <w:rsid w:val="00480067"/>
    <w:rsid w:val="00480647"/>
    <w:rsid w:val="00481148"/>
    <w:rsid w:val="004835EE"/>
    <w:rsid w:val="00484011"/>
    <w:rsid w:val="004845E5"/>
    <w:rsid w:val="00484C3D"/>
    <w:rsid w:val="00485163"/>
    <w:rsid w:val="00487FEC"/>
    <w:rsid w:val="0049043E"/>
    <w:rsid w:val="00490957"/>
    <w:rsid w:val="004936C4"/>
    <w:rsid w:val="004937F2"/>
    <w:rsid w:val="00493ABE"/>
    <w:rsid w:val="00494647"/>
    <w:rsid w:val="004946BC"/>
    <w:rsid w:val="00494A06"/>
    <w:rsid w:val="00495537"/>
    <w:rsid w:val="00496E1D"/>
    <w:rsid w:val="0049768B"/>
    <w:rsid w:val="00497881"/>
    <w:rsid w:val="00497EDD"/>
    <w:rsid w:val="004A1324"/>
    <w:rsid w:val="004A13C9"/>
    <w:rsid w:val="004A6D39"/>
    <w:rsid w:val="004A77FD"/>
    <w:rsid w:val="004B0B50"/>
    <w:rsid w:val="004B32F7"/>
    <w:rsid w:val="004B4297"/>
    <w:rsid w:val="004B5ACE"/>
    <w:rsid w:val="004B5C51"/>
    <w:rsid w:val="004C171B"/>
    <w:rsid w:val="004C1822"/>
    <w:rsid w:val="004C1B56"/>
    <w:rsid w:val="004C1D05"/>
    <w:rsid w:val="004C2C36"/>
    <w:rsid w:val="004C5545"/>
    <w:rsid w:val="004C5B2B"/>
    <w:rsid w:val="004C6EA3"/>
    <w:rsid w:val="004C7F9A"/>
    <w:rsid w:val="004D1EB2"/>
    <w:rsid w:val="004D221A"/>
    <w:rsid w:val="004D2277"/>
    <w:rsid w:val="004D22F1"/>
    <w:rsid w:val="004D2DB0"/>
    <w:rsid w:val="004D3A46"/>
    <w:rsid w:val="004D7EF6"/>
    <w:rsid w:val="004E01D5"/>
    <w:rsid w:val="004E030D"/>
    <w:rsid w:val="004E044B"/>
    <w:rsid w:val="004E065E"/>
    <w:rsid w:val="004E09FB"/>
    <w:rsid w:val="004E13F5"/>
    <w:rsid w:val="004E1FFC"/>
    <w:rsid w:val="004E20C5"/>
    <w:rsid w:val="004E2534"/>
    <w:rsid w:val="004E2DBF"/>
    <w:rsid w:val="004E4069"/>
    <w:rsid w:val="004E41A5"/>
    <w:rsid w:val="004E4B3E"/>
    <w:rsid w:val="004E4E5E"/>
    <w:rsid w:val="004E51A4"/>
    <w:rsid w:val="004E5331"/>
    <w:rsid w:val="004E5C24"/>
    <w:rsid w:val="004E62DE"/>
    <w:rsid w:val="004E70F5"/>
    <w:rsid w:val="004E7557"/>
    <w:rsid w:val="004F479E"/>
    <w:rsid w:val="004F4F01"/>
    <w:rsid w:val="004F570A"/>
    <w:rsid w:val="004F5A0F"/>
    <w:rsid w:val="004F664B"/>
    <w:rsid w:val="004F6784"/>
    <w:rsid w:val="004F78C0"/>
    <w:rsid w:val="00500520"/>
    <w:rsid w:val="005031AA"/>
    <w:rsid w:val="00503F7E"/>
    <w:rsid w:val="00504990"/>
    <w:rsid w:val="00511D62"/>
    <w:rsid w:val="00512AA6"/>
    <w:rsid w:val="00513984"/>
    <w:rsid w:val="00513FD3"/>
    <w:rsid w:val="00514A7C"/>
    <w:rsid w:val="00515222"/>
    <w:rsid w:val="00516C18"/>
    <w:rsid w:val="00517036"/>
    <w:rsid w:val="00520D0E"/>
    <w:rsid w:val="0052314A"/>
    <w:rsid w:val="005231A8"/>
    <w:rsid w:val="005239AC"/>
    <w:rsid w:val="0053035E"/>
    <w:rsid w:val="005309E5"/>
    <w:rsid w:val="00532554"/>
    <w:rsid w:val="005325E0"/>
    <w:rsid w:val="00532909"/>
    <w:rsid w:val="00533834"/>
    <w:rsid w:val="00533C92"/>
    <w:rsid w:val="005356EA"/>
    <w:rsid w:val="005364D0"/>
    <w:rsid w:val="00536C96"/>
    <w:rsid w:val="005405E6"/>
    <w:rsid w:val="0054122B"/>
    <w:rsid w:val="0054205E"/>
    <w:rsid w:val="00542E6C"/>
    <w:rsid w:val="005432ED"/>
    <w:rsid w:val="00543307"/>
    <w:rsid w:val="00543E97"/>
    <w:rsid w:val="00544830"/>
    <w:rsid w:val="005449BE"/>
    <w:rsid w:val="00546A76"/>
    <w:rsid w:val="005511DA"/>
    <w:rsid w:val="00551D14"/>
    <w:rsid w:val="0055447D"/>
    <w:rsid w:val="0055506E"/>
    <w:rsid w:val="0055509D"/>
    <w:rsid w:val="0055557F"/>
    <w:rsid w:val="00557CDC"/>
    <w:rsid w:val="00557F82"/>
    <w:rsid w:val="005600F4"/>
    <w:rsid w:val="00560776"/>
    <w:rsid w:val="00561931"/>
    <w:rsid w:val="00561EA0"/>
    <w:rsid w:val="00563E67"/>
    <w:rsid w:val="00565AFA"/>
    <w:rsid w:val="0056694A"/>
    <w:rsid w:val="00570CF2"/>
    <w:rsid w:val="005710F4"/>
    <w:rsid w:val="00572F95"/>
    <w:rsid w:val="00574A3E"/>
    <w:rsid w:val="00574D5E"/>
    <w:rsid w:val="005755A6"/>
    <w:rsid w:val="005758E9"/>
    <w:rsid w:val="005802C7"/>
    <w:rsid w:val="00581EA3"/>
    <w:rsid w:val="00582781"/>
    <w:rsid w:val="00582BD7"/>
    <w:rsid w:val="00583D5A"/>
    <w:rsid w:val="0058496B"/>
    <w:rsid w:val="005862D2"/>
    <w:rsid w:val="00586756"/>
    <w:rsid w:val="005878E2"/>
    <w:rsid w:val="0058798A"/>
    <w:rsid w:val="00587CEF"/>
    <w:rsid w:val="005910B0"/>
    <w:rsid w:val="00592540"/>
    <w:rsid w:val="00596538"/>
    <w:rsid w:val="005A05B6"/>
    <w:rsid w:val="005A0B7C"/>
    <w:rsid w:val="005A1BB0"/>
    <w:rsid w:val="005A1C1A"/>
    <w:rsid w:val="005A1D21"/>
    <w:rsid w:val="005A3026"/>
    <w:rsid w:val="005A313E"/>
    <w:rsid w:val="005A51EF"/>
    <w:rsid w:val="005A57B7"/>
    <w:rsid w:val="005A5937"/>
    <w:rsid w:val="005B40B9"/>
    <w:rsid w:val="005B59A3"/>
    <w:rsid w:val="005B5DB4"/>
    <w:rsid w:val="005B610D"/>
    <w:rsid w:val="005B7D7E"/>
    <w:rsid w:val="005C098C"/>
    <w:rsid w:val="005C1AFE"/>
    <w:rsid w:val="005C23AB"/>
    <w:rsid w:val="005C2AC4"/>
    <w:rsid w:val="005C34EA"/>
    <w:rsid w:val="005C416B"/>
    <w:rsid w:val="005C4529"/>
    <w:rsid w:val="005C6786"/>
    <w:rsid w:val="005C6AEA"/>
    <w:rsid w:val="005C6B35"/>
    <w:rsid w:val="005C7BA4"/>
    <w:rsid w:val="005D046B"/>
    <w:rsid w:val="005D1F24"/>
    <w:rsid w:val="005D2BBE"/>
    <w:rsid w:val="005D3031"/>
    <w:rsid w:val="005D4E45"/>
    <w:rsid w:val="005D5282"/>
    <w:rsid w:val="005D5554"/>
    <w:rsid w:val="005D6A49"/>
    <w:rsid w:val="005E0626"/>
    <w:rsid w:val="005E0718"/>
    <w:rsid w:val="005E2BD2"/>
    <w:rsid w:val="005E4C1C"/>
    <w:rsid w:val="005E577D"/>
    <w:rsid w:val="005F0E02"/>
    <w:rsid w:val="005F1BD9"/>
    <w:rsid w:val="005F3AEF"/>
    <w:rsid w:val="005F508D"/>
    <w:rsid w:val="005F52CA"/>
    <w:rsid w:val="005F56F8"/>
    <w:rsid w:val="005F7198"/>
    <w:rsid w:val="005F77BA"/>
    <w:rsid w:val="005F7D1B"/>
    <w:rsid w:val="005F7F68"/>
    <w:rsid w:val="00601AFA"/>
    <w:rsid w:val="00602643"/>
    <w:rsid w:val="0060344D"/>
    <w:rsid w:val="00604248"/>
    <w:rsid w:val="006106AE"/>
    <w:rsid w:val="006107EF"/>
    <w:rsid w:val="00610B73"/>
    <w:rsid w:val="00611013"/>
    <w:rsid w:val="006138BB"/>
    <w:rsid w:val="006141FF"/>
    <w:rsid w:val="0061527C"/>
    <w:rsid w:val="00615972"/>
    <w:rsid w:val="00616176"/>
    <w:rsid w:val="006162BD"/>
    <w:rsid w:val="0061795C"/>
    <w:rsid w:val="00620053"/>
    <w:rsid w:val="00621059"/>
    <w:rsid w:val="006210C0"/>
    <w:rsid w:val="00621B1D"/>
    <w:rsid w:val="00622A1F"/>
    <w:rsid w:val="00623768"/>
    <w:rsid w:val="006238D8"/>
    <w:rsid w:val="006240DD"/>
    <w:rsid w:val="00624796"/>
    <w:rsid w:val="006249B0"/>
    <w:rsid w:val="00626727"/>
    <w:rsid w:val="0062675E"/>
    <w:rsid w:val="00627C3B"/>
    <w:rsid w:val="006309D9"/>
    <w:rsid w:val="00631590"/>
    <w:rsid w:val="006320C9"/>
    <w:rsid w:val="0063329B"/>
    <w:rsid w:val="006338C0"/>
    <w:rsid w:val="00633AB8"/>
    <w:rsid w:val="00634880"/>
    <w:rsid w:val="00634948"/>
    <w:rsid w:val="00634C24"/>
    <w:rsid w:val="00637667"/>
    <w:rsid w:val="006450C2"/>
    <w:rsid w:val="006451AE"/>
    <w:rsid w:val="006474F9"/>
    <w:rsid w:val="006500FC"/>
    <w:rsid w:val="00650D5B"/>
    <w:rsid w:val="00651661"/>
    <w:rsid w:val="00652516"/>
    <w:rsid w:val="00652C48"/>
    <w:rsid w:val="006537B5"/>
    <w:rsid w:val="00653D65"/>
    <w:rsid w:val="0065632D"/>
    <w:rsid w:val="00656B9D"/>
    <w:rsid w:val="00656DBA"/>
    <w:rsid w:val="00661B96"/>
    <w:rsid w:val="0066370F"/>
    <w:rsid w:val="00663BBD"/>
    <w:rsid w:val="00663CC6"/>
    <w:rsid w:val="00666A0A"/>
    <w:rsid w:val="006702D5"/>
    <w:rsid w:val="00670BA1"/>
    <w:rsid w:val="00670DA9"/>
    <w:rsid w:val="0067252F"/>
    <w:rsid w:val="00673CBB"/>
    <w:rsid w:val="006745BC"/>
    <w:rsid w:val="006769F4"/>
    <w:rsid w:val="00682862"/>
    <w:rsid w:val="00683F7D"/>
    <w:rsid w:val="00684982"/>
    <w:rsid w:val="00684E6C"/>
    <w:rsid w:val="006862D8"/>
    <w:rsid w:val="0068717B"/>
    <w:rsid w:val="0068770B"/>
    <w:rsid w:val="00687D83"/>
    <w:rsid w:val="006917B8"/>
    <w:rsid w:val="006918B9"/>
    <w:rsid w:val="006919C0"/>
    <w:rsid w:val="00692887"/>
    <w:rsid w:val="0069314C"/>
    <w:rsid w:val="00693327"/>
    <w:rsid w:val="00693449"/>
    <w:rsid w:val="00693C9C"/>
    <w:rsid w:val="006953E6"/>
    <w:rsid w:val="00696E1A"/>
    <w:rsid w:val="00697904"/>
    <w:rsid w:val="006A0976"/>
    <w:rsid w:val="006A57CD"/>
    <w:rsid w:val="006A723D"/>
    <w:rsid w:val="006A7502"/>
    <w:rsid w:val="006B0CD3"/>
    <w:rsid w:val="006B2995"/>
    <w:rsid w:val="006B37D6"/>
    <w:rsid w:val="006B4438"/>
    <w:rsid w:val="006B4AA6"/>
    <w:rsid w:val="006B5174"/>
    <w:rsid w:val="006B583A"/>
    <w:rsid w:val="006B59BB"/>
    <w:rsid w:val="006B5B55"/>
    <w:rsid w:val="006B5E9E"/>
    <w:rsid w:val="006B685C"/>
    <w:rsid w:val="006B7DC6"/>
    <w:rsid w:val="006C0BA2"/>
    <w:rsid w:val="006C168E"/>
    <w:rsid w:val="006C347F"/>
    <w:rsid w:val="006C6EC2"/>
    <w:rsid w:val="006C720E"/>
    <w:rsid w:val="006D0E2A"/>
    <w:rsid w:val="006D0FDB"/>
    <w:rsid w:val="006D4402"/>
    <w:rsid w:val="006D4FAA"/>
    <w:rsid w:val="006D5289"/>
    <w:rsid w:val="006D6785"/>
    <w:rsid w:val="006D7997"/>
    <w:rsid w:val="006E19F8"/>
    <w:rsid w:val="006E454D"/>
    <w:rsid w:val="006E4A35"/>
    <w:rsid w:val="006E625A"/>
    <w:rsid w:val="006F1308"/>
    <w:rsid w:val="006F262E"/>
    <w:rsid w:val="006F2CC0"/>
    <w:rsid w:val="006F45A1"/>
    <w:rsid w:val="006F4D3B"/>
    <w:rsid w:val="006F5057"/>
    <w:rsid w:val="006F5658"/>
    <w:rsid w:val="00700017"/>
    <w:rsid w:val="007008F2"/>
    <w:rsid w:val="00700C02"/>
    <w:rsid w:val="00700C57"/>
    <w:rsid w:val="00702315"/>
    <w:rsid w:val="00703D09"/>
    <w:rsid w:val="007047BD"/>
    <w:rsid w:val="007066AD"/>
    <w:rsid w:val="007074EF"/>
    <w:rsid w:val="007079B1"/>
    <w:rsid w:val="007118EC"/>
    <w:rsid w:val="007127D3"/>
    <w:rsid w:val="00714C32"/>
    <w:rsid w:val="0071666E"/>
    <w:rsid w:val="00717022"/>
    <w:rsid w:val="00717EFE"/>
    <w:rsid w:val="0072104A"/>
    <w:rsid w:val="00723594"/>
    <w:rsid w:val="00723B96"/>
    <w:rsid w:val="0072500D"/>
    <w:rsid w:val="00726959"/>
    <w:rsid w:val="00727A36"/>
    <w:rsid w:val="007305D0"/>
    <w:rsid w:val="00731531"/>
    <w:rsid w:val="00731D04"/>
    <w:rsid w:val="007343F7"/>
    <w:rsid w:val="00734646"/>
    <w:rsid w:val="0073574F"/>
    <w:rsid w:val="00735782"/>
    <w:rsid w:val="00735BB6"/>
    <w:rsid w:val="00737C40"/>
    <w:rsid w:val="0074236F"/>
    <w:rsid w:val="007456A2"/>
    <w:rsid w:val="00746196"/>
    <w:rsid w:val="00746BB7"/>
    <w:rsid w:val="00747153"/>
    <w:rsid w:val="00747A1F"/>
    <w:rsid w:val="00747CC2"/>
    <w:rsid w:val="0075068B"/>
    <w:rsid w:val="00751636"/>
    <w:rsid w:val="0075308F"/>
    <w:rsid w:val="00753CA3"/>
    <w:rsid w:val="00756851"/>
    <w:rsid w:val="0075695D"/>
    <w:rsid w:val="00757823"/>
    <w:rsid w:val="00757A9D"/>
    <w:rsid w:val="007605F7"/>
    <w:rsid w:val="00762164"/>
    <w:rsid w:val="0076270F"/>
    <w:rsid w:val="00762BE7"/>
    <w:rsid w:val="00762C45"/>
    <w:rsid w:val="0076492C"/>
    <w:rsid w:val="00764AC6"/>
    <w:rsid w:val="007667B3"/>
    <w:rsid w:val="00770345"/>
    <w:rsid w:val="00770923"/>
    <w:rsid w:val="00770F3A"/>
    <w:rsid w:val="0077287E"/>
    <w:rsid w:val="0077374C"/>
    <w:rsid w:val="00775E82"/>
    <w:rsid w:val="00776C80"/>
    <w:rsid w:val="00777028"/>
    <w:rsid w:val="00777B7A"/>
    <w:rsid w:val="0078003B"/>
    <w:rsid w:val="00780D2F"/>
    <w:rsid w:val="007810B3"/>
    <w:rsid w:val="0078215A"/>
    <w:rsid w:val="0078275E"/>
    <w:rsid w:val="00782DA5"/>
    <w:rsid w:val="00790259"/>
    <w:rsid w:val="007908B8"/>
    <w:rsid w:val="007908D3"/>
    <w:rsid w:val="007910DF"/>
    <w:rsid w:val="00792218"/>
    <w:rsid w:val="007923E7"/>
    <w:rsid w:val="007925A0"/>
    <w:rsid w:val="00793BAD"/>
    <w:rsid w:val="007943F1"/>
    <w:rsid w:val="00795370"/>
    <w:rsid w:val="00796AD6"/>
    <w:rsid w:val="0079735C"/>
    <w:rsid w:val="007976F6"/>
    <w:rsid w:val="00797E6C"/>
    <w:rsid w:val="007A24F0"/>
    <w:rsid w:val="007A2A7B"/>
    <w:rsid w:val="007A3F0A"/>
    <w:rsid w:val="007A3FBD"/>
    <w:rsid w:val="007A51D4"/>
    <w:rsid w:val="007A7399"/>
    <w:rsid w:val="007A7715"/>
    <w:rsid w:val="007B03CD"/>
    <w:rsid w:val="007B11E3"/>
    <w:rsid w:val="007B2FF5"/>
    <w:rsid w:val="007B3048"/>
    <w:rsid w:val="007B36DD"/>
    <w:rsid w:val="007B4BCB"/>
    <w:rsid w:val="007B57AE"/>
    <w:rsid w:val="007B5C47"/>
    <w:rsid w:val="007B61FB"/>
    <w:rsid w:val="007B63A0"/>
    <w:rsid w:val="007B64E6"/>
    <w:rsid w:val="007B6E3A"/>
    <w:rsid w:val="007C0A55"/>
    <w:rsid w:val="007C1883"/>
    <w:rsid w:val="007C2ADA"/>
    <w:rsid w:val="007C3931"/>
    <w:rsid w:val="007C49D5"/>
    <w:rsid w:val="007D1193"/>
    <w:rsid w:val="007D323B"/>
    <w:rsid w:val="007D7641"/>
    <w:rsid w:val="007D7C70"/>
    <w:rsid w:val="007E07E2"/>
    <w:rsid w:val="007E0A65"/>
    <w:rsid w:val="007E0B8D"/>
    <w:rsid w:val="007E1670"/>
    <w:rsid w:val="007E1D41"/>
    <w:rsid w:val="007E1ED1"/>
    <w:rsid w:val="007E47BB"/>
    <w:rsid w:val="007E49E9"/>
    <w:rsid w:val="007E5A9E"/>
    <w:rsid w:val="007E6FB0"/>
    <w:rsid w:val="007E7271"/>
    <w:rsid w:val="007F0036"/>
    <w:rsid w:val="007F06CF"/>
    <w:rsid w:val="007F26A5"/>
    <w:rsid w:val="007F34A8"/>
    <w:rsid w:val="007F3DBA"/>
    <w:rsid w:val="007F3E44"/>
    <w:rsid w:val="007F456F"/>
    <w:rsid w:val="007F6759"/>
    <w:rsid w:val="007F7049"/>
    <w:rsid w:val="007F7867"/>
    <w:rsid w:val="00800AE2"/>
    <w:rsid w:val="00800B6A"/>
    <w:rsid w:val="008018A1"/>
    <w:rsid w:val="00801CA9"/>
    <w:rsid w:val="008039D6"/>
    <w:rsid w:val="00803C0E"/>
    <w:rsid w:val="00804160"/>
    <w:rsid w:val="00805B6C"/>
    <w:rsid w:val="008060B6"/>
    <w:rsid w:val="0080616E"/>
    <w:rsid w:val="00806A11"/>
    <w:rsid w:val="00806F29"/>
    <w:rsid w:val="0080796F"/>
    <w:rsid w:val="008103DA"/>
    <w:rsid w:val="00812C0A"/>
    <w:rsid w:val="00813941"/>
    <w:rsid w:val="008144D5"/>
    <w:rsid w:val="008151CD"/>
    <w:rsid w:val="0081552F"/>
    <w:rsid w:val="008160B8"/>
    <w:rsid w:val="008177D2"/>
    <w:rsid w:val="008203E0"/>
    <w:rsid w:val="00821B66"/>
    <w:rsid w:val="00821DBF"/>
    <w:rsid w:val="0082273C"/>
    <w:rsid w:val="00822AF2"/>
    <w:rsid w:val="00823147"/>
    <w:rsid w:val="00824156"/>
    <w:rsid w:val="00826C2F"/>
    <w:rsid w:val="008271FE"/>
    <w:rsid w:val="008312E2"/>
    <w:rsid w:val="008314E9"/>
    <w:rsid w:val="008330FC"/>
    <w:rsid w:val="00834C5F"/>
    <w:rsid w:val="00835152"/>
    <w:rsid w:val="00836DD1"/>
    <w:rsid w:val="008377E8"/>
    <w:rsid w:val="008401F0"/>
    <w:rsid w:val="0084158F"/>
    <w:rsid w:val="00841F45"/>
    <w:rsid w:val="00842D61"/>
    <w:rsid w:val="00842EFB"/>
    <w:rsid w:val="0084657B"/>
    <w:rsid w:val="00850F7A"/>
    <w:rsid w:val="008518C7"/>
    <w:rsid w:val="00853BC2"/>
    <w:rsid w:val="008549AB"/>
    <w:rsid w:val="0085551B"/>
    <w:rsid w:val="008563C9"/>
    <w:rsid w:val="0085736E"/>
    <w:rsid w:val="00857A8B"/>
    <w:rsid w:val="00857EC0"/>
    <w:rsid w:val="00861C70"/>
    <w:rsid w:val="00863CE9"/>
    <w:rsid w:val="008656CB"/>
    <w:rsid w:val="00867711"/>
    <w:rsid w:val="00867B46"/>
    <w:rsid w:val="00867BAD"/>
    <w:rsid w:val="00870A98"/>
    <w:rsid w:val="00871CE3"/>
    <w:rsid w:val="0087236A"/>
    <w:rsid w:val="008730DF"/>
    <w:rsid w:val="008753D7"/>
    <w:rsid w:val="00875C02"/>
    <w:rsid w:val="00875CAC"/>
    <w:rsid w:val="00875D32"/>
    <w:rsid w:val="0087664E"/>
    <w:rsid w:val="00876E5A"/>
    <w:rsid w:val="00876F5F"/>
    <w:rsid w:val="008770B4"/>
    <w:rsid w:val="008779ED"/>
    <w:rsid w:val="008805B7"/>
    <w:rsid w:val="00883B0E"/>
    <w:rsid w:val="00883C0A"/>
    <w:rsid w:val="00884BBF"/>
    <w:rsid w:val="00884F8B"/>
    <w:rsid w:val="00885877"/>
    <w:rsid w:val="00886BBB"/>
    <w:rsid w:val="00886E26"/>
    <w:rsid w:val="00890113"/>
    <w:rsid w:val="00890B19"/>
    <w:rsid w:val="00890F7F"/>
    <w:rsid w:val="008917A1"/>
    <w:rsid w:val="00892A98"/>
    <w:rsid w:val="00892FEF"/>
    <w:rsid w:val="008952C1"/>
    <w:rsid w:val="00896681"/>
    <w:rsid w:val="008976DB"/>
    <w:rsid w:val="008A2921"/>
    <w:rsid w:val="008A2DF7"/>
    <w:rsid w:val="008A5DAB"/>
    <w:rsid w:val="008A6A14"/>
    <w:rsid w:val="008A6D3E"/>
    <w:rsid w:val="008A77C0"/>
    <w:rsid w:val="008A7BCC"/>
    <w:rsid w:val="008B0394"/>
    <w:rsid w:val="008B0B5B"/>
    <w:rsid w:val="008B1CA9"/>
    <w:rsid w:val="008B3287"/>
    <w:rsid w:val="008C0288"/>
    <w:rsid w:val="008C040A"/>
    <w:rsid w:val="008C0724"/>
    <w:rsid w:val="008C16CA"/>
    <w:rsid w:val="008C2966"/>
    <w:rsid w:val="008C2987"/>
    <w:rsid w:val="008C2E47"/>
    <w:rsid w:val="008C3D5A"/>
    <w:rsid w:val="008C46C1"/>
    <w:rsid w:val="008C6B53"/>
    <w:rsid w:val="008D40CF"/>
    <w:rsid w:val="008D4369"/>
    <w:rsid w:val="008D571F"/>
    <w:rsid w:val="008D6B96"/>
    <w:rsid w:val="008D74AF"/>
    <w:rsid w:val="008D7A9E"/>
    <w:rsid w:val="008E0754"/>
    <w:rsid w:val="008E13A6"/>
    <w:rsid w:val="008E1F18"/>
    <w:rsid w:val="008E2D2D"/>
    <w:rsid w:val="008E3AE1"/>
    <w:rsid w:val="008E4736"/>
    <w:rsid w:val="008E4C89"/>
    <w:rsid w:val="008E504F"/>
    <w:rsid w:val="008E5D27"/>
    <w:rsid w:val="008E64E7"/>
    <w:rsid w:val="008E721E"/>
    <w:rsid w:val="008F0DE0"/>
    <w:rsid w:val="008F2FDD"/>
    <w:rsid w:val="008F6A98"/>
    <w:rsid w:val="008F76D1"/>
    <w:rsid w:val="009017D9"/>
    <w:rsid w:val="0090194A"/>
    <w:rsid w:val="009019B6"/>
    <w:rsid w:val="009036F0"/>
    <w:rsid w:val="00904A2F"/>
    <w:rsid w:val="00904D08"/>
    <w:rsid w:val="00904E40"/>
    <w:rsid w:val="009053C1"/>
    <w:rsid w:val="0090540C"/>
    <w:rsid w:val="0090560A"/>
    <w:rsid w:val="00907640"/>
    <w:rsid w:val="00907642"/>
    <w:rsid w:val="00912D21"/>
    <w:rsid w:val="00913994"/>
    <w:rsid w:val="00914CA4"/>
    <w:rsid w:val="009156F7"/>
    <w:rsid w:val="0091625F"/>
    <w:rsid w:val="00916755"/>
    <w:rsid w:val="00916B4A"/>
    <w:rsid w:val="00916B7C"/>
    <w:rsid w:val="009214A6"/>
    <w:rsid w:val="009214CE"/>
    <w:rsid w:val="00921687"/>
    <w:rsid w:val="0092306E"/>
    <w:rsid w:val="00923AD4"/>
    <w:rsid w:val="00923C35"/>
    <w:rsid w:val="00926201"/>
    <w:rsid w:val="00926884"/>
    <w:rsid w:val="009271ED"/>
    <w:rsid w:val="00927C25"/>
    <w:rsid w:val="00927F7D"/>
    <w:rsid w:val="009312CE"/>
    <w:rsid w:val="00932D6C"/>
    <w:rsid w:val="00933227"/>
    <w:rsid w:val="009348A9"/>
    <w:rsid w:val="00935C58"/>
    <w:rsid w:val="00935C82"/>
    <w:rsid w:val="00936139"/>
    <w:rsid w:val="0093645F"/>
    <w:rsid w:val="00936A30"/>
    <w:rsid w:val="00937CE2"/>
    <w:rsid w:val="00940A46"/>
    <w:rsid w:val="0094185C"/>
    <w:rsid w:val="0094257C"/>
    <w:rsid w:val="00943410"/>
    <w:rsid w:val="00944B35"/>
    <w:rsid w:val="00945C50"/>
    <w:rsid w:val="00945DA0"/>
    <w:rsid w:val="00947701"/>
    <w:rsid w:val="00950EEA"/>
    <w:rsid w:val="00951182"/>
    <w:rsid w:val="00952828"/>
    <w:rsid w:val="00952B58"/>
    <w:rsid w:val="0095547B"/>
    <w:rsid w:val="00955E1D"/>
    <w:rsid w:val="00960A48"/>
    <w:rsid w:val="0096112B"/>
    <w:rsid w:val="00961B00"/>
    <w:rsid w:val="00964312"/>
    <w:rsid w:val="009664A0"/>
    <w:rsid w:val="009667A4"/>
    <w:rsid w:val="0096680F"/>
    <w:rsid w:val="00966F3C"/>
    <w:rsid w:val="0096767D"/>
    <w:rsid w:val="00970621"/>
    <w:rsid w:val="009722D9"/>
    <w:rsid w:val="009727FD"/>
    <w:rsid w:val="00974AA5"/>
    <w:rsid w:val="00975494"/>
    <w:rsid w:val="00975876"/>
    <w:rsid w:val="00976FF9"/>
    <w:rsid w:val="00977FB0"/>
    <w:rsid w:val="00981555"/>
    <w:rsid w:val="00981D4D"/>
    <w:rsid w:val="00982964"/>
    <w:rsid w:val="0098318F"/>
    <w:rsid w:val="0098458B"/>
    <w:rsid w:val="00985058"/>
    <w:rsid w:val="00986374"/>
    <w:rsid w:val="00986637"/>
    <w:rsid w:val="00990AEC"/>
    <w:rsid w:val="0099163E"/>
    <w:rsid w:val="0099219A"/>
    <w:rsid w:val="009929D1"/>
    <w:rsid w:val="0099353A"/>
    <w:rsid w:val="00995D7C"/>
    <w:rsid w:val="00995DB6"/>
    <w:rsid w:val="00996329"/>
    <w:rsid w:val="009A1F78"/>
    <w:rsid w:val="009A2615"/>
    <w:rsid w:val="009A45B6"/>
    <w:rsid w:val="009A53B6"/>
    <w:rsid w:val="009A56AC"/>
    <w:rsid w:val="009A636B"/>
    <w:rsid w:val="009A66B9"/>
    <w:rsid w:val="009A6B75"/>
    <w:rsid w:val="009A7A44"/>
    <w:rsid w:val="009A7BB9"/>
    <w:rsid w:val="009B0D84"/>
    <w:rsid w:val="009B28D5"/>
    <w:rsid w:val="009B2A04"/>
    <w:rsid w:val="009B368C"/>
    <w:rsid w:val="009B36D9"/>
    <w:rsid w:val="009B3E85"/>
    <w:rsid w:val="009B3FF3"/>
    <w:rsid w:val="009B41BC"/>
    <w:rsid w:val="009B47A2"/>
    <w:rsid w:val="009B59D3"/>
    <w:rsid w:val="009B5F09"/>
    <w:rsid w:val="009B749E"/>
    <w:rsid w:val="009B784D"/>
    <w:rsid w:val="009C297E"/>
    <w:rsid w:val="009C3384"/>
    <w:rsid w:val="009C35B3"/>
    <w:rsid w:val="009C37F0"/>
    <w:rsid w:val="009C427F"/>
    <w:rsid w:val="009D0F0A"/>
    <w:rsid w:val="009D236F"/>
    <w:rsid w:val="009D6DF1"/>
    <w:rsid w:val="009D7247"/>
    <w:rsid w:val="009D7DC9"/>
    <w:rsid w:val="009E1264"/>
    <w:rsid w:val="009E1A44"/>
    <w:rsid w:val="009E2135"/>
    <w:rsid w:val="009E3595"/>
    <w:rsid w:val="009E4D32"/>
    <w:rsid w:val="009E4DA4"/>
    <w:rsid w:val="009E4EE9"/>
    <w:rsid w:val="009E5A24"/>
    <w:rsid w:val="009E6899"/>
    <w:rsid w:val="009E7804"/>
    <w:rsid w:val="009E79A2"/>
    <w:rsid w:val="009F05AD"/>
    <w:rsid w:val="009F2807"/>
    <w:rsid w:val="009F2896"/>
    <w:rsid w:val="009F3251"/>
    <w:rsid w:val="009F3B7D"/>
    <w:rsid w:val="009F459D"/>
    <w:rsid w:val="009F5D85"/>
    <w:rsid w:val="009F60C2"/>
    <w:rsid w:val="009F6445"/>
    <w:rsid w:val="009F7504"/>
    <w:rsid w:val="009F790F"/>
    <w:rsid w:val="00A0253E"/>
    <w:rsid w:val="00A029D0"/>
    <w:rsid w:val="00A02BB0"/>
    <w:rsid w:val="00A0322C"/>
    <w:rsid w:val="00A033F3"/>
    <w:rsid w:val="00A03737"/>
    <w:rsid w:val="00A055D7"/>
    <w:rsid w:val="00A06954"/>
    <w:rsid w:val="00A07875"/>
    <w:rsid w:val="00A07E65"/>
    <w:rsid w:val="00A107C4"/>
    <w:rsid w:val="00A11444"/>
    <w:rsid w:val="00A122EB"/>
    <w:rsid w:val="00A1558C"/>
    <w:rsid w:val="00A155D9"/>
    <w:rsid w:val="00A1573F"/>
    <w:rsid w:val="00A15FDB"/>
    <w:rsid w:val="00A1691A"/>
    <w:rsid w:val="00A211FA"/>
    <w:rsid w:val="00A233A4"/>
    <w:rsid w:val="00A23BE2"/>
    <w:rsid w:val="00A2400C"/>
    <w:rsid w:val="00A250A1"/>
    <w:rsid w:val="00A25BB1"/>
    <w:rsid w:val="00A31539"/>
    <w:rsid w:val="00A325AC"/>
    <w:rsid w:val="00A368FB"/>
    <w:rsid w:val="00A36A98"/>
    <w:rsid w:val="00A37618"/>
    <w:rsid w:val="00A37AE2"/>
    <w:rsid w:val="00A4090C"/>
    <w:rsid w:val="00A43276"/>
    <w:rsid w:val="00A432AA"/>
    <w:rsid w:val="00A44C1F"/>
    <w:rsid w:val="00A45A63"/>
    <w:rsid w:val="00A45BCF"/>
    <w:rsid w:val="00A46864"/>
    <w:rsid w:val="00A469E8"/>
    <w:rsid w:val="00A47443"/>
    <w:rsid w:val="00A50196"/>
    <w:rsid w:val="00A50299"/>
    <w:rsid w:val="00A505E2"/>
    <w:rsid w:val="00A515F8"/>
    <w:rsid w:val="00A527B4"/>
    <w:rsid w:val="00A5750D"/>
    <w:rsid w:val="00A57A17"/>
    <w:rsid w:val="00A57D0C"/>
    <w:rsid w:val="00A60AE2"/>
    <w:rsid w:val="00A615CB"/>
    <w:rsid w:val="00A618A3"/>
    <w:rsid w:val="00A6450A"/>
    <w:rsid w:val="00A64764"/>
    <w:rsid w:val="00A65F72"/>
    <w:rsid w:val="00A6715E"/>
    <w:rsid w:val="00A67255"/>
    <w:rsid w:val="00A679F7"/>
    <w:rsid w:val="00A67B36"/>
    <w:rsid w:val="00A67E80"/>
    <w:rsid w:val="00A71193"/>
    <w:rsid w:val="00A711EB"/>
    <w:rsid w:val="00A71A50"/>
    <w:rsid w:val="00A72402"/>
    <w:rsid w:val="00A72644"/>
    <w:rsid w:val="00A74E77"/>
    <w:rsid w:val="00A7543A"/>
    <w:rsid w:val="00A77133"/>
    <w:rsid w:val="00A82910"/>
    <w:rsid w:val="00A82AD5"/>
    <w:rsid w:val="00A8302C"/>
    <w:rsid w:val="00A8349C"/>
    <w:rsid w:val="00A83815"/>
    <w:rsid w:val="00A86C06"/>
    <w:rsid w:val="00A87983"/>
    <w:rsid w:val="00A87FB8"/>
    <w:rsid w:val="00A9064C"/>
    <w:rsid w:val="00A93EAA"/>
    <w:rsid w:val="00A94571"/>
    <w:rsid w:val="00A94A15"/>
    <w:rsid w:val="00A9501F"/>
    <w:rsid w:val="00A953F6"/>
    <w:rsid w:val="00A960E9"/>
    <w:rsid w:val="00A96226"/>
    <w:rsid w:val="00A96457"/>
    <w:rsid w:val="00A967A9"/>
    <w:rsid w:val="00AA0917"/>
    <w:rsid w:val="00AA186C"/>
    <w:rsid w:val="00AA1B50"/>
    <w:rsid w:val="00AA3131"/>
    <w:rsid w:val="00AA338F"/>
    <w:rsid w:val="00AA3417"/>
    <w:rsid w:val="00AA4203"/>
    <w:rsid w:val="00AA57F0"/>
    <w:rsid w:val="00AA5C0A"/>
    <w:rsid w:val="00AA6E88"/>
    <w:rsid w:val="00AA76DE"/>
    <w:rsid w:val="00AA7CD3"/>
    <w:rsid w:val="00AB0BEA"/>
    <w:rsid w:val="00AB1330"/>
    <w:rsid w:val="00AB1DC1"/>
    <w:rsid w:val="00AB1EF2"/>
    <w:rsid w:val="00AB297F"/>
    <w:rsid w:val="00AB35BF"/>
    <w:rsid w:val="00AB37BB"/>
    <w:rsid w:val="00AB37BE"/>
    <w:rsid w:val="00AB41B8"/>
    <w:rsid w:val="00AB42E4"/>
    <w:rsid w:val="00AB4343"/>
    <w:rsid w:val="00AB4A16"/>
    <w:rsid w:val="00AB4D9C"/>
    <w:rsid w:val="00AB5407"/>
    <w:rsid w:val="00AB69DB"/>
    <w:rsid w:val="00AB7D63"/>
    <w:rsid w:val="00AC0B79"/>
    <w:rsid w:val="00AC157F"/>
    <w:rsid w:val="00AC1CAA"/>
    <w:rsid w:val="00AC2BEB"/>
    <w:rsid w:val="00AC3E35"/>
    <w:rsid w:val="00AC5D20"/>
    <w:rsid w:val="00AC615F"/>
    <w:rsid w:val="00AC6BB9"/>
    <w:rsid w:val="00AC7E0F"/>
    <w:rsid w:val="00AD026D"/>
    <w:rsid w:val="00AD0B16"/>
    <w:rsid w:val="00AD1514"/>
    <w:rsid w:val="00AD2283"/>
    <w:rsid w:val="00AD3018"/>
    <w:rsid w:val="00AD36D4"/>
    <w:rsid w:val="00AD38DD"/>
    <w:rsid w:val="00AD4B11"/>
    <w:rsid w:val="00AD5122"/>
    <w:rsid w:val="00AD7C3F"/>
    <w:rsid w:val="00AE065E"/>
    <w:rsid w:val="00AE0D42"/>
    <w:rsid w:val="00AE34E2"/>
    <w:rsid w:val="00AE3CFF"/>
    <w:rsid w:val="00AE3D00"/>
    <w:rsid w:val="00AE5146"/>
    <w:rsid w:val="00AE76AC"/>
    <w:rsid w:val="00AF0366"/>
    <w:rsid w:val="00AF07AF"/>
    <w:rsid w:val="00AF1F4A"/>
    <w:rsid w:val="00AF2B22"/>
    <w:rsid w:val="00AF2B42"/>
    <w:rsid w:val="00AF35DC"/>
    <w:rsid w:val="00AF3C62"/>
    <w:rsid w:val="00AF401A"/>
    <w:rsid w:val="00AF5D85"/>
    <w:rsid w:val="00B010F2"/>
    <w:rsid w:val="00B02D68"/>
    <w:rsid w:val="00B02FB9"/>
    <w:rsid w:val="00B031E5"/>
    <w:rsid w:val="00B03578"/>
    <w:rsid w:val="00B04C04"/>
    <w:rsid w:val="00B04F8B"/>
    <w:rsid w:val="00B05EEE"/>
    <w:rsid w:val="00B06501"/>
    <w:rsid w:val="00B0717D"/>
    <w:rsid w:val="00B13835"/>
    <w:rsid w:val="00B153A1"/>
    <w:rsid w:val="00B22078"/>
    <w:rsid w:val="00B23CAD"/>
    <w:rsid w:val="00B23FDA"/>
    <w:rsid w:val="00B24A61"/>
    <w:rsid w:val="00B24E2D"/>
    <w:rsid w:val="00B2567F"/>
    <w:rsid w:val="00B27E87"/>
    <w:rsid w:val="00B308B7"/>
    <w:rsid w:val="00B3297D"/>
    <w:rsid w:val="00B32E26"/>
    <w:rsid w:val="00B3339A"/>
    <w:rsid w:val="00B33D1C"/>
    <w:rsid w:val="00B343A1"/>
    <w:rsid w:val="00B34605"/>
    <w:rsid w:val="00B35323"/>
    <w:rsid w:val="00B36CC3"/>
    <w:rsid w:val="00B37080"/>
    <w:rsid w:val="00B373E6"/>
    <w:rsid w:val="00B37FED"/>
    <w:rsid w:val="00B403B5"/>
    <w:rsid w:val="00B4071D"/>
    <w:rsid w:val="00B42C80"/>
    <w:rsid w:val="00B438AA"/>
    <w:rsid w:val="00B44371"/>
    <w:rsid w:val="00B4610A"/>
    <w:rsid w:val="00B47822"/>
    <w:rsid w:val="00B508D8"/>
    <w:rsid w:val="00B50D0D"/>
    <w:rsid w:val="00B50EEF"/>
    <w:rsid w:val="00B51395"/>
    <w:rsid w:val="00B51A11"/>
    <w:rsid w:val="00B54485"/>
    <w:rsid w:val="00B57235"/>
    <w:rsid w:val="00B61DE6"/>
    <w:rsid w:val="00B62A72"/>
    <w:rsid w:val="00B6313F"/>
    <w:rsid w:val="00B63321"/>
    <w:rsid w:val="00B64C0C"/>
    <w:rsid w:val="00B66209"/>
    <w:rsid w:val="00B66738"/>
    <w:rsid w:val="00B67446"/>
    <w:rsid w:val="00B71096"/>
    <w:rsid w:val="00B718B4"/>
    <w:rsid w:val="00B74CCF"/>
    <w:rsid w:val="00B812D9"/>
    <w:rsid w:val="00B8163D"/>
    <w:rsid w:val="00B822BA"/>
    <w:rsid w:val="00B8308F"/>
    <w:rsid w:val="00B836C3"/>
    <w:rsid w:val="00B840A8"/>
    <w:rsid w:val="00B869EB"/>
    <w:rsid w:val="00B86E3A"/>
    <w:rsid w:val="00B91D27"/>
    <w:rsid w:val="00B92DA5"/>
    <w:rsid w:val="00B93FC3"/>
    <w:rsid w:val="00B94588"/>
    <w:rsid w:val="00B947D2"/>
    <w:rsid w:val="00B95053"/>
    <w:rsid w:val="00B95C00"/>
    <w:rsid w:val="00B95C53"/>
    <w:rsid w:val="00B979C4"/>
    <w:rsid w:val="00BA002C"/>
    <w:rsid w:val="00BA0D1F"/>
    <w:rsid w:val="00BA29EF"/>
    <w:rsid w:val="00BA2B3D"/>
    <w:rsid w:val="00BA3634"/>
    <w:rsid w:val="00BA44ED"/>
    <w:rsid w:val="00BA4F64"/>
    <w:rsid w:val="00BA515F"/>
    <w:rsid w:val="00BB0BD9"/>
    <w:rsid w:val="00BB1009"/>
    <w:rsid w:val="00BB3D22"/>
    <w:rsid w:val="00BB418A"/>
    <w:rsid w:val="00BB460A"/>
    <w:rsid w:val="00BB4BB0"/>
    <w:rsid w:val="00BB549D"/>
    <w:rsid w:val="00BB5842"/>
    <w:rsid w:val="00BB61A9"/>
    <w:rsid w:val="00BB6463"/>
    <w:rsid w:val="00BB70F7"/>
    <w:rsid w:val="00BB7B8C"/>
    <w:rsid w:val="00BB7CF5"/>
    <w:rsid w:val="00BB7F89"/>
    <w:rsid w:val="00BC0194"/>
    <w:rsid w:val="00BC08A9"/>
    <w:rsid w:val="00BC19D7"/>
    <w:rsid w:val="00BC1F0A"/>
    <w:rsid w:val="00BC1F50"/>
    <w:rsid w:val="00BC2033"/>
    <w:rsid w:val="00BC225E"/>
    <w:rsid w:val="00BC23FC"/>
    <w:rsid w:val="00BC25FD"/>
    <w:rsid w:val="00BC287B"/>
    <w:rsid w:val="00BC2E35"/>
    <w:rsid w:val="00BC3881"/>
    <w:rsid w:val="00BC38A3"/>
    <w:rsid w:val="00BC41E1"/>
    <w:rsid w:val="00BC4D1B"/>
    <w:rsid w:val="00BC4D3F"/>
    <w:rsid w:val="00BC73B4"/>
    <w:rsid w:val="00BC7C6A"/>
    <w:rsid w:val="00BC7D3A"/>
    <w:rsid w:val="00BD0370"/>
    <w:rsid w:val="00BD1797"/>
    <w:rsid w:val="00BD180F"/>
    <w:rsid w:val="00BD3E9E"/>
    <w:rsid w:val="00BD48EB"/>
    <w:rsid w:val="00BD5074"/>
    <w:rsid w:val="00BD53A6"/>
    <w:rsid w:val="00BD556C"/>
    <w:rsid w:val="00BD58DC"/>
    <w:rsid w:val="00BD5B62"/>
    <w:rsid w:val="00BE096B"/>
    <w:rsid w:val="00BE1FE6"/>
    <w:rsid w:val="00BE2431"/>
    <w:rsid w:val="00BE3556"/>
    <w:rsid w:val="00BE4E91"/>
    <w:rsid w:val="00BE698D"/>
    <w:rsid w:val="00BE7785"/>
    <w:rsid w:val="00BE7943"/>
    <w:rsid w:val="00BF1703"/>
    <w:rsid w:val="00BF1EC3"/>
    <w:rsid w:val="00BF2137"/>
    <w:rsid w:val="00BF2410"/>
    <w:rsid w:val="00BF4456"/>
    <w:rsid w:val="00BF484D"/>
    <w:rsid w:val="00BF5488"/>
    <w:rsid w:val="00BF6FCB"/>
    <w:rsid w:val="00BF74B2"/>
    <w:rsid w:val="00BF7809"/>
    <w:rsid w:val="00C024E7"/>
    <w:rsid w:val="00C02ECB"/>
    <w:rsid w:val="00C04741"/>
    <w:rsid w:val="00C05337"/>
    <w:rsid w:val="00C056E5"/>
    <w:rsid w:val="00C05ABC"/>
    <w:rsid w:val="00C05D6C"/>
    <w:rsid w:val="00C06710"/>
    <w:rsid w:val="00C070BA"/>
    <w:rsid w:val="00C07885"/>
    <w:rsid w:val="00C078E0"/>
    <w:rsid w:val="00C07D28"/>
    <w:rsid w:val="00C1049E"/>
    <w:rsid w:val="00C11907"/>
    <w:rsid w:val="00C120E1"/>
    <w:rsid w:val="00C12481"/>
    <w:rsid w:val="00C13B41"/>
    <w:rsid w:val="00C25A69"/>
    <w:rsid w:val="00C27225"/>
    <w:rsid w:val="00C27265"/>
    <w:rsid w:val="00C30EA7"/>
    <w:rsid w:val="00C31B01"/>
    <w:rsid w:val="00C3571A"/>
    <w:rsid w:val="00C35877"/>
    <w:rsid w:val="00C37645"/>
    <w:rsid w:val="00C400FA"/>
    <w:rsid w:val="00C41EE9"/>
    <w:rsid w:val="00C42C8B"/>
    <w:rsid w:val="00C43022"/>
    <w:rsid w:val="00C45CF7"/>
    <w:rsid w:val="00C473E2"/>
    <w:rsid w:val="00C4740E"/>
    <w:rsid w:val="00C524BD"/>
    <w:rsid w:val="00C53D40"/>
    <w:rsid w:val="00C53FB9"/>
    <w:rsid w:val="00C546F6"/>
    <w:rsid w:val="00C60431"/>
    <w:rsid w:val="00C61C38"/>
    <w:rsid w:val="00C623E1"/>
    <w:rsid w:val="00C63380"/>
    <w:rsid w:val="00C64D16"/>
    <w:rsid w:val="00C670CF"/>
    <w:rsid w:val="00C74530"/>
    <w:rsid w:val="00C8024E"/>
    <w:rsid w:val="00C80E2F"/>
    <w:rsid w:val="00C819DC"/>
    <w:rsid w:val="00C83EFF"/>
    <w:rsid w:val="00C84C8E"/>
    <w:rsid w:val="00C8604E"/>
    <w:rsid w:val="00C86936"/>
    <w:rsid w:val="00C90BB0"/>
    <w:rsid w:val="00C93022"/>
    <w:rsid w:val="00C95245"/>
    <w:rsid w:val="00C956C3"/>
    <w:rsid w:val="00C972E2"/>
    <w:rsid w:val="00C97846"/>
    <w:rsid w:val="00CA19EC"/>
    <w:rsid w:val="00CA1D59"/>
    <w:rsid w:val="00CA3B01"/>
    <w:rsid w:val="00CA4766"/>
    <w:rsid w:val="00CA5F9A"/>
    <w:rsid w:val="00CA7CD3"/>
    <w:rsid w:val="00CB244C"/>
    <w:rsid w:val="00CB3E98"/>
    <w:rsid w:val="00CB5C4A"/>
    <w:rsid w:val="00CB5D50"/>
    <w:rsid w:val="00CB602B"/>
    <w:rsid w:val="00CB6396"/>
    <w:rsid w:val="00CB744E"/>
    <w:rsid w:val="00CB7535"/>
    <w:rsid w:val="00CC0C59"/>
    <w:rsid w:val="00CC1ABD"/>
    <w:rsid w:val="00CC290D"/>
    <w:rsid w:val="00CC3980"/>
    <w:rsid w:val="00CC6576"/>
    <w:rsid w:val="00CC7024"/>
    <w:rsid w:val="00CD5991"/>
    <w:rsid w:val="00CD6CA2"/>
    <w:rsid w:val="00CD73CC"/>
    <w:rsid w:val="00CE18EA"/>
    <w:rsid w:val="00CE352D"/>
    <w:rsid w:val="00CE35C7"/>
    <w:rsid w:val="00CE52E7"/>
    <w:rsid w:val="00CE54E8"/>
    <w:rsid w:val="00CE60E8"/>
    <w:rsid w:val="00CE66CD"/>
    <w:rsid w:val="00CE6B98"/>
    <w:rsid w:val="00CF0FC2"/>
    <w:rsid w:val="00CF1EC2"/>
    <w:rsid w:val="00CF2A9D"/>
    <w:rsid w:val="00CF2F8E"/>
    <w:rsid w:val="00CF517B"/>
    <w:rsid w:val="00CF61C5"/>
    <w:rsid w:val="00CF7149"/>
    <w:rsid w:val="00CF72A8"/>
    <w:rsid w:val="00CF7E7B"/>
    <w:rsid w:val="00D00942"/>
    <w:rsid w:val="00D01976"/>
    <w:rsid w:val="00D0294C"/>
    <w:rsid w:val="00D03BCA"/>
    <w:rsid w:val="00D03C05"/>
    <w:rsid w:val="00D03F08"/>
    <w:rsid w:val="00D044D2"/>
    <w:rsid w:val="00D0471D"/>
    <w:rsid w:val="00D0538F"/>
    <w:rsid w:val="00D062EA"/>
    <w:rsid w:val="00D0655F"/>
    <w:rsid w:val="00D07F35"/>
    <w:rsid w:val="00D07F3F"/>
    <w:rsid w:val="00D10530"/>
    <w:rsid w:val="00D108DC"/>
    <w:rsid w:val="00D11333"/>
    <w:rsid w:val="00D15A30"/>
    <w:rsid w:val="00D169EE"/>
    <w:rsid w:val="00D17985"/>
    <w:rsid w:val="00D20B1E"/>
    <w:rsid w:val="00D21811"/>
    <w:rsid w:val="00D219B2"/>
    <w:rsid w:val="00D21BC3"/>
    <w:rsid w:val="00D221BC"/>
    <w:rsid w:val="00D23AF6"/>
    <w:rsid w:val="00D27E42"/>
    <w:rsid w:val="00D30902"/>
    <w:rsid w:val="00D30DD9"/>
    <w:rsid w:val="00D31C42"/>
    <w:rsid w:val="00D33627"/>
    <w:rsid w:val="00D33C07"/>
    <w:rsid w:val="00D356DB"/>
    <w:rsid w:val="00D361E9"/>
    <w:rsid w:val="00D3742C"/>
    <w:rsid w:val="00D37AB9"/>
    <w:rsid w:val="00D40BAD"/>
    <w:rsid w:val="00D40BF3"/>
    <w:rsid w:val="00D41BC4"/>
    <w:rsid w:val="00D42222"/>
    <w:rsid w:val="00D4242F"/>
    <w:rsid w:val="00D42C6E"/>
    <w:rsid w:val="00D42F02"/>
    <w:rsid w:val="00D42F4C"/>
    <w:rsid w:val="00D43C4D"/>
    <w:rsid w:val="00D43D5F"/>
    <w:rsid w:val="00D44403"/>
    <w:rsid w:val="00D445D9"/>
    <w:rsid w:val="00D456C0"/>
    <w:rsid w:val="00D462A1"/>
    <w:rsid w:val="00D47A5B"/>
    <w:rsid w:val="00D47E80"/>
    <w:rsid w:val="00D509A1"/>
    <w:rsid w:val="00D54979"/>
    <w:rsid w:val="00D549A7"/>
    <w:rsid w:val="00D55656"/>
    <w:rsid w:val="00D56CC1"/>
    <w:rsid w:val="00D60F44"/>
    <w:rsid w:val="00D619CB"/>
    <w:rsid w:val="00D61F9E"/>
    <w:rsid w:val="00D63786"/>
    <w:rsid w:val="00D647CC"/>
    <w:rsid w:val="00D65C23"/>
    <w:rsid w:val="00D6714F"/>
    <w:rsid w:val="00D7066D"/>
    <w:rsid w:val="00D73FA1"/>
    <w:rsid w:val="00D74DA7"/>
    <w:rsid w:val="00D770F4"/>
    <w:rsid w:val="00D82306"/>
    <w:rsid w:val="00D83217"/>
    <w:rsid w:val="00D876B5"/>
    <w:rsid w:val="00D90ED6"/>
    <w:rsid w:val="00D91F9F"/>
    <w:rsid w:val="00D926D1"/>
    <w:rsid w:val="00D93914"/>
    <w:rsid w:val="00D94E9D"/>
    <w:rsid w:val="00D96218"/>
    <w:rsid w:val="00DA1264"/>
    <w:rsid w:val="00DA1C50"/>
    <w:rsid w:val="00DA2412"/>
    <w:rsid w:val="00DA2875"/>
    <w:rsid w:val="00DA2BFC"/>
    <w:rsid w:val="00DA370A"/>
    <w:rsid w:val="00DA439E"/>
    <w:rsid w:val="00DB0A1E"/>
    <w:rsid w:val="00DB2907"/>
    <w:rsid w:val="00DB62B3"/>
    <w:rsid w:val="00DC0B63"/>
    <w:rsid w:val="00DC1163"/>
    <w:rsid w:val="00DC1C3C"/>
    <w:rsid w:val="00DC23DE"/>
    <w:rsid w:val="00DC285D"/>
    <w:rsid w:val="00DC35B6"/>
    <w:rsid w:val="00DC40C4"/>
    <w:rsid w:val="00DC67B7"/>
    <w:rsid w:val="00DD019C"/>
    <w:rsid w:val="00DD23EF"/>
    <w:rsid w:val="00DD30EB"/>
    <w:rsid w:val="00DD4370"/>
    <w:rsid w:val="00DD43EC"/>
    <w:rsid w:val="00DD4612"/>
    <w:rsid w:val="00DD62F1"/>
    <w:rsid w:val="00DD6961"/>
    <w:rsid w:val="00DD742C"/>
    <w:rsid w:val="00DE1848"/>
    <w:rsid w:val="00DE1D76"/>
    <w:rsid w:val="00DE2611"/>
    <w:rsid w:val="00DE2D3C"/>
    <w:rsid w:val="00DE38A1"/>
    <w:rsid w:val="00DE53E1"/>
    <w:rsid w:val="00DE58BB"/>
    <w:rsid w:val="00DE6AC2"/>
    <w:rsid w:val="00DF035F"/>
    <w:rsid w:val="00DF08C7"/>
    <w:rsid w:val="00DF0FB4"/>
    <w:rsid w:val="00DF1EF2"/>
    <w:rsid w:val="00DF3416"/>
    <w:rsid w:val="00DF3B6F"/>
    <w:rsid w:val="00DF460E"/>
    <w:rsid w:val="00DF5276"/>
    <w:rsid w:val="00DF5544"/>
    <w:rsid w:val="00DF773C"/>
    <w:rsid w:val="00E00A7B"/>
    <w:rsid w:val="00E01B9A"/>
    <w:rsid w:val="00E05535"/>
    <w:rsid w:val="00E0667B"/>
    <w:rsid w:val="00E06D6C"/>
    <w:rsid w:val="00E078C3"/>
    <w:rsid w:val="00E115EB"/>
    <w:rsid w:val="00E12046"/>
    <w:rsid w:val="00E1327A"/>
    <w:rsid w:val="00E14D2F"/>
    <w:rsid w:val="00E17DBC"/>
    <w:rsid w:val="00E220C2"/>
    <w:rsid w:val="00E2297A"/>
    <w:rsid w:val="00E2305A"/>
    <w:rsid w:val="00E2387E"/>
    <w:rsid w:val="00E244D1"/>
    <w:rsid w:val="00E272FB"/>
    <w:rsid w:val="00E300EA"/>
    <w:rsid w:val="00E301A3"/>
    <w:rsid w:val="00E3375A"/>
    <w:rsid w:val="00E358B8"/>
    <w:rsid w:val="00E41685"/>
    <w:rsid w:val="00E41A67"/>
    <w:rsid w:val="00E41D80"/>
    <w:rsid w:val="00E43E02"/>
    <w:rsid w:val="00E43E8A"/>
    <w:rsid w:val="00E45409"/>
    <w:rsid w:val="00E4665E"/>
    <w:rsid w:val="00E471D1"/>
    <w:rsid w:val="00E47670"/>
    <w:rsid w:val="00E50927"/>
    <w:rsid w:val="00E51107"/>
    <w:rsid w:val="00E518FB"/>
    <w:rsid w:val="00E52277"/>
    <w:rsid w:val="00E522C1"/>
    <w:rsid w:val="00E5694D"/>
    <w:rsid w:val="00E57301"/>
    <w:rsid w:val="00E57DDD"/>
    <w:rsid w:val="00E60070"/>
    <w:rsid w:val="00E607C7"/>
    <w:rsid w:val="00E60D3C"/>
    <w:rsid w:val="00E61E3F"/>
    <w:rsid w:val="00E6271E"/>
    <w:rsid w:val="00E655CB"/>
    <w:rsid w:val="00E65A33"/>
    <w:rsid w:val="00E65D3C"/>
    <w:rsid w:val="00E663E6"/>
    <w:rsid w:val="00E67034"/>
    <w:rsid w:val="00E70511"/>
    <w:rsid w:val="00E705E0"/>
    <w:rsid w:val="00E70F55"/>
    <w:rsid w:val="00E7113B"/>
    <w:rsid w:val="00E72092"/>
    <w:rsid w:val="00E72E45"/>
    <w:rsid w:val="00E730B6"/>
    <w:rsid w:val="00E76E9C"/>
    <w:rsid w:val="00E77B74"/>
    <w:rsid w:val="00E80A38"/>
    <w:rsid w:val="00E80FB6"/>
    <w:rsid w:val="00E81B45"/>
    <w:rsid w:val="00E81F8A"/>
    <w:rsid w:val="00E83424"/>
    <w:rsid w:val="00E83DFF"/>
    <w:rsid w:val="00E84523"/>
    <w:rsid w:val="00E8497A"/>
    <w:rsid w:val="00E860E5"/>
    <w:rsid w:val="00E86BFD"/>
    <w:rsid w:val="00E90A01"/>
    <w:rsid w:val="00E91E51"/>
    <w:rsid w:val="00E94A2C"/>
    <w:rsid w:val="00E96011"/>
    <w:rsid w:val="00E96E11"/>
    <w:rsid w:val="00E9738F"/>
    <w:rsid w:val="00E975B0"/>
    <w:rsid w:val="00E97F9D"/>
    <w:rsid w:val="00EA1DD2"/>
    <w:rsid w:val="00EA3BBC"/>
    <w:rsid w:val="00EA4147"/>
    <w:rsid w:val="00EA4895"/>
    <w:rsid w:val="00EA4D08"/>
    <w:rsid w:val="00EA5121"/>
    <w:rsid w:val="00EA5463"/>
    <w:rsid w:val="00EA5F44"/>
    <w:rsid w:val="00EA6B92"/>
    <w:rsid w:val="00EA79C2"/>
    <w:rsid w:val="00EA7A24"/>
    <w:rsid w:val="00EB0EAE"/>
    <w:rsid w:val="00EB1656"/>
    <w:rsid w:val="00EB1D4C"/>
    <w:rsid w:val="00EB270D"/>
    <w:rsid w:val="00EB2B7E"/>
    <w:rsid w:val="00EB2CE7"/>
    <w:rsid w:val="00EB2D92"/>
    <w:rsid w:val="00EB34F7"/>
    <w:rsid w:val="00EB382B"/>
    <w:rsid w:val="00EB4CAD"/>
    <w:rsid w:val="00EB690B"/>
    <w:rsid w:val="00EB708D"/>
    <w:rsid w:val="00EB722D"/>
    <w:rsid w:val="00EB78B8"/>
    <w:rsid w:val="00EC02EE"/>
    <w:rsid w:val="00EC1954"/>
    <w:rsid w:val="00EC3BE3"/>
    <w:rsid w:val="00EC3C24"/>
    <w:rsid w:val="00EC3D7B"/>
    <w:rsid w:val="00EC5658"/>
    <w:rsid w:val="00EC58B5"/>
    <w:rsid w:val="00EC5ED6"/>
    <w:rsid w:val="00EC7323"/>
    <w:rsid w:val="00ED0276"/>
    <w:rsid w:val="00ED1260"/>
    <w:rsid w:val="00ED1D0A"/>
    <w:rsid w:val="00ED3080"/>
    <w:rsid w:val="00ED3209"/>
    <w:rsid w:val="00ED601E"/>
    <w:rsid w:val="00ED651F"/>
    <w:rsid w:val="00EE0103"/>
    <w:rsid w:val="00EE01E6"/>
    <w:rsid w:val="00EE0989"/>
    <w:rsid w:val="00EE0F4E"/>
    <w:rsid w:val="00EE1A12"/>
    <w:rsid w:val="00EE4370"/>
    <w:rsid w:val="00EE5191"/>
    <w:rsid w:val="00EE5647"/>
    <w:rsid w:val="00EE6311"/>
    <w:rsid w:val="00EF0805"/>
    <w:rsid w:val="00EF159E"/>
    <w:rsid w:val="00EF3977"/>
    <w:rsid w:val="00EF4691"/>
    <w:rsid w:val="00EF4B68"/>
    <w:rsid w:val="00EF5425"/>
    <w:rsid w:val="00F0199A"/>
    <w:rsid w:val="00F039B6"/>
    <w:rsid w:val="00F03CF2"/>
    <w:rsid w:val="00F0742B"/>
    <w:rsid w:val="00F07441"/>
    <w:rsid w:val="00F129DB"/>
    <w:rsid w:val="00F13746"/>
    <w:rsid w:val="00F1384E"/>
    <w:rsid w:val="00F14612"/>
    <w:rsid w:val="00F173E5"/>
    <w:rsid w:val="00F17CFB"/>
    <w:rsid w:val="00F21311"/>
    <w:rsid w:val="00F2159E"/>
    <w:rsid w:val="00F22842"/>
    <w:rsid w:val="00F237BE"/>
    <w:rsid w:val="00F24636"/>
    <w:rsid w:val="00F246CA"/>
    <w:rsid w:val="00F279D6"/>
    <w:rsid w:val="00F30B68"/>
    <w:rsid w:val="00F30DB7"/>
    <w:rsid w:val="00F3120C"/>
    <w:rsid w:val="00F3167B"/>
    <w:rsid w:val="00F320C3"/>
    <w:rsid w:val="00F330BB"/>
    <w:rsid w:val="00F352F2"/>
    <w:rsid w:val="00F35C6C"/>
    <w:rsid w:val="00F37589"/>
    <w:rsid w:val="00F377D4"/>
    <w:rsid w:val="00F37ABF"/>
    <w:rsid w:val="00F41395"/>
    <w:rsid w:val="00F42F22"/>
    <w:rsid w:val="00F446C0"/>
    <w:rsid w:val="00F44AE0"/>
    <w:rsid w:val="00F45747"/>
    <w:rsid w:val="00F47515"/>
    <w:rsid w:val="00F514AB"/>
    <w:rsid w:val="00F52BC1"/>
    <w:rsid w:val="00F5457C"/>
    <w:rsid w:val="00F5491D"/>
    <w:rsid w:val="00F56E2D"/>
    <w:rsid w:val="00F60983"/>
    <w:rsid w:val="00F60C7A"/>
    <w:rsid w:val="00F619C9"/>
    <w:rsid w:val="00F61A8D"/>
    <w:rsid w:val="00F6201D"/>
    <w:rsid w:val="00F628B5"/>
    <w:rsid w:val="00F675D6"/>
    <w:rsid w:val="00F71562"/>
    <w:rsid w:val="00F71C9E"/>
    <w:rsid w:val="00F74C06"/>
    <w:rsid w:val="00F75A63"/>
    <w:rsid w:val="00F75BD2"/>
    <w:rsid w:val="00F76AB3"/>
    <w:rsid w:val="00F76F40"/>
    <w:rsid w:val="00F775EE"/>
    <w:rsid w:val="00F776FA"/>
    <w:rsid w:val="00F80A79"/>
    <w:rsid w:val="00F8234B"/>
    <w:rsid w:val="00F82AD9"/>
    <w:rsid w:val="00F8453B"/>
    <w:rsid w:val="00F848FC"/>
    <w:rsid w:val="00F85094"/>
    <w:rsid w:val="00F855CB"/>
    <w:rsid w:val="00F85D81"/>
    <w:rsid w:val="00F86824"/>
    <w:rsid w:val="00F8705E"/>
    <w:rsid w:val="00F873DC"/>
    <w:rsid w:val="00F9013E"/>
    <w:rsid w:val="00F9200F"/>
    <w:rsid w:val="00F929C7"/>
    <w:rsid w:val="00F92AB8"/>
    <w:rsid w:val="00F92DE8"/>
    <w:rsid w:val="00F92E8F"/>
    <w:rsid w:val="00F95B1F"/>
    <w:rsid w:val="00F97E8A"/>
    <w:rsid w:val="00FA27D6"/>
    <w:rsid w:val="00FA33ED"/>
    <w:rsid w:val="00FA3AE5"/>
    <w:rsid w:val="00FA689F"/>
    <w:rsid w:val="00FA7945"/>
    <w:rsid w:val="00FA7F33"/>
    <w:rsid w:val="00FB011D"/>
    <w:rsid w:val="00FB150F"/>
    <w:rsid w:val="00FB16D2"/>
    <w:rsid w:val="00FB335E"/>
    <w:rsid w:val="00FB4C13"/>
    <w:rsid w:val="00FB50F0"/>
    <w:rsid w:val="00FB7587"/>
    <w:rsid w:val="00FB788B"/>
    <w:rsid w:val="00FB7F54"/>
    <w:rsid w:val="00FB7FB0"/>
    <w:rsid w:val="00FC0253"/>
    <w:rsid w:val="00FC0603"/>
    <w:rsid w:val="00FC26FF"/>
    <w:rsid w:val="00FC31DD"/>
    <w:rsid w:val="00FC450C"/>
    <w:rsid w:val="00FC46CC"/>
    <w:rsid w:val="00FC5554"/>
    <w:rsid w:val="00FC5CA1"/>
    <w:rsid w:val="00FC5D21"/>
    <w:rsid w:val="00FC690A"/>
    <w:rsid w:val="00FC7A97"/>
    <w:rsid w:val="00FD009E"/>
    <w:rsid w:val="00FD2054"/>
    <w:rsid w:val="00FD39C9"/>
    <w:rsid w:val="00FD3A2D"/>
    <w:rsid w:val="00FD5B81"/>
    <w:rsid w:val="00FD7232"/>
    <w:rsid w:val="00FE1E53"/>
    <w:rsid w:val="00FE267B"/>
    <w:rsid w:val="00FE26AD"/>
    <w:rsid w:val="00FE3564"/>
    <w:rsid w:val="00FE3878"/>
    <w:rsid w:val="00FE42E7"/>
    <w:rsid w:val="00FE44AE"/>
    <w:rsid w:val="00FE50FB"/>
    <w:rsid w:val="00FE611B"/>
    <w:rsid w:val="00FE708E"/>
    <w:rsid w:val="00FF279F"/>
    <w:rsid w:val="00FF415D"/>
    <w:rsid w:val="00FF479E"/>
    <w:rsid w:val="00FF616B"/>
    <w:rsid w:val="00FF78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37E7"/>
  <w15:chartTrackingRefBased/>
  <w15:docId w15:val="{11DDE76D-6E16-48A8-AAF2-2350E503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797"/>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
    <w:next w:val="a"/>
    <w:link w:val="10"/>
    <w:uiPriority w:val="9"/>
    <w:qFormat/>
    <w:rsid w:val="00670DA9"/>
    <w:pPr>
      <w:keepNext/>
      <w:keepLines/>
      <w:tabs>
        <w:tab w:val="left" w:pos="1843"/>
        <w:tab w:val="left" w:pos="1985"/>
      </w:tabs>
      <w:suppressAutoHyphens/>
      <w:spacing w:before="120" w:after="0" w:line="240" w:lineRule="auto"/>
      <w:outlineLvl w:val="0"/>
    </w:pPr>
    <w:rPr>
      <w:rFonts w:ascii="Proxima Nova ExCn Rg" w:eastAsia="Times New Roman" w:hAnsi="Proxima Nova ExCn Rg" w:cs="Times New Roman"/>
      <w:b/>
      <w:bCs/>
      <w:kern w:val="28"/>
      <w:sz w:val="28"/>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
    <w:next w:val="-3"/>
    <w:link w:val="20"/>
    <w:uiPriority w:val="9"/>
    <w:qFormat/>
    <w:rsid w:val="00670DA9"/>
    <w:pPr>
      <w:keepNext/>
      <w:suppressAutoHyphens/>
      <w:spacing w:before="120" w:after="0" w:line="240" w:lineRule="auto"/>
      <w:outlineLvl w:val="1"/>
    </w:pPr>
    <w:rPr>
      <w:rFonts w:ascii="Proxima Nova ExCn Rg" w:eastAsia="Times New Roman" w:hAnsi="Proxima Nova ExCn Rg" w:cs="Times New Roman"/>
      <w:b/>
      <w:bCs/>
      <w:sz w:val="28"/>
      <w:szCs w:val="32"/>
      <w:lang w:eastAsia="ru-RU"/>
    </w:rPr>
  </w:style>
  <w:style w:type="paragraph" w:styleId="3">
    <w:name w:val="heading 3"/>
    <w:basedOn w:val="a"/>
    <w:next w:val="a"/>
    <w:link w:val="30"/>
    <w:uiPriority w:val="9"/>
    <w:qFormat/>
    <w:rsid w:val="00670DA9"/>
    <w:pPr>
      <w:keepNext/>
      <w:suppressAutoHyphens/>
      <w:spacing w:before="120" w:after="120" w:line="240" w:lineRule="auto"/>
      <w:jc w:val="both"/>
      <w:outlineLvl w:val="2"/>
    </w:pPr>
    <w:rPr>
      <w:rFonts w:ascii="Proxima Nova ExCn Rg" w:eastAsia="Times New Roman" w:hAnsi="Proxima Nova ExCn Rg" w:cs="Times New Roman"/>
      <w:b/>
      <w:bCs/>
      <w:sz w:val="28"/>
      <w:szCs w:val="28"/>
      <w:lang w:eastAsia="ru-RU"/>
    </w:rPr>
  </w:style>
  <w:style w:type="paragraph" w:styleId="40">
    <w:name w:val="heading 4"/>
    <w:basedOn w:val="a"/>
    <w:next w:val="a"/>
    <w:link w:val="41"/>
    <w:uiPriority w:val="99"/>
    <w:qFormat/>
    <w:rsid w:val="00670DA9"/>
    <w:pPr>
      <w:keepNext/>
      <w:tabs>
        <w:tab w:val="left" w:pos="1134"/>
      </w:tabs>
      <w:suppressAutoHyphens/>
      <w:spacing w:before="240" w:after="120" w:line="240" w:lineRule="auto"/>
      <w:jc w:val="both"/>
      <w:outlineLvl w:val="3"/>
    </w:pPr>
    <w:rPr>
      <w:rFonts w:ascii="Proxima Nova ExCn Rg" w:eastAsia="Times New Roman" w:hAnsi="Proxima Nova ExCn Rg" w:cs="Times New Roman"/>
      <w:b/>
      <w:bCs/>
      <w:i/>
      <w:iCs/>
      <w:sz w:val="28"/>
      <w:szCs w:val="28"/>
      <w:lang w:eastAsia="ru-RU"/>
    </w:rPr>
  </w:style>
  <w:style w:type="paragraph" w:styleId="5">
    <w:name w:val="heading 5"/>
    <w:basedOn w:val="a"/>
    <w:next w:val="a"/>
    <w:link w:val="50"/>
    <w:uiPriority w:val="9"/>
    <w:qFormat/>
    <w:rsid w:val="00670DA9"/>
    <w:pPr>
      <w:keepNext/>
      <w:tabs>
        <w:tab w:val="num" w:pos="1080"/>
      </w:tabs>
      <w:suppressAutoHyphens/>
      <w:spacing w:before="60" w:after="0" w:line="240" w:lineRule="auto"/>
      <w:ind w:left="1080" w:hanging="1080"/>
      <w:jc w:val="both"/>
      <w:outlineLvl w:val="4"/>
    </w:pPr>
    <w:rPr>
      <w:rFonts w:ascii="Proxima Nova ExCn Rg" w:eastAsia="Times New Roman" w:hAnsi="Proxima Nova ExCn Rg" w:cs="Times New Roman"/>
      <w:b/>
      <w:bCs/>
      <w:sz w:val="26"/>
      <w:szCs w:val="26"/>
      <w:lang w:eastAsia="ru-RU"/>
    </w:rPr>
  </w:style>
  <w:style w:type="paragraph" w:styleId="6">
    <w:name w:val="heading 6"/>
    <w:basedOn w:val="a"/>
    <w:next w:val="a"/>
    <w:link w:val="60"/>
    <w:uiPriority w:val="9"/>
    <w:qFormat/>
    <w:rsid w:val="00670DA9"/>
    <w:pPr>
      <w:widowControl w:val="0"/>
      <w:numPr>
        <w:ilvl w:val="5"/>
      </w:numPr>
      <w:tabs>
        <w:tab w:val="num" w:pos="1080"/>
      </w:tabs>
      <w:suppressAutoHyphens/>
      <w:spacing w:before="240" w:after="60" w:line="240" w:lineRule="auto"/>
      <w:ind w:left="1080" w:hanging="1080"/>
      <w:jc w:val="both"/>
      <w:outlineLvl w:val="5"/>
    </w:pPr>
    <w:rPr>
      <w:rFonts w:ascii="Proxima Nova ExCn Rg" w:eastAsia="Times New Roman" w:hAnsi="Proxima Nova ExCn Rg" w:cs="Times New Roman"/>
      <w:b/>
      <w:bCs/>
      <w:lang w:eastAsia="ru-RU"/>
    </w:rPr>
  </w:style>
  <w:style w:type="paragraph" w:styleId="7">
    <w:name w:val="heading 7"/>
    <w:basedOn w:val="a"/>
    <w:next w:val="a"/>
    <w:link w:val="70"/>
    <w:uiPriority w:val="9"/>
    <w:qFormat/>
    <w:rsid w:val="00670DA9"/>
    <w:pPr>
      <w:widowControl w:val="0"/>
      <w:numPr>
        <w:ilvl w:val="6"/>
      </w:numPr>
      <w:tabs>
        <w:tab w:val="num" w:pos="1440"/>
      </w:tabs>
      <w:suppressAutoHyphens/>
      <w:spacing w:before="240" w:after="60" w:line="240" w:lineRule="auto"/>
      <w:ind w:left="1440" w:hanging="1440"/>
      <w:jc w:val="both"/>
      <w:outlineLvl w:val="6"/>
    </w:pPr>
    <w:rPr>
      <w:rFonts w:ascii="Proxima Nova ExCn Rg" w:eastAsia="Times New Roman" w:hAnsi="Proxima Nova ExCn Rg" w:cs="Times New Roman"/>
      <w:sz w:val="26"/>
      <w:szCs w:val="26"/>
      <w:lang w:eastAsia="ru-RU"/>
    </w:rPr>
  </w:style>
  <w:style w:type="paragraph" w:styleId="8">
    <w:name w:val="heading 8"/>
    <w:basedOn w:val="a"/>
    <w:next w:val="a"/>
    <w:link w:val="80"/>
    <w:uiPriority w:val="9"/>
    <w:qFormat/>
    <w:rsid w:val="00670DA9"/>
    <w:pPr>
      <w:widowControl w:val="0"/>
      <w:numPr>
        <w:ilvl w:val="7"/>
      </w:numPr>
      <w:suppressAutoHyphens/>
      <w:spacing w:before="240" w:after="60" w:line="240" w:lineRule="auto"/>
      <w:jc w:val="both"/>
      <w:outlineLvl w:val="7"/>
    </w:pPr>
    <w:rPr>
      <w:rFonts w:ascii="Proxima Nova ExCn Rg" w:eastAsia="Times New Roman" w:hAnsi="Proxima Nova ExCn Rg" w:cs="Times New Roman"/>
      <w:i/>
      <w:iCs/>
      <w:sz w:val="26"/>
      <w:szCs w:val="26"/>
      <w:lang w:eastAsia="ru-RU"/>
    </w:rPr>
  </w:style>
  <w:style w:type="paragraph" w:styleId="9">
    <w:name w:val="heading 9"/>
    <w:basedOn w:val="a"/>
    <w:next w:val="a"/>
    <w:link w:val="90"/>
    <w:uiPriority w:val="9"/>
    <w:qFormat/>
    <w:rsid w:val="00670DA9"/>
    <w:pPr>
      <w:widowControl w:val="0"/>
      <w:tabs>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0"/>
    <w:link w:val="1"/>
    <w:uiPriority w:val="9"/>
    <w:rsid w:val="00670DA9"/>
    <w:rPr>
      <w:rFonts w:ascii="Proxima Nova ExCn Rg" w:eastAsia="Times New Roman" w:hAnsi="Proxima Nova ExCn Rg" w:cs="Times New Roman"/>
      <w:b/>
      <w:bCs/>
      <w:kern w:val="28"/>
      <w:sz w:val="28"/>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rsid w:val="00670DA9"/>
    <w:rPr>
      <w:rFonts w:ascii="Proxima Nova ExCn Rg" w:eastAsia="Times New Roman" w:hAnsi="Proxima Nova ExCn Rg" w:cs="Times New Roman"/>
      <w:b/>
      <w:bCs/>
      <w:sz w:val="28"/>
      <w:szCs w:val="32"/>
      <w:lang w:eastAsia="ru-RU"/>
    </w:rPr>
  </w:style>
  <w:style w:type="character" w:customStyle="1" w:styleId="30">
    <w:name w:val="Заголовок 3 Знак"/>
    <w:basedOn w:val="a0"/>
    <w:link w:val="3"/>
    <w:uiPriority w:val="9"/>
    <w:rsid w:val="00670DA9"/>
    <w:rPr>
      <w:rFonts w:ascii="Proxima Nova ExCn Rg" w:eastAsia="Times New Roman" w:hAnsi="Proxima Nova ExCn Rg" w:cs="Times New Roman"/>
      <w:b/>
      <w:bCs/>
      <w:sz w:val="28"/>
      <w:szCs w:val="28"/>
      <w:lang w:eastAsia="ru-RU"/>
    </w:rPr>
  </w:style>
  <w:style w:type="character" w:customStyle="1" w:styleId="41">
    <w:name w:val="Заголовок 4 Знак"/>
    <w:basedOn w:val="a0"/>
    <w:link w:val="40"/>
    <w:uiPriority w:val="99"/>
    <w:rsid w:val="00670DA9"/>
    <w:rPr>
      <w:rFonts w:ascii="Proxima Nova ExCn Rg" w:eastAsia="Times New Roman" w:hAnsi="Proxima Nova ExCn Rg" w:cs="Times New Roman"/>
      <w:b/>
      <w:bCs/>
      <w:i/>
      <w:iCs/>
      <w:sz w:val="28"/>
      <w:szCs w:val="28"/>
      <w:lang w:eastAsia="ru-RU"/>
    </w:rPr>
  </w:style>
  <w:style w:type="character" w:customStyle="1" w:styleId="50">
    <w:name w:val="Заголовок 5 Знак"/>
    <w:basedOn w:val="a0"/>
    <w:link w:val="5"/>
    <w:uiPriority w:val="9"/>
    <w:rsid w:val="00670DA9"/>
    <w:rPr>
      <w:rFonts w:ascii="Proxima Nova ExCn Rg" w:eastAsia="Times New Roman" w:hAnsi="Proxima Nova ExCn Rg" w:cs="Times New Roman"/>
      <w:b/>
      <w:bCs/>
      <w:sz w:val="26"/>
      <w:szCs w:val="26"/>
      <w:lang w:eastAsia="ru-RU"/>
    </w:rPr>
  </w:style>
  <w:style w:type="character" w:customStyle="1" w:styleId="60">
    <w:name w:val="Заголовок 6 Знак"/>
    <w:basedOn w:val="a0"/>
    <w:link w:val="6"/>
    <w:uiPriority w:val="9"/>
    <w:rsid w:val="00670DA9"/>
    <w:rPr>
      <w:rFonts w:ascii="Proxima Nova ExCn Rg" w:eastAsia="Times New Roman" w:hAnsi="Proxima Nova ExCn Rg" w:cs="Times New Roman"/>
      <w:b/>
      <w:bCs/>
      <w:lang w:eastAsia="ru-RU"/>
    </w:rPr>
  </w:style>
  <w:style w:type="character" w:customStyle="1" w:styleId="70">
    <w:name w:val="Заголовок 7 Знак"/>
    <w:basedOn w:val="a0"/>
    <w:link w:val="7"/>
    <w:uiPriority w:val="9"/>
    <w:rsid w:val="00670DA9"/>
    <w:rPr>
      <w:rFonts w:ascii="Proxima Nova ExCn Rg" w:eastAsia="Times New Roman" w:hAnsi="Proxima Nova ExCn Rg" w:cs="Times New Roman"/>
      <w:sz w:val="26"/>
      <w:szCs w:val="26"/>
      <w:lang w:eastAsia="ru-RU"/>
    </w:rPr>
  </w:style>
  <w:style w:type="character" w:customStyle="1" w:styleId="80">
    <w:name w:val="Заголовок 8 Знак"/>
    <w:basedOn w:val="a0"/>
    <w:link w:val="8"/>
    <w:uiPriority w:val="9"/>
    <w:rsid w:val="00670DA9"/>
    <w:rPr>
      <w:rFonts w:ascii="Proxima Nova ExCn Rg" w:eastAsia="Times New Roman" w:hAnsi="Proxima Nova ExCn Rg" w:cs="Times New Roman"/>
      <w:i/>
      <w:iCs/>
      <w:sz w:val="26"/>
      <w:szCs w:val="26"/>
      <w:lang w:eastAsia="ru-RU"/>
    </w:rPr>
  </w:style>
  <w:style w:type="character" w:customStyle="1" w:styleId="90">
    <w:name w:val="Заголовок 9 Знак"/>
    <w:basedOn w:val="a0"/>
    <w:link w:val="9"/>
    <w:uiPriority w:val="9"/>
    <w:rsid w:val="00670DA9"/>
    <w:rPr>
      <w:rFonts w:ascii="Arial" w:eastAsia="Times New Roman" w:hAnsi="Arial" w:cs="Arial"/>
      <w:lang w:eastAsia="ru-RU"/>
    </w:rPr>
  </w:style>
  <w:style w:type="numbering" w:customStyle="1" w:styleId="11">
    <w:name w:val="Нет списка1"/>
    <w:next w:val="a2"/>
    <w:uiPriority w:val="99"/>
    <w:semiHidden/>
    <w:unhideWhenUsed/>
    <w:rsid w:val="00670DA9"/>
  </w:style>
  <w:style w:type="paragraph" w:styleId="a3">
    <w:name w:val="Body Text"/>
    <w:basedOn w:val="a"/>
    <w:link w:val="a4"/>
    <w:uiPriority w:val="99"/>
    <w:rsid w:val="00670DA9"/>
    <w:pPr>
      <w:spacing w:before="120" w:after="120" w:line="240" w:lineRule="auto"/>
      <w:jc w:val="both"/>
    </w:pPr>
    <w:rPr>
      <w:rFonts w:ascii="Proxima Nova ExCn Rg" w:eastAsia="Times New Roman" w:hAnsi="Proxima Nova ExCn Rg" w:cs="Times New Roman"/>
      <w:sz w:val="28"/>
      <w:szCs w:val="28"/>
      <w:lang w:eastAsia="ru-RU"/>
    </w:rPr>
  </w:style>
  <w:style w:type="character" w:customStyle="1" w:styleId="a4">
    <w:name w:val="Основной текст Знак"/>
    <w:basedOn w:val="a0"/>
    <w:link w:val="a3"/>
    <w:uiPriority w:val="99"/>
    <w:rsid w:val="00670DA9"/>
    <w:rPr>
      <w:rFonts w:ascii="Proxima Nova ExCn Rg" w:eastAsia="Times New Roman" w:hAnsi="Proxima Nova ExCn Rg" w:cs="Times New Roman"/>
      <w:sz w:val="28"/>
      <w:szCs w:val="28"/>
      <w:lang w:eastAsia="ru-RU"/>
    </w:rPr>
  </w:style>
  <w:style w:type="paragraph" w:customStyle="1" w:styleId="-30">
    <w:name w:val="Подзаголовок-3"/>
    <w:basedOn w:val="-3"/>
    <w:locked/>
    <w:rsid w:val="00670DA9"/>
    <w:pPr>
      <w:keepNext/>
      <w:suppressAutoHyphens/>
      <w:spacing w:before="240" w:after="120"/>
      <w:outlineLvl w:val="2"/>
    </w:pPr>
    <w:rPr>
      <w:b/>
    </w:rPr>
  </w:style>
  <w:style w:type="paragraph" w:customStyle="1" w:styleId="-4">
    <w:name w:val="Подзаголовок-4"/>
    <w:basedOn w:val="-40"/>
    <w:locked/>
    <w:rsid w:val="00670DA9"/>
    <w:pPr>
      <w:keepNext/>
      <w:spacing w:before="240"/>
      <w:outlineLvl w:val="3"/>
    </w:pPr>
    <w:rPr>
      <w:b/>
      <w:i/>
    </w:rPr>
  </w:style>
  <w:style w:type="paragraph" w:styleId="HTML">
    <w:name w:val="HTML Address"/>
    <w:basedOn w:val="a"/>
    <w:link w:val="HTML0"/>
    <w:uiPriority w:val="99"/>
    <w:rsid w:val="00670DA9"/>
    <w:pPr>
      <w:spacing w:before="120" w:after="0" w:line="240" w:lineRule="auto"/>
      <w:jc w:val="both"/>
    </w:pPr>
    <w:rPr>
      <w:rFonts w:ascii="Proxima Nova ExCn Rg" w:eastAsia="Times New Roman" w:hAnsi="Proxima Nova ExCn Rg" w:cs="Times New Roman"/>
      <w:i/>
      <w:iCs/>
      <w:sz w:val="28"/>
      <w:szCs w:val="30"/>
      <w:lang w:eastAsia="ru-RU"/>
    </w:rPr>
  </w:style>
  <w:style w:type="character" w:customStyle="1" w:styleId="HTML0">
    <w:name w:val="Адрес HTML Знак"/>
    <w:basedOn w:val="a0"/>
    <w:link w:val="HTML"/>
    <w:uiPriority w:val="99"/>
    <w:rsid w:val="00670DA9"/>
    <w:rPr>
      <w:rFonts w:ascii="Proxima Nova ExCn Rg" w:eastAsia="Times New Roman" w:hAnsi="Proxima Nova ExCn Rg" w:cs="Times New Roman"/>
      <w:i/>
      <w:iCs/>
      <w:sz w:val="28"/>
      <w:szCs w:val="30"/>
      <w:lang w:eastAsia="ru-RU"/>
    </w:rPr>
  </w:style>
  <w:style w:type="paragraph" w:styleId="a5">
    <w:name w:val="header"/>
    <w:basedOn w:val="a"/>
    <w:link w:val="a6"/>
    <w:uiPriority w:val="99"/>
    <w:rsid w:val="00670DA9"/>
    <w:pPr>
      <w:pBdr>
        <w:bottom w:val="single" w:sz="4" w:space="1" w:color="auto"/>
      </w:pBdr>
      <w:tabs>
        <w:tab w:val="center" w:pos="4153"/>
        <w:tab w:val="right" w:pos="8306"/>
      </w:tabs>
      <w:suppressAutoHyphens/>
      <w:spacing w:before="120" w:after="0" w:line="240" w:lineRule="auto"/>
      <w:jc w:val="center"/>
    </w:pPr>
    <w:rPr>
      <w:rFonts w:ascii="Proxima Nova ExCn Rg" w:eastAsia="Times New Roman" w:hAnsi="Proxima Nova ExCn Rg" w:cs="Times New Roman"/>
      <w:i/>
      <w:iCs/>
      <w:sz w:val="20"/>
      <w:szCs w:val="20"/>
      <w:lang w:eastAsia="ru-RU"/>
    </w:rPr>
  </w:style>
  <w:style w:type="character" w:customStyle="1" w:styleId="a6">
    <w:name w:val="Верхний колонтитул Знак"/>
    <w:basedOn w:val="a0"/>
    <w:link w:val="a5"/>
    <w:uiPriority w:val="99"/>
    <w:rsid w:val="00670DA9"/>
    <w:rPr>
      <w:rFonts w:ascii="Proxima Nova ExCn Rg" w:eastAsia="Times New Roman" w:hAnsi="Proxima Nova ExCn Rg" w:cs="Times New Roman"/>
      <w:i/>
      <w:iCs/>
      <w:sz w:val="20"/>
      <w:szCs w:val="20"/>
      <w:lang w:eastAsia="ru-RU"/>
    </w:rPr>
  </w:style>
  <w:style w:type="character" w:styleId="a7">
    <w:name w:val="Emphasis"/>
    <w:basedOn w:val="a0"/>
    <w:uiPriority w:val="20"/>
    <w:qFormat/>
    <w:rsid w:val="00670DA9"/>
    <w:rPr>
      <w:rFonts w:cs="Times New Roman"/>
      <w:i/>
    </w:rPr>
  </w:style>
  <w:style w:type="character" w:styleId="a8">
    <w:name w:val="Hyperlink"/>
    <w:basedOn w:val="a0"/>
    <w:uiPriority w:val="99"/>
    <w:rsid w:val="00670DA9"/>
    <w:rPr>
      <w:rFonts w:cs="Times New Roman"/>
      <w:color w:val="0000FF"/>
      <w:u w:val="single"/>
    </w:rPr>
  </w:style>
  <w:style w:type="character" w:styleId="a9">
    <w:name w:val="annotation reference"/>
    <w:basedOn w:val="aa"/>
    <w:uiPriority w:val="99"/>
    <w:rsid w:val="00670DA9"/>
    <w:rPr>
      <w:rFonts w:ascii="Proxima Nova ExCn Rg" w:eastAsia="Times New Roman" w:hAnsi="Proxima Nova ExCn Rg" w:cs="Times New Roman"/>
      <w:sz w:val="16"/>
      <w:szCs w:val="16"/>
      <w:lang w:eastAsia="ru-RU"/>
    </w:rPr>
  </w:style>
  <w:style w:type="character" w:styleId="ab">
    <w:name w:val="footnote reference"/>
    <w:basedOn w:val="a0"/>
    <w:uiPriority w:val="99"/>
    <w:rsid w:val="00670DA9"/>
    <w:rPr>
      <w:rFonts w:cs="Times New Roman"/>
      <w:vertAlign w:val="superscript"/>
    </w:rPr>
  </w:style>
  <w:style w:type="character" w:customStyle="1" w:styleId="FontStyle21">
    <w:name w:val="Font Style21"/>
    <w:locked/>
    <w:rsid w:val="00670DA9"/>
    <w:rPr>
      <w:rFonts w:ascii="Times New Roman" w:hAnsi="Times New Roman"/>
      <w:b/>
      <w:sz w:val="22"/>
    </w:rPr>
  </w:style>
  <w:style w:type="character" w:customStyle="1" w:styleId="apple-converted-space">
    <w:name w:val="apple-converted-space"/>
    <w:locked/>
    <w:rsid w:val="00670DA9"/>
  </w:style>
  <w:style w:type="character" w:customStyle="1" w:styleId="ac">
    <w:name w:val="Текст примечания Знак"/>
    <w:basedOn w:val="a0"/>
    <w:link w:val="ad"/>
    <w:locked/>
    <w:rsid w:val="00670DA9"/>
    <w:rPr>
      <w:rFonts w:ascii="Proxima Nova ExCn Rg" w:hAnsi="Proxima Nova ExCn Rg" w:cs="Times New Roman"/>
      <w:sz w:val="20"/>
      <w:szCs w:val="20"/>
      <w:lang w:val="x-none" w:eastAsia="ru-RU"/>
    </w:rPr>
  </w:style>
  <w:style w:type="paragraph" w:styleId="ae">
    <w:name w:val="Title"/>
    <w:basedOn w:val="a"/>
    <w:link w:val="af"/>
    <w:uiPriority w:val="10"/>
    <w:qFormat/>
    <w:rsid w:val="00670DA9"/>
    <w:pPr>
      <w:keepNext/>
      <w:spacing w:before="240" w:after="120" w:line="240" w:lineRule="auto"/>
      <w:jc w:val="both"/>
    </w:pPr>
    <w:rPr>
      <w:rFonts w:ascii="Proxima Nova ExCn Rg" w:eastAsia="Times New Roman" w:hAnsi="Proxima Nova ExCn Rg" w:cs="Times New Roman"/>
      <w:bCs/>
      <w:i/>
      <w:sz w:val="28"/>
      <w:szCs w:val="28"/>
      <w:lang w:eastAsia="ru-RU"/>
    </w:rPr>
  </w:style>
  <w:style w:type="character" w:customStyle="1" w:styleId="af">
    <w:name w:val="Заголовок Знак"/>
    <w:basedOn w:val="a0"/>
    <w:link w:val="ae"/>
    <w:uiPriority w:val="10"/>
    <w:rsid w:val="00670DA9"/>
    <w:rPr>
      <w:rFonts w:ascii="Proxima Nova ExCn Rg" w:eastAsia="Times New Roman" w:hAnsi="Proxima Nova ExCn Rg" w:cs="Times New Roman"/>
      <w:bCs/>
      <w:i/>
      <w:sz w:val="28"/>
      <w:szCs w:val="28"/>
      <w:lang w:eastAsia="ru-RU"/>
    </w:rPr>
  </w:style>
  <w:style w:type="paragraph" w:styleId="af0">
    <w:name w:val="caption"/>
    <w:basedOn w:val="a"/>
    <w:next w:val="a"/>
    <w:uiPriority w:val="35"/>
    <w:qFormat/>
    <w:rsid w:val="00670DA9"/>
    <w:pPr>
      <w:keepNext/>
      <w:suppressAutoHyphens/>
      <w:spacing w:before="120" w:after="0" w:line="240" w:lineRule="auto"/>
      <w:jc w:val="both"/>
    </w:pPr>
    <w:rPr>
      <w:rFonts w:ascii="Proxima Nova ExCn Rg" w:eastAsia="Times New Roman" w:hAnsi="Proxima Nova ExCn Rg" w:cs="Times New Roman"/>
      <w:i/>
      <w:iCs/>
      <w:sz w:val="28"/>
      <w:szCs w:val="30"/>
      <w:lang w:eastAsia="ru-RU"/>
    </w:rPr>
  </w:style>
  <w:style w:type="paragraph" w:styleId="af1">
    <w:name w:val="footer"/>
    <w:basedOn w:val="a"/>
    <w:link w:val="af2"/>
    <w:uiPriority w:val="99"/>
    <w:rsid w:val="00670DA9"/>
    <w:pPr>
      <w:tabs>
        <w:tab w:val="center" w:pos="4253"/>
        <w:tab w:val="right" w:pos="9356"/>
      </w:tabs>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2">
    <w:name w:val="Нижний колонтитул Знак"/>
    <w:basedOn w:val="a0"/>
    <w:link w:val="af1"/>
    <w:uiPriority w:val="99"/>
    <w:rsid w:val="00670DA9"/>
    <w:rPr>
      <w:rFonts w:ascii="Proxima Nova ExCn Rg" w:eastAsia="Times New Roman" w:hAnsi="Proxima Nova ExCn Rg" w:cs="Times New Roman"/>
      <w:sz w:val="20"/>
      <w:szCs w:val="20"/>
      <w:lang w:eastAsia="ru-RU"/>
    </w:rPr>
  </w:style>
  <w:style w:type="character" w:styleId="af3">
    <w:name w:val="page number"/>
    <w:basedOn w:val="a0"/>
    <w:uiPriority w:val="99"/>
    <w:rsid w:val="00670DA9"/>
    <w:rPr>
      <w:rFonts w:ascii="Times New Roman" w:hAnsi="Times New Roman" w:cs="Times New Roman"/>
      <w:sz w:val="20"/>
    </w:rPr>
  </w:style>
  <w:style w:type="paragraph" w:styleId="af4">
    <w:name w:val="List Number"/>
    <w:basedOn w:val="a"/>
    <w:uiPriority w:val="99"/>
    <w:rsid w:val="00670DA9"/>
    <w:pPr>
      <w:tabs>
        <w:tab w:val="num" w:pos="360"/>
      </w:tabs>
      <w:autoSpaceDE w:val="0"/>
      <w:autoSpaceDN w:val="0"/>
      <w:spacing w:before="60" w:after="0" w:line="288" w:lineRule="auto"/>
      <w:ind w:left="360" w:hanging="360"/>
      <w:jc w:val="both"/>
    </w:pPr>
    <w:rPr>
      <w:rFonts w:ascii="Proxima Nova ExCn Rg" w:eastAsia="Times New Roman" w:hAnsi="Proxima Nova ExCn Rg" w:cs="Times New Roman"/>
      <w:sz w:val="28"/>
      <w:szCs w:val="28"/>
      <w:lang w:eastAsia="ru-RU"/>
    </w:rPr>
  </w:style>
  <w:style w:type="paragraph" w:styleId="21">
    <w:name w:val="List Number 2"/>
    <w:basedOn w:val="a"/>
    <w:uiPriority w:val="99"/>
    <w:rsid w:val="00670DA9"/>
    <w:pPr>
      <w:spacing w:before="60" w:after="0" w:line="240" w:lineRule="auto"/>
      <w:jc w:val="both"/>
      <w:outlineLvl w:val="1"/>
    </w:pPr>
    <w:rPr>
      <w:rFonts w:ascii="Proxima Nova ExCn Rg" w:eastAsia="Times New Roman" w:hAnsi="Proxima Nova ExCn Rg" w:cs="Times New Roman"/>
      <w:kern w:val="20"/>
      <w:sz w:val="28"/>
      <w:szCs w:val="20"/>
      <w:lang w:eastAsia="ru-RU"/>
    </w:rPr>
  </w:style>
  <w:style w:type="paragraph" w:styleId="af5">
    <w:name w:val="Normal (Web)"/>
    <w:basedOn w:val="a"/>
    <w:uiPriority w:val="99"/>
    <w:rsid w:val="00670DA9"/>
    <w:pPr>
      <w:spacing w:before="120" w:after="0" w:line="240" w:lineRule="auto"/>
      <w:ind w:firstLine="567"/>
      <w:jc w:val="both"/>
    </w:pPr>
    <w:rPr>
      <w:rFonts w:ascii="Proxima Nova ExCn Rg" w:eastAsia="Times New Roman" w:hAnsi="Proxima Nova ExCn Rg" w:cs="Times New Roman"/>
      <w:sz w:val="28"/>
      <w:szCs w:val="30"/>
      <w:lang w:eastAsia="ru-RU"/>
    </w:rPr>
  </w:style>
  <w:style w:type="paragraph" w:styleId="12">
    <w:name w:val="toc 1"/>
    <w:basedOn w:val="13"/>
    <w:next w:val="a"/>
    <w:autoRedefine/>
    <w:uiPriority w:val="39"/>
    <w:qFormat/>
    <w:rsid w:val="00670DA9"/>
    <w:pPr>
      <w:pageBreakBefore w:val="0"/>
      <w:tabs>
        <w:tab w:val="right" w:leader="dot" w:pos="9771"/>
      </w:tabs>
      <w:spacing w:before="120"/>
      <w:jc w:val="left"/>
      <w:outlineLvl w:val="9"/>
    </w:pPr>
    <w:rPr>
      <w:bCs/>
      <w:caps w:val="0"/>
      <w:noProof/>
      <w:szCs w:val="20"/>
    </w:rPr>
  </w:style>
  <w:style w:type="paragraph" w:styleId="22">
    <w:name w:val="toc 2"/>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noProof/>
      <w:sz w:val="28"/>
      <w:szCs w:val="20"/>
      <w:lang w:eastAsia="ru-RU"/>
    </w:rPr>
  </w:style>
  <w:style w:type="paragraph" w:styleId="31">
    <w:name w:val="toc 3"/>
    <w:basedOn w:val="a"/>
    <w:next w:val="a"/>
    <w:autoRedefine/>
    <w:uiPriority w:val="39"/>
    <w:qFormat/>
    <w:rsid w:val="00670DA9"/>
    <w:pPr>
      <w:tabs>
        <w:tab w:val="left" w:pos="840"/>
        <w:tab w:val="right" w:leader="dot" w:pos="9771"/>
      </w:tabs>
      <w:spacing w:before="120" w:after="0" w:line="240" w:lineRule="auto"/>
      <w:jc w:val="both"/>
    </w:pPr>
    <w:rPr>
      <w:rFonts w:ascii="Proxima Nova ExCn Rg" w:eastAsia="Times New Roman" w:hAnsi="Proxima Nova ExCn Rg" w:cs="Times New Roman"/>
      <w:iCs/>
      <w:noProof/>
      <w:sz w:val="28"/>
      <w:szCs w:val="20"/>
      <w:lang w:eastAsia="ru-RU"/>
    </w:rPr>
  </w:style>
  <w:style w:type="paragraph" w:styleId="61">
    <w:name w:val="toc 6"/>
    <w:basedOn w:val="a"/>
    <w:next w:val="a"/>
    <w:autoRedefine/>
    <w:uiPriority w:val="39"/>
    <w:rsid w:val="00670DA9"/>
    <w:pPr>
      <w:spacing w:before="120" w:after="0" w:line="288" w:lineRule="auto"/>
      <w:ind w:left="1400" w:firstLine="567"/>
      <w:jc w:val="both"/>
    </w:pPr>
    <w:rPr>
      <w:rFonts w:ascii="Proxima Nova ExCn Rg" w:eastAsia="Times New Roman" w:hAnsi="Proxima Nova ExCn Rg" w:cs="Times New Roman"/>
      <w:sz w:val="18"/>
      <w:szCs w:val="18"/>
      <w:lang w:eastAsia="ru-RU"/>
    </w:rPr>
  </w:style>
  <w:style w:type="paragraph" w:styleId="23">
    <w:name w:val="Body Text 2"/>
    <w:basedOn w:val="a"/>
    <w:link w:val="24"/>
    <w:uiPriority w:val="99"/>
    <w:rsid w:val="00670DA9"/>
    <w:pPr>
      <w:spacing w:before="120" w:after="0" w:line="240" w:lineRule="auto"/>
      <w:jc w:val="both"/>
    </w:pPr>
    <w:rPr>
      <w:rFonts w:ascii="Proxima Nova ExCn Rg" w:eastAsia="Times New Roman" w:hAnsi="Proxima Nova ExCn Rg" w:cs="Times New Roman"/>
      <w:sz w:val="20"/>
      <w:szCs w:val="20"/>
    </w:rPr>
  </w:style>
  <w:style w:type="character" w:customStyle="1" w:styleId="24">
    <w:name w:val="Основной текст 2 Знак"/>
    <w:basedOn w:val="a0"/>
    <w:link w:val="23"/>
    <w:uiPriority w:val="99"/>
    <w:rsid w:val="00670DA9"/>
    <w:rPr>
      <w:rFonts w:ascii="Proxima Nova ExCn Rg" w:eastAsia="Times New Roman" w:hAnsi="Proxima Nova ExCn Rg" w:cs="Times New Roman"/>
      <w:sz w:val="20"/>
      <w:szCs w:val="20"/>
    </w:rPr>
  </w:style>
  <w:style w:type="paragraph" w:styleId="32">
    <w:name w:val="Body Text 3"/>
    <w:basedOn w:val="a"/>
    <w:link w:val="33"/>
    <w:uiPriority w:val="99"/>
    <w:rsid w:val="00670DA9"/>
    <w:pPr>
      <w:tabs>
        <w:tab w:val="num" w:pos="720"/>
      </w:tabs>
      <w:spacing w:before="120" w:after="120" w:line="288" w:lineRule="auto"/>
      <w:ind w:left="720" w:hanging="720"/>
      <w:jc w:val="both"/>
    </w:pPr>
    <w:rPr>
      <w:rFonts w:ascii="Proxima Nova ExCn Rg" w:eastAsia="Times New Roman" w:hAnsi="Proxima Nova ExCn Rg" w:cs="Times New Roman"/>
      <w:sz w:val="16"/>
      <w:szCs w:val="16"/>
      <w:lang w:eastAsia="ru-RU"/>
    </w:rPr>
  </w:style>
  <w:style w:type="character" w:customStyle="1" w:styleId="33">
    <w:name w:val="Основной текст 3 Знак"/>
    <w:basedOn w:val="a0"/>
    <w:link w:val="32"/>
    <w:uiPriority w:val="99"/>
    <w:rsid w:val="00670DA9"/>
    <w:rPr>
      <w:rFonts w:ascii="Proxima Nova ExCn Rg" w:eastAsia="Times New Roman" w:hAnsi="Proxima Nova ExCn Rg" w:cs="Times New Roman"/>
      <w:sz w:val="16"/>
      <w:szCs w:val="16"/>
      <w:lang w:eastAsia="ru-RU"/>
    </w:rPr>
  </w:style>
  <w:style w:type="paragraph" w:styleId="af6">
    <w:name w:val="Body Text Indent"/>
    <w:basedOn w:val="a"/>
    <w:link w:val="af7"/>
    <w:uiPriority w:val="99"/>
    <w:rsid w:val="00670DA9"/>
    <w:pPr>
      <w:autoSpaceDE w:val="0"/>
      <w:autoSpaceDN w:val="0"/>
      <w:adjustRightInd w:val="0"/>
      <w:spacing w:before="120" w:after="0" w:line="288" w:lineRule="auto"/>
      <w:ind w:firstLine="485"/>
      <w:jc w:val="both"/>
    </w:pPr>
    <w:rPr>
      <w:rFonts w:ascii="Proxima Nova ExCn Rg" w:eastAsia="Times New Roman" w:hAnsi="Proxima Nova ExCn Rg" w:cs="Times New Roman"/>
      <w:i/>
      <w:iCs/>
      <w:color w:val="000000"/>
      <w:sz w:val="28"/>
      <w:szCs w:val="28"/>
      <w:lang w:eastAsia="ru-RU"/>
    </w:rPr>
  </w:style>
  <w:style w:type="character" w:customStyle="1" w:styleId="af7">
    <w:name w:val="Основной текст с отступом Знак"/>
    <w:basedOn w:val="a0"/>
    <w:link w:val="af6"/>
    <w:uiPriority w:val="99"/>
    <w:rsid w:val="00670DA9"/>
    <w:rPr>
      <w:rFonts w:ascii="Proxima Nova ExCn Rg" w:eastAsia="Times New Roman" w:hAnsi="Proxima Nova ExCn Rg" w:cs="Times New Roman"/>
      <w:i/>
      <w:iCs/>
      <w:color w:val="000000"/>
      <w:sz w:val="28"/>
      <w:szCs w:val="28"/>
      <w:lang w:eastAsia="ru-RU"/>
    </w:rPr>
  </w:style>
  <w:style w:type="paragraph" w:styleId="25">
    <w:name w:val="Body Text Indent 2"/>
    <w:basedOn w:val="a"/>
    <w:link w:val="26"/>
    <w:uiPriority w:val="99"/>
    <w:rsid w:val="00670DA9"/>
    <w:pPr>
      <w:spacing w:before="120" w:after="120" w:line="480" w:lineRule="auto"/>
      <w:ind w:left="283" w:firstLine="567"/>
      <w:jc w:val="both"/>
    </w:pPr>
    <w:rPr>
      <w:rFonts w:ascii="Proxima Nova ExCn Rg" w:eastAsia="Times New Roman" w:hAnsi="Proxima Nova ExCn Rg" w:cs="Times New Roman"/>
      <w:sz w:val="28"/>
      <w:szCs w:val="28"/>
      <w:lang w:eastAsia="ru-RU"/>
    </w:rPr>
  </w:style>
  <w:style w:type="character" w:customStyle="1" w:styleId="26">
    <w:name w:val="Основной текст с отступом 2 Знак"/>
    <w:basedOn w:val="a0"/>
    <w:link w:val="25"/>
    <w:uiPriority w:val="99"/>
    <w:rsid w:val="00670DA9"/>
    <w:rPr>
      <w:rFonts w:ascii="Proxima Nova ExCn Rg" w:eastAsia="Times New Roman" w:hAnsi="Proxima Nova ExCn Rg" w:cs="Times New Roman"/>
      <w:sz w:val="28"/>
      <w:szCs w:val="28"/>
      <w:lang w:eastAsia="ru-RU"/>
    </w:rPr>
  </w:style>
  <w:style w:type="paragraph" w:styleId="34">
    <w:name w:val="Body Text Indent 3"/>
    <w:basedOn w:val="a"/>
    <w:link w:val="35"/>
    <w:uiPriority w:val="99"/>
    <w:rsid w:val="00670DA9"/>
    <w:pPr>
      <w:spacing w:before="120" w:after="0" w:line="240" w:lineRule="auto"/>
      <w:ind w:firstLine="567"/>
      <w:jc w:val="both"/>
    </w:pPr>
    <w:rPr>
      <w:rFonts w:ascii="Proxima Nova ExCn Rg" w:eastAsia="Times New Roman" w:hAnsi="Proxima Nova ExCn Rg" w:cs="Times New Roman"/>
      <w:b/>
      <w:bCs/>
      <w:sz w:val="26"/>
      <w:szCs w:val="26"/>
    </w:rPr>
  </w:style>
  <w:style w:type="character" w:customStyle="1" w:styleId="35">
    <w:name w:val="Основной текст с отступом 3 Знак"/>
    <w:basedOn w:val="a0"/>
    <w:link w:val="34"/>
    <w:uiPriority w:val="99"/>
    <w:rsid w:val="00670DA9"/>
    <w:rPr>
      <w:rFonts w:ascii="Proxima Nova ExCn Rg" w:eastAsia="Times New Roman" w:hAnsi="Proxima Nova ExCn Rg" w:cs="Times New Roman"/>
      <w:b/>
      <w:bCs/>
      <w:sz w:val="26"/>
      <w:szCs w:val="26"/>
    </w:rPr>
  </w:style>
  <w:style w:type="paragraph" w:customStyle="1" w:styleId="-41">
    <w:name w:val="пункт-4"/>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styleId="af8">
    <w:name w:val="FollowedHyperlink"/>
    <w:basedOn w:val="a0"/>
    <w:uiPriority w:val="99"/>
    <w:rsid w:val="00670DA9"/>
    <w:rPr>
      <w:rFonts w:cs="Times New Roman"/>
      <w:color w:val="800080"/>
      <w:u w:val="single"/>
    </w:rPr>
  </w:style>
  <w:style w:type="paragraph" w:customStyle="1" w:styleId="-5">
    <w:name w:val="пункт-5"/>
    <w:basedOn w:val="a"/>
    <w:link w:val="-50"/>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character" w:customStyle="1" w:styleId="-50">
    <w:name w:val="пункт-5 Знак"/>
    <w:link w:val="-5"/>
    <w:locked/>
    <w:rsid w:val="00670DA9"/>
    <w:rPr>
      <w:rFonts w:ascii="Proxima Nova ExCn Rg" w:eastAsia="Times New Roman" w:hAnsi="Proxima Nova ExCn Rg" w:cs="Times New Roman"/>
      <w:sz w:val="28"/>
      <w:szCs w:val="28"/>
      <w:lang w:eastAsia="ru-RU"/>
    </w:rPr>
  </w:style>
  <w:style w:type="paragraph" w:customStyle="1" w:styleId="-6">
    <w:name w:val="пункт-6"/>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paragraph" w:customStyle="1" w:styleId="-7">
    <w:name w:val="пункт-7"/>
    <w:basedOn w:val="a"/>
    <w:locked/>
    <w:rsid w:val="00670DA9"/>
    <w:pPr>
      <w:tabs>
        <w:tab w:val="num" w:pos="1701"/>
      </w:tabs>
      <w:spacing w:before="120" w:after="0" w:line="288" w:lineRule="auto"/>
      <w:ind w:firstLine="567"/>
      <w:jc w:val="both"/>
    </w:pPr>
    <w:rPr>
      <w:rFonts w:ascii="Proxima Nova ExCn Rg" w:eastAsia="Times New Roman" w:hAnsi="Proxima Nova ExCn Rg" w:cs="Times New Roman"/>
      <w:sz w:val="28"/>
      <w:szCs w:val="28"/>
      <w:lang w:eastAsia="ru-RU"/>
    </w:rPr>
  </w:style>
  <w:style w:type="table" w:styleId="af9">
    <w:name w:val="Table Grid"/>
    <w:basedOn w:val="a1"/>
    <w:uiPriority w:val="39"/>
    <w:rsid w:val="00670DA9"/>
    <w:pPr>
      <w:spacing w:after="0" w:line="360" w:lineRule="auto"/>
      <w:ind w:firstLine="567"/>
      <w:jc w:val="both"/>
    </w:pPr>
    <w:rPr>
      <w:rFonts w:ascii="Proxima Nova ExCn Rg" w:eastAsia="Times New Roman" w:hAnsi="Proxima Nova ExCn Rg" w:cs="Times New Roman"/>
      <w:sz w:val="30"/>
      <w:szCs w:val="3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rsid w:val="00670DA9"/>
    <w:rPr>
      <w:rFonts w:cs="Times New Roman"/>
      <w:b/>
    </w:rPr>
  </w:style>
  <w:style w:type="paragraph" w:customStyle="1" w:styleId="afb">
    <w:name w:val="Структура"/>
    <w:basedOn w:val="a"/>
    <w:semiHidden/>
    <w:locked/>
    <w:rsid w:val="00670DA9"/>
    <w:pPr>
      <w:pageBreakBefore/>
      <w:pBdr>
        <w:bottom w:val="thinThickSmallGap" w:sz="24" w:space="1" w:color="auto"/>
      </w:pBdr>
      <w:tabs>
        <w:tab w:val="left" w:pos="851"/>
      </w:tabs>
      <w:suppressAutoHyphens/>
      <w:spacing w:before="480" w:after="240" w:line="240" w:lineRule="auto"/>
      <w:ind w:right="2835"/>
      <w:jc w:val="both"/>
      <w:outlineLvl w:val="0"/>
    </w:pPr>
    <w:rPr>
      <w:rFonts w:ascii="Arial" w:eastAsia="Times New Roman" w:hAnsi="Arial" w:cs="Arial"/>
      <w:b/>
      <w:bCs/>
      <w:caps/>
      <w:sz w:val="36"/>
      <w:szCs w:val="36"/>
      <w:lang w:eastAsia="ru-RU"/>
    </w:rPr>
  </w:style>
  <w:style w:type="paragraph" w:styleId="afc">
    <w:name w:val="Document Map"/>
    <w:basedOn w:val="a"/>
    <w:link w:val="afd"/>
    <w:uiPriority w:val="99"/>
    <w:semiHidden/>
    <w:rsid w:val="00670DA9"/>
    <w:pPr>
      <w:shd w:val="clear" w:color="auto" w:fill="000080"/>
      <w:kinsoku w:val="0"/>
      <w:overflowPunct w:val="0"/>
      <w:autoSpaceDE w:val="0"/>
      <w:autoSpaceDN w:val="0"/>
      <w:snapToGrid w:val="0"/>
      <w:spacing w:before="120"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uiPriority w:val="99"/>
    <w:semiHidden/>
    <w:rsid w:val="00670DA9"/>
    <w:rPr>
      <w:rFonts w:ascii="Tahoma" w:eastAsia="Times New Roman" w:hAnsi="Tahoma" w:cs="Tahoma"/>
      <w:sz w:val="20"/>
      <w:szCs w:val="20"/>
      <w:shd w:val="clear" w:color="auto" w:fill="000080"/>
      <w:lang w:eastAsia="ru-RU"/>
    </w:rPr>
  </w:style>
  <w:style w:type="paragraph" w:customStyle="1" w:styleId="afe">
    <w:name w:val="Таблица текст"/>
    <w:basedOn w:val="a"/>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customStyle="1" w:styleId="aff">
    <w:name w:val="Таблица шапка"/>
    <w:basedOn w:val="a"/>
    <w:link w:val="aff0"/>
    <w:locked/>
    <w:rsid w:val="00670DA9"/>
    <w:pPr>
      <w:keepNext/>
      <w:spacing w:before="40" w:after="40" w:line="240" w:lineRule="auto"/>
      <w:ind w:left="57" w:right="57"/>
      <w:jc w:val="both"/>
    </w:pPr>
    <w:rPr>
      <w:rFonts w:ascii="Proxima Nova ExCn Rg" w:eastAsia="Times New Roman" w:hAnsi="Proxima Nova ExCn Rg" w:cs="Times New Roman"/>
      <w:sz w:val="18"/>
      <w:szCs w:val="18"/>
      <w:lang w:eastAsia="ru-RU"/>
    </w:rPr>
  </w:style>
  <w:style w:type="paragraph" w:styleId="aff1">
    <w:name w:val="Plain Text"/>
    <w:basedOn w:val="a"/>
    <w:link w:val="aff2"/>
    <w:uiPriority w:val="99"/>
    <w:rsid w:val="00670DA9"/>
    <w:pPr>
      <w:spacing w:before="120" w:after="0" w:line="240" w:lineRule="auto"/>
      <w:ind w:firstLine="720"/>
      <w:jc w:val="both"/>
    </w:pPr>
    <w:rPr>
      <w:rFonts w:ascii="Proxima Nova ExCn Rg" w:eastAsia="Times New Roman" w:hAnsi="Proxima Nova ExCn Rg" w:cs="Times New Roman"/>
      <w:sz w:val="26"/>
      <w:szCs w:val="26"/>
      <w:lang w:eastAsia="ru-RU"/>
    </w:rPr>
  </w:style>
  <w:style w:type="character" w:customStyle="1" w:styleId="aff2">
    <w:name w:val="Текст Знак"/>
    <w:basedOn w:val="a0"/>
    <w:link w:val="aff1"/>
    <w:uiPriority w:val="99"/>
    <w:rsid w:val="00670DA9"/>
    <w:rPr>
      <w:rFonts w:ascii="Proxima Nova ExCn Rg" w:eastAsia="Times New Roman" w:hAnsi="Proxima Nova ExCn Rg" w:cs="Times New Roman"/>
      <w:sz w:val="26"/>
      <w:szCs w:val="26"/>
      <w:lang w:eastAsia="ru-RU"/>
    </w:rPr>
  </w:style>
  <w:style w:type="paragraph" w:styleId="aff3">
    <w:name w:val="Balloon Text"/>
    <w:basedOn w:val="a"/>
    <w:link w:val="aff4"/>
    <w:uiPriority w:val="99"/>
    <w:semiHidden/>
    <w:rsid w:val="00670DA9"/>
    <w:pPr>
      <w:spacing w:before="120" w:after="0" w:line="288" w:lineRule="auto"/>
      <w:ind w:firstLine="567"/>
      <w:jc w:val="both"/>
    </w:pPr>
    <w:rPr>
      <w:rFonts w:ascii="Tahoma" w:eastAsia="Times New Roman" w:hAnsi="Tahoma" w:cs="Tahoma"/>
      <w:sz w:val="16"/>
      <w:szCs w:val="16"/>
      <w:lang w:eastAsia="ru-RU"/>
    </w:rPr>
  </w:style>
  <w:style w:type="character" w:customStyle="1" w:styleId="aff4">
    <w:name w:val="Текст выноски Знак"/>
    <w:basedOn w:val="a0"/>
    <w:link w:val="aff3"/>
    <w:uiPriority w:val="99"/>
    <w:semiHidden/>
    <w:rsid w:val="00670DA9"/>
    <w:rPr>
      <w:rFonts w:ascii="Tahoma" w:eastAsia="Times New Roman" w:hAnsi="Tahoma" w:cs="Tahoma"/>
      <w:sz w:val="16"/>
      <w:szCs w:val="16"/>
      <w:lang w:eastAsia="ru-RU"/>
    </w:rPr>
  </w:style>
  <w:style w:type="paragraph" w:styleId="ad">
    <w:name w:val="annotation text"/>
    <w:basedOn w:val="a"/>
    <w:link w:val="ac"/>
    <w:rsid w:val="00670DA9"/>
    <w:pPr>
      <w:spacing w:before="120" w:after="0" w:line="288" w:lineRule="auto"/>
      <w:ind w:firstLine="567"/>
      <w:jc w:val="both"/>
    </w:pPr>
    <w:rPr>
      <w:rFonts w:ascii="Proxima Nova ExCn Rg" w:hAnsi="Proxima Nova ExCn Rg" w:cs="Times New Roman"/>
      <w:sz w:val="20"/>
      <w:szCs w:val="20"/>
      <w:lang w:val="x-none" w:eastAsia="ru-RU"/>
    </w:rPr>
  </w:style>
  <w:style w:type="character" w:customStyle="1" w:styleId="14">
    <w:name w:val="Текст примечания Знак1"/>
    <w:basedOn w:val="a0"/>
    <w:uiPriority w:val="99"/>
    <w:semiHidden/>
    <w:rsid w:val="00670DA9"/>
    <w:rPr>
      <w:sz w:val="20"/>
      <w:szCs w:val="20"/>
    </w:rPr>
  </w:style>
  <w:style w:type="character" w:customStyle="1" w:styleId="118">
    <w:name w:val="Текст примечания Знак118"/>
    <w:basedOn w:val="a0"/>
    <w:uiPriority w:val="99"/>
    <w:semiHidden/>
    <w:rsid w:val="00670DA9"/>
    <w:rPr>
      <w:rFonts w:ascii="Proxima Nova ExCn Rg" w:hAnsi="Proxima Nova ExCn Rg" w:cs="Times New Roman"/>
      <w:sz w:val="20"/>
      <w:szCs w:val="20"/>
      <w:lang w:val="x-none" w:eastAsia="ru-RU"/>
    </w:rPr>
  </w:style>
  <w:style w:type="character" w:customStyle="1" w:styleId="117">
    <w:name w:val="Текст примечания Знак117"/>
    <w:basedOn w:val="a0"/>
    <w:uiPriority w:val="99"/>
    <w:semiHidden/>
    <w:rsid w:val="00670DA9"/>
    <w:rPr>
      <w:rFonts w:ascii="Proxima Nova ExCn Rg" w:hAnsi="Proxima Nova ExCn Rg" w:cs="Times New Roman"/>
      <w:sz w:val="20"/>
      <w:szCs w:val="20"/>
      <w:lang w:val="x-none" w:eastAsia="ru-RU"/>
    </w:rPr>
  </w:style>
  <w:style w:type="character" w:customStyle="1" w:styleId="116">
    <w:name w:val="Текст примечания Знак116"/>
    <w:basedOn w:val="a0"/>
    <w:uiPriority w:val="99"/>
    <w:semiHidden/>
    <w:rsid w:val="00670DA9"/>
    <w:rPr>
      <w:rFonts w:ascii="Proxima Nova ExCn Rg" w:hAnsi="Proxima Nova ExCn Rg" w:cs="Times New Roman"/>
      <w:sz w:val="20"/>
      <w:szCs w:val="20"/>
      <w:lang w:val="x-none" w:eastAsia="ru-RU"/>
    </w:rPr>
  </w:style>
  <w:style w:type="character" w:customStyle="1" w:styleId="115">
    <w:name w:val="Текст примечания Знак115"/>
    <w:basedOn w:val="a0"/>
    <w:uiPriority w:val="99"/>
    <w:semiHidden/>
    <w:rsid w:val="00670DA9"/>
    <w:rPr>
      <w:rFonts w:ascii="Proxima Nova ExCn Rg" w:hAnsi="Proxima Nova ExCn Rg" w:cs="Times New Roman"/>
      <w:sz w:val="20"/>
      <w:szCs w:val="20"/>
      <w:lang w:val="x-none" w:eastAsia="ru-RU"/>
    </w:rPr>
  </w:style>
  <w:style w:type="character" w:customStyle="1" w:styleId="114">
    <w:name w:val="Текст примечания Знак114"/>
    <w:basedOn w:val="a0"/>
    <w:uiPriority w:val="99"/>
    <w:semiHidden/>
    <w:rsid w:val="00670DA9"/>
    <w:rPr>
      <w:rFonts w:ascii="Proxima Nova ExCn Rg" w:hAnsi="Proxima Nova ExCn Rg" w:cs="Times New Roman"/>
      <w:sz w:val="20"/>
      <w:szCs w:val="20"/>
      <w:lang w:val="x-none" w:eastAsia="ru-RU"/>
    </w:rPr>
  </w:style>
  <w:style w:type="character" w:customStyle="1" w:styleId="113">
    <w:name w:val="Текст примечания Знак113"/>
    <w:basedOn w:val="a0"/>
    <w:uiPriority w:val="99"/>
    <w:semiHidden/>
    <w:rsid w:val="00670DA9"/>
    <w:rPr>
      <w:rFonts w:ascii="Proxima Nova ExCn Rg" w:hAnsi="Proxima Nova ExCn Rg" w:cs="Times New Roman"/>
      <w:sz w:val="20"/>
      <w:szCs w:val="20"/>
      <w:lang w:val="x-none" w:eastAsia="ru-RU"/>
    </w:rPr>
  </w:style>
  <w:style w:type="character" w:customStyle="1" w:styleId="112">
    <w:name w:val="Текст примечания Знак112"/>
    <w:basedOn w:val="a0"/>
    <w:uiPriority w:val="99"/>
    <w:semiHidden/>
    <w:rsid w:val="00670DA9"/>
    <w:rPr>
      <w:rFonts w:ascii="Proxima Nova ExCn Rg" w:hAnsi="Proxima Nova ExCn Rg" w:cs="Times New Roman"/>
      <w:sz w:val="20"/>
      <w:szCs w:val="20"/>
      <w:lang w:val="x-none" w:eastAsia="ru-RU"/>
    </w:rPr>
  </w:style>
  <w:style w:type="character" w:customStyle="1" w:styleId="111">
    <w:name w:val="Текст примечания Знак111"/>
    <w:basedOn w:val="a0"/>
    <w:uiPriority w:val="99"/>
    <w:semiHidden/>
    <w:rsid w:val="00670DA9"/>
    <w:rPr>
      <w:rFonts w:ascii="Proxima Nova ExCn Rg" w:hAnsi="Proxima Nova ExCn Rg" w:cs="Times New Roman"/>
      <w:sz w:val="20"/>
      <w:szCs w:val="20"/>
      <w:lang w:val="x-none" w:eastAsia="ru-RU"/>
    </w:rPr>
  </w:style>
  <w:style w:type="character" w:customStyle="1" w:styleId="110">
    <w:name w:val="Текст примечания Знак110"/>
    <w:basedOn w:val="a0"/>
    <w:uiPriority w:val="99"/>
    <w:semiHidden/>
    <w:rsid w:val="00670DA9"/>
    <w:rPr>
      <w:rFonts w:ascii="Proxima Nova ExCn Rg" w:hAnsi="Proxima Nova ExCn Rg" w:cs="Times New Roman"/>
      <w:sz w:val="20"/>
      <w:szCs w:val="20"/>
      <w:lang w:val="x-none" w:eastAsia="ru-RU"/>
    </w:rPr>
  </w:style>
  <w:style w:type="character" w:customStyle="1" w:styleId="19">
    <w:name w:val="Текст примечания Знак19"/>
    <w:basedOn w:val="a0"/>
    <w:uiPriority w:val="99"/>
    <w:semiHidden/>
    <w:rsid w:val="00670DA9"/>
    <w:rPr>
      <w:rFonts w:ascii="Proxima Nova ExCn Rg" w:hAnsi="Proxima Nova ExCn Rg" w:cs="Times New Roman"/>
      <w:sz w:val="20"/>
      <w:szCs w:val="20"/>
      <w:lang w:val="x-none" w:eastAsia="ru-RU"/>
    </w:rPr>
  </w:style>
  <w:style w:type="character" w:customStyle="1" w:styleId="18">
    <w:name w:val="Текст примечания Знак18"/>
    <w:basedOn w:val="a0"/>
    <w:uiPriority w:val="99"/>
    <w:semiHidden/>
    <w:rsid w:val="00670DA9"/>
    <w:rPr>
      <w:rFonts w:ascii="Proxima Nova ExCn Rg" w:hAnsi="Proxima Nova ExCn Rg" w:cs="Times New Roman"/>
      <w:sz w:val="20"/>
      <w:szCs w:val="20"/>
      <w:lang w:val="x-none" w:eastAsia="ru-RU"/>
    </w:rPr>
  </w:style>
  <w:style w:type="character" w:customStyle="1" w:styleId="17">
    <w:name w:val="Текст примечания Знак17"/>
    <w:basedOn w:val="a0"/>
    <w:uiPriority w:val="99"/>
    <w:semiHidden/>
    <w:rsid w:val="00670DA9"/>
    <w:rPr>
      <w:rFonts w:ascii="Proxima Nova ExCn Rg" w:hAnsi="Proxima Nova ExCn Rg" w:cs="Times New Roman"/>
      <w:sz w:val="20"/>
      <w:szCs w:val="20"/>
      <w:lang w:val="x-none" w:eastAsia="ru-RU"/>
    </w:rPr>
  </w:style>
  <w:style w:type="character" w:customStyle="1" w:styleId="16">
    <w:name w:val="Текст примечания Знак16"/>
    <w:basedOn w:val="a0"/>
    <w:uiPriority w:val="99"/>
    <w:semiHidden/>
    <w:rsid w:val="00670DA9"/>
    <w:rPr>
      <w:rFonts w:ascii="Proxima Nova ExCn Rg" w:hAnsi="Proxima Nova ExCn Rg" w:cs="Times New Roman"/>
      <w:sz w:val="20"/>
      <w:szCs w:val="20"/>
      <w:lang w:val="x-none" w:eastAsia="ru-RU"/>
    </w:rPr>
  </w:style>
  <w:style w:type="character" w:customStyle="1" w:styleId="15">
    <w:name w:val="Текст примечания Знак15"/>
    <w:basedOn w:val="a0"/>
    <w:uiPriority w:val="99"/>
    <w:semiHidden/>
    <w:rsid w:val="00670DA9"/>
    <w:rPr>
      <w:rFonts w:ascii="Proxima Nova ExCn Rg" w:hAnsi="Proxima Nova ExCn Rg" w:cs="Times New Roman"/>
      <w:sz w:val="20"/>
      <w:szCs w:val="20"/>
      <w:lang w:val="x-none" w:eastAsia="ru-RU"/>
    </w:rPr>
  </w:style>
  <w:style w:type="character" w:customStyle="1" w:styleId="140">
    <w:name w:val="Текст примечания Знак14"/>
    <w:basedOn w:val="a0"/>
    <w:uiPriority w:val="99"/>
    <w:semiHidden/>
    <w:rsid w:val="00670DA9"/>
    <w:rPr>
      <w:rFonts w:ascii="Proxima Nova ExCn Rg" w:hAnsi="Proxima Nova ExCn Rg" w:cs="Times New Roman"/>
      <w:sz w:val="20"/>
      <w:szCs w:val="20"/>
      <w:lang w:val="x-none" w:eastAsia="ru-RU"/>
    </w:rPr>
  </w:style>
  <w:style w:type="character" w:customStyle="1" w:styleId="130">
    <w:name w:val="Текст примечания Знак13"/>
    <w:basedOn w:val="a0"/>
    <w:uiPriority w:val="99"/>
    <w:semiHidden/>
    <w:rsid w:val="00670DA9"/>
    <w:rPr>
      <w:rFonts w:ascii="Proxima Nova ExCn Rg" w:hAnsi="Proxima Nova ExCn Rg" w:cs="Times New Roman"/>
      <w:sz w:val="20"/>
      <w:szCs w:val="20"/>
      <w:lang w:val="x-none" w:eastAsia="ru-RU"/>
    </w:rPr>
  </w:style>
  <w:style w:type="character" w:customStyle="1" w:styleId="120">
    <w:name w:val="Текст примечания Знак12"/>
    <w:basedOn w:val="a0"/>
    <w:uiPriority w:val="99"/>
    <w:semiHidden/>
    <w:rsid w:val="00670DA9"/>
    <w:rPr>
      <w:rFonts w:ascii="Proxima Nova ExCn Rg" w:hAnsi="Proxima Nova ExCn Rg" w:cs="Times New Roman"/>
      <w:sz w:val="20"/>
      <w:szCs w:val="20"/>
      <w:lang w:val="x-none" w:eastAsia="ru-RU"/>
    </w:rPr>
  </w:style>
  <w:style w:type="character" w:customStyle="1" w:styleId="119">
    <w:name w:val="Текст примечания Знак11"/>
    <w:basedOn w:val="a0"/>
    <w:uiPriority w:val="99"/>
    <w:semiHidden/>
    <w:rsid w:val="00670DA9"/>
    <w:rPr>
      <w:rFonts w:ascii="Proxima Nova ExCn Rg" w:hAnsi="Proxima Nova ExCn Rg" w:cs="Times New Roman"/>
      <w:sz w:val="20"/>
      <w:szCs w:val="20"/>
      <w:lang w:val="x-none" w:eastAsia="ru-RU"/>
    </w:rPr>
  </w:style>
  <w:style w:type="paragraph" w:styleId="aff5">
    <w:name w:val="footnote text"/>
    <w:basedOn w:val="a"/>
    <w:link w:val="aff6"/>
    <w:uiPriority w:val="99"/>
    <w:rsid w:val="00670DA9"/>
    <w:pPr>
      <w:spacing w:before="120" w:after="0" w:line="240" w:lineRule="auto"/>
      <w:ind w:firstLine="567"/>
      <w:jc w:val="both"/>
    </w:pPr>
    <w:rPr>
      <w:rFonts w:ascii="Proxima Nova ExCn Rg" w:eastAsia="Times New Roman" w:hAnsi="Proxima Nova ExCn Rg" w:cs="Times New Roman"/>
      <w:sz w:val="18"/>
      <w:szCs w:val="20"/>
      <w:lang w:eastAsia="ru-RU"/>
    </w:rPr>
  </w:style>
  <w:style w:type="character" w:customStyle="1" w:styleId="aff6">
    <w:name w:val="Текст сноски Знак"/>
    <w:basedOn w:val="a0"/>
    <w:link w:val="aff5"/>
    <w:uiPriority w:val="99"/>
    <w:rsid w:val="00670DA9"/>
    <w:rPr>
      <w:rFonts w:ascii="Proxima Nova ExCn Rg" w:eastAsia="Times New Roman" w:hAnsi="Proxima Nova ExCn Rg" w:cs="Times New Roman"/>
      <w:sz w:val="18"/>
      <w:szCs w:val="20"/>
      <w:lang w:eastAsia="ru-RU"/>
    </w:rPr>
  </w:style>
  <w:style w:type="paragraph" w:customStyle="1" w:styleId="aff7">
    <w:name w:val="Текст таблицы"/>
    <w:basedOn w:val="a"/>
    <w:semiHidden/>
    <w:locked/>
    <w:rsid w:val="00670DA9"/>
    <w:pPr>
      <w:spacing w:before="40" w:after="40" w:line="240" w:lineRule="auto"/>
      <w:ind w:left="57" w:right="57"/>
      <w:jc w:val="both"/>
    </w:pPr>
    <w:rPr>
      <w:rFonts w:ascii="Proxima Nova ExCn Rg" w:eastAsia="Times New Roman" w:hAnsi="Proxima Nova ExCn Rg" w:cs="Times New Roman"/>
      <w:sz w:val="28"/>
      <w:szCs w:val="30"/>
      <w:lang w:eastAsia="ru-RU"/>
    </w:rPr>
  </w:style>
  <w:style w:type="paragraph" w:styleId="aff8">
    <w:name w:val="annotation subject"/>
    <w:basedOn w:val="ad"/>
    <w:next w:val="ad"/>
    <w:link w:val="aff9"/>
    <w:uiPriority w:val="99"/>
    <w:rsid w:val="00670DA9"/>
    <w:rPr>
      <w:b/>
      <w:bCs/>
    </w:rPr>
  </w:style>
  <w:style w:type="character" w:customStyle="1" w:styleId="aff9">
    <w:name w:val="Тема примечания Знак"/>
    <w:basedOn w:val="14"/>
    <w:link w:val="aff8"/>
    <w:uiPriority w:val="99"/>
    <w:rsid w:val="00670DA9"/>
    <w:rPr>
      <w:rFonts w:ascii="Proxima Nova ExCn Rg" w:hAnsi="Proxima Nova ExCn Rg" w:cs="Times New Roman"/>
      <w:b/>
      <w:bCs/>
      <w:sz w:val="20"/>
      <w:szCs w:val="20"/>
      <w:lang w:val="x-none" w:eastAsia="ru-RU"/>
    </w:rPr>
  </w:style>
  <w:style w:type="paragraph" w:styleId="1a">
    <w:name w:val="index 1"/>
    <w:basedOn w:val="a"/>
    <w:next w:val="a"/>
    <w:autoRedefine/>
    <w:uiPriority w:val="99"/>
    <w:semiHidden/>
    <w:rsid w:val="00670DA9"/>
    <w:pPr>
      <w:spacing w:before="120" w:after="0" w:line="240" w:lineRule="auto"/>
      <w:ind w:left="240" w:hanging="240"/>
      <w:jc w:val="both"/>
    </w:pPr>
    <w:rPr>
      <w:rFonts w:ascii="Proxima Nova ExCn Rg" w:eastAsia="Times New Roman" w:hAnsi="Proxima Nova ExCn Rg" w:cs="Times New Roman"/>
      <w:sz w:val="28"/>
      <w:szCs w:val="30"/>
      <w:lang w:val="en-US"/>
    </w:rPr>
  </w:style>
  <w:style w:type="paragraph" w:styleId="affa">
    <w:name w:val="Block Text"/>
    <w:basedOn w:val="a"/>
    <w:uiPriority w:val="99"/>
    <w:rsid w:val="00670DA9"/>
    <w:pPr>
      <w:spacing w:before="120" w:after="0" w:line="240" w:lineRule="auto"/>
      <w:ind w:left="170" w:right="170" w:firstLine="170"/>
      <w:jc w:val="both"/>
    </w:pPr>
    <w:rPr>
      <w:rFonts w:ascii="Proxima Nova ExCn Rg" w:eastAsia="Times New Roman" w:hAnsi="Proxima Nova ExCn Rg" w:cs="Times New Roman"/>
      <w:sz w:val="28"/>
      <w:szCs w:val="30"/>
    </w:rPr>
  </w:style>
  <w:style w:type="paragraph" w:styleId="42">
    <w:name w:val="toc 4"/>
    <w:basedOn w:val="a"/>
    <w:next w:val="a"/>
    <w:autoRedefine/>
    <w:uiPriority w:val="39"/>
    <w:rsid w:val="00670DA9"/>
    <w:pPr>
      <w:spacing w:before="120" w:after="0" w:line="288" w:lineRule="auto"/>
      <w:ind w:left="840" w:firstLine="567"/>
      <w:jc w:val="both"/>
    </w:pPr>
    <w:rPr>
      <w:rFonts w:ascii="Proxima Nova ExCn Rg" w:eastAsia="Times New Roman" w:hAnsi="Proxima Nova ExCn Rg" w:cs="Times New Roman"/>
      <w:sz w:val="18"/>
      <w:szCs w:val="18"/>
      <w:lang w:eastAsia="ru-RU"/>
    </w:rPr>
  </w:style>
  <w:style w:type="paragraph" w:styleId="51">
    <w:name w:val="toc 5"/>
    <w:basedOn w:val="a"/>
    <w:next w:val="a"/>
    <w:autoRedefine/>
    <w:uiPriority w:val="39"/>
    <w:rsid w:val="00670DA9"/>
    <w:pPr>
      <w:spacing w:before="120" w:after="0" w:line="288" w:lineRule="auto"/>
      <w:ind w:left="1120" w:firstLine="567"/>
      <w:jc w:val="both"/>
    </w:pPr>
    <w:rPr>
      <w:rFonts w:ascii="Proxima Nova ExCn Rg" w:eastAsia="Times New Roman" w:hAnsi="Proxima Nova ExCn Rg" w:cs="Times New Roman"/>
      <w:sz w:val="18"/>
      <w:szCs w:val="18"/>
      <w:lang w:eastAsia="ru-RU"/>
    </w:rPr>
  </w:style>
  <w:style w:type="paragraph" w:styleId="71">
    <w:name w:val="toc 7"/>
    <w:basedOn w:val="a"/>
    <w:next w:val="a"/>
    <w:autoRedefine/>
    <w:uiPriority w:val="39"/>
    <w:rsid w:val="00670DA9"/>
    <w:pPr>
      <w:spacing w:before="120" w:after="0" w:line="288" w:lineRule="auto"/>
      <w:ind w:left="1680" w:firstLine="567"/>
      <w:jc w:val="both"/>
    </w:pPr>
    <w:rPr>
      <w:rFonts w:ascii="Proxima Nova ExCn Rg" w:eastAsia="Times New Roman" w:hAnsi="Proxima Nova ExCn Rg" w:cs="Times New Roman"/>
      <w:sz w:val="18"/>
      <w:szCs w:val="18"/>
      <w:lang w:eastAsia="ru-RU"/>
    </w:rPr>
  </w:style>
  <w:style w:type="paragraph" w:styleId="81">
    <w:name w:val="toc 8"/>
    <w:basedOn w:val="a"/>
    <w:next w:val="a"/>
    <w:autoRedefine/>
    <w:uiPriority w:val="39"/>
    <w:rsid w:val="00670DA9"/>
    <w:pPr>
      <w:spacing w:before="120" w:after="0" w:line="288" w:lineRule="auto"/>
      <w:ind w:left="1960" w:firstLine="567"/>
      <w:jc w:val="both"/>
    </w:pPr>
    <w:rPr>
      <w:rFonts w:ascii="Proxima Nova ExCn Rg" w:eastAsia="Times New Roman" w:hAnsi="Proxima Nova ExCn Rg" w:cs="Times New Roman"/>
      <w:sz w:val="18"/>
      <w:szCs w:val="18"/>
      <w:lang w:eastAsia="ru-RU"/>
    </w:rPr>
  </w:style>
  <w:style w:type="paragraph" w:styleId="91">
    <w:name w:val="toc 9"/>
    <w:basedOn w:val="a"/>
    <w:next w:val="a"/>
    <w:autoRedefine/>
    <w:uiPriority w:val="39"/>
    <w:rsid w:val="00670DA9"/>
    <w:pPr>
      <w:spacing w:before="120" w:after="0" w:line="288" w:lineRule="auto"/>
      <w:ind w:left="2240" w:firstLine="567"/>
      <w:jc w:val="both"/>
    </w:pPr>
    <w:rPr>
      <w:rFonts w:ascii="Proxima Nova ExCn Rg" w:eastAsia="Times New Roman" w:hAnsi="Proxima Nova ExCn Rg" w:cs="Times New Roman"/>
      <w:sz w:val="18"/>
      <w:szCs w:val="18"/>
      <w:lang w:eastAsia="ru-RU"/>
    </w:rPr>
  </w:style>
  <w:style w:type="paragraph" w:customStyle="1" w:styleId="affb">
    <w:name w:val="Глава"/>
    <w:basedOn w:val="a"/>
    <w:locked/>
    <w:rsid w:val="00670DA9"/>
    <w:pPr>
      <w:keepNext/>
      <w:suppressAutoHyphens/>
      <w:spacing w:before="120" w:after="0" w:line="240" w:lineRule="auto"/>
      <w:jc w:val="center"/>
      <w:outlineLvl w:val="0"/>
    </w:pPr>
    <w:rPr>
      <w:rFonts w:ascii="Proxima Nova ExCn Rg" w:eastAsia="Times New Roman" w:hAnsi="Proxima Nova ExCn Rg" w:cs="Arial"/>
      <w:b/>
      <w:caps/>
      <w:sz w:val="28"/>
      <w:szCs w:val="48"/>
      <w:lang w:eastAsia="ru-RU"/>
    </w:rPr>
  </w:style>
  <w:style w:type="paragraph" w:customStyle="1" w:styleId="affc">
    <w:name w:val="Примечание"/>
    <w:basedOn w:val="a"/>
    <w:link w:val="affd"/>
    <w:locked/>
    <w:rsid w:val="00670DA9"/>
    <w:pPr>
      <w:spacing w:before="240" w:after="240" w:line="240" w:lineRule="auto"/>
      <w:ind w:left="1134" w:right="1134"/>
      <w:jc w:val="both"/>
    </w:pPr>
    <w:rPr>
      <w:rFonts w:ascii="Proxima Nova ExCn Rg" w:eastAsia="Times New Roman" w:hAnsi="Proxima Nova ExCn Rg" w:cs="Times New Roman"/>
      <w:spacing w:val="20"/>
      <w:sz w:val="24"/>
      <w:szCs w:val="28"/>
      <w:lang w:eastAsia="ru-RU"/>
    </w:rPr>
  </w:style>
  <w:style w:type="paragraph" w:customStyle="1" w:styleId="affe">
    <w:name w:val="Подподпункт"/>
    <w:basedOn w:val="a"/>
    <w:link w:val="afff"/>
    <w:locked/>
    <w:rsid w:val="00670DA9"/>
    <w:pPr>
      <w:tabs>
        <w:tab w:val="left" w:pos="851"/>
        <w:tab w:val="left" w:pos="1134"/>
        <w:tab w:val="left" w:pos="1418"/>
        <w:tab w:val="num" w:pos="2978"/>
      </w:tabs>
      <w:spacing w:before="120" w:after="0" w:line="360" w:lineRule="auto"/>
      <w:ind w:left="2978"/>
      <w:jc w:val="both"/>
    </w:pPr>
    <w:rPr>
      <w:rFonts w:ascii="Proxima Nova ExCn Rg" w:eastAsia="Times New Roman" w:hAnsi="Proxima Nova ExCn Rg" w:cs="Times New Roman"/>
      <w:sz w:val="28"/>
      <w:szCs w:val="20"/>
      <w:lang w:eastAsia="ru-RU"/>
    </w:rPr>
  </w:style>
  <w:style w:type="character" w:customStyle="1" w:styleId="afff0">
    <w:name w:val="Часть Знак"/>
    <w:link w:val="afff1"/>
    <w:locked/>
    <w:rsid w:val="00670DA9"/>
    <w:rPr>
      <w:sz w:val="24"/>
      <w:lang w:val="x-none" w:eastAsia="ru-RU"/>
    </w:rPr>
  </w:style>
  <w:style w:type="paragraph" w:customStyle="1" w:styleId="afff1">
    <w:name w:val="Часть"/>
    <w:basedOn w:val="a"/>
    <w:link w:val="afff0"/>
    <w:locked/>
    <w:rsid w:val="00670DA9"/>
    <w:pPr>
      <w:tabs>
        <w:tab w:val="num" w:pos="1134"/>
      </w:tabs>
      <w:spacing w:before="120" w:after="0" w:line="288" w:lineRule="auto"/>
      <w:ind w:firstLine="567"/>
      <w:jc w:val="both"/>
    </w:pPr>
    <w:rPr>
      <w:sz w:val="24"/>
      <w:lang w:val="x-none" w:eastAsia="ru-RU"/>
    </w:rPr>
  </w:style>
  <w:style w:type="paragraph" w:styleId="afff2">
    <w:name w:val="List"/>
    <w:basedOn w:val="a3"/>
    <w:uiPriority w:val="99"/>
    <w:semiHidden/>
    <w:rsid w:val="00670DA9"/>
    <w:pPr>
      <w:spacing w:line="288" w:lineRule="auto"/>
    </w:pPr>
    <w:rPr>
      <w:rFonts w:ascii="Arial" w:hAnsi="Arial" w:cs="Tahoma"/>
      <w:szCs w:val="22"/>
      <w:lang w:eastAsia="ar-SA"/>
    </w:rPr>
  </w:style>
  <w:style w:type="paragraph" w:styleId="afff3">
    <w:name w:val="endnote text"/>
    <w:basedOn w:val="a"/>
    <w:link w:val="afff4"/>
    <w:uiPriority w:val="99"/>
    <w:rsid w:val="00670DA9"/>
    <w:pPr>
      <w:spacing w:before="120" w:after="0" w:line="240" w:lineRule="auto"/>
      <w:jc w:val="both"/>
    </w:pPr>
    <w:rPr>
      <w:rFonts w:ascii="Proxima Nova ExCn Rg" w:eastAsia="Times New Roman" w:hAnsi="Proxima Nova ExCn Rg" w:cs="Times New Roman"/>
      <w:sz w:val="20"/>
      <w:szCs w:val="20"/>
      <w:lang w:eastAsia="ru-RU"/>
    </w:rPr>
  </w:style>
  <w:style w:type="character" w:customStyle="1" w:styleId="afff4">
    <w:name w:val="Текст концевой сноски Знак"/>
    <w:basedOn w:val="a0"/>
    <w:link w:val="afff3"/>
    <w:uiPriority w:val="99"/>
    <w:rsid w:val="00670DA9"/>
    <w:rPr>
      <w:rFonts w:ascii="Proxima Nova ExCn Rg" w:eastAsia="Times New Roman" w:hAnsi="Proxima Nova ExCn Rg" w:cs="Times New Roman"/>
      <w:sz w:val="20"/>
      <w:szCs w:val="20"/>
      <w:lang w:eastAsia="ru-RU"/>
    </w:rPr>
  </w:style>
  <w:style w:type="paragraph" w:customStyle="1" w:styleId="afff5">
    <w:name w:val="маркированный"/>
    <w:basedOn w:val="a"/>
    <w:locked/>
    <w:rsid w:val="00670DA9"/>
    <w:pPr>
      <w:tabs>
        <w:tab w:val="num" w:pos="0"/>
        <w:tab w:val="num" w:pos="432"/>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6">
    <w:name w:val="нумерованный"/>
    <w:basedOn w:val="a"/>
    <w:locked/>
    <w:rsid w:val="00670DA9"/>
    <w:pPr>
      <w:tabs>
        <w:tab w:val="num" w:pos="432"/>
        <w:tab w:val="num" w:pos="567"/>
        <w:tab w:val="num" w:pos="1134"/>
      </w:tabs>
      <w:spacing w:before="120" w:after="0" w:line="360" w:lineRule="auto"/>
      <w:ind w:left="432" w:hanging="432"/>
      <w:jc w:val="both"/>
    </w:pPr>
    <w:rPr>
      <w:rFonts w:ascii="Proxima Nova ExCn Rg" w:eastAsia="Times New Roman" w:hAnsi="Proxima Nova ExCn Rg" w:cs="Times New Roman"/>
      <w:sz w:val="28"/>
      <w:szCs w:val="28"/>
      <w:lang w:eastAsia="ru-RU"/>
    </w:rPr>
  </w:style>
  <w:style w:type="paragraph" w:customStyle="1" w:styleId="afff7">
    <w:name w:val="Подпункт"/>
    <w:basedOn w:val="a"/>
    <w:locked/>
    <w:rsid w:val="00670DA9"/>
    <w:pPr>
      <w:tabs>
        <w:tab w:val="num" w:pos="1701"/>
      </w:tabs>
      <w:spacing w:before="120" w:after="0" w:line="288" w:lineRule="auto"/>
      <w:ind w:left="1701"/>
      <w:jc w:val="both"/>
    </w:pPr>
    <w:rPr>
      <w:rFonts w:ascii="Proxima Nova ExCn Rg" w:eastAsia="Times New Roman" w:hAnsi="Proxima Nova ExCn Rg" w:cs="Times New Roman"/>
      <w:sz w:val="28"/>
      <w:szCs w:val="28"/>
      <w:lang w:eastAsia="ru-RU"/>
    </w:rPr>
  </w:style>
  <w:style w:type="paragraph" w:customStyle="1" w:styleId="afff8">
    <w:name w:val="Подподподпункт"/>
    <w:basedOn w:val="a"/>
    <w:locked/>
    <w:rsid w:val="00670DA9"/>
    <w:pPr>
      <w:tabs>
        <w:tab w:val="num" w:pos="1008"/>
        <w:tab w:val="num" w:pos="1701"/>
        <w:tab w:val="num" w:pos="2448"/>
        <w:tab w:val="num" w:pos="3560"/>
        <w:tab w:val="num" w:pos="3600"/>
      </w:tabs>
      <w:spacing w:before="120" w:after="0" w:line="360" w:lineRule="auto"/>
      <w:ind w:left="1701"/>
      <w:jc w:val="both"/>
    </w:pPr>
    <w:rPr>
      <w:rFonts w:ascii="Proxima Nova ExCn Rg" w:eastAsia="Times New Roman" w:hAnsi="Proxima Nova ExCn Rg" w:cs="Times New Roman"/>
      <w:sz w:val="28"/>
      <w:szCs w:val="28"/>
      <w:lang w:eastAsia="ru-RU"/>
    </w:rPr>
  </w:style>
  <w:style w:type="paragraph" w:customStyle="1" w:styleId="afff9">
    <w:name w:val="Пункт б/н"/>
    <w:basedOn w:val="a"/>
    <w:locked/>
    <w:rsid w:val="00670DA9"/>
    <w:pPr>
      <w:spacing w:before="120" w:after="0" w:line="360" w:lineRule="auto"/>
      <w:ind w:left="1134" w:firstLine="567"/>
      <w:jc w:val="both"/>
    </w:pPr>
    <w:rPr>
      <w:rFonts w:ascii="Proxima Nova ExCn Rg" w:eastAsia="Times New Roman" w:hAnsi="Proxima Nova ExCn Rg" w:cs="Times New Roman"/>
      <w:sz w:val="28"/>
      <w:szCs w:val="28"/>
      <w:lang w:eastAsia="ru-RU"/>
    </w:rPr>
  </w:style>
  <w:style w:type="character" w:styleId="afffa">
    <w:name w:val="endnote reference"/>
    <w:basedOn w:val="a0"/>
    <w:uiPriority w:val="99"/>
    <w:rsid w:val="00670DA9"/>
    <w:rPr>
      <w:rFonts w:cs="Times New Roman"/>
      <w:vertAlign w:val="superscript"/>
    </w:rPr>
  </w:style>
  <w:style w:type="paragraph" w:customStyle="1" w:styleId="-31">
    <w:name w:val="Светлая сетка - Акцент 3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b">
    <w:name w:val="Абзац списка1"/>
    <w:basedOn w:val="a"/>
    <w:uiPriority w:val="34"/>
    <w:qFormat/>
    <w:locked/>
    <w:rsid w:val="00670DA9"/>
    <w:pPr>
      <w:spacing w:before="120" w:after="200" w:line="276" w:lineRule="auto"/>
      <w:ind w:left="720"/>
      <w:contextualSpacing/>
    </w:pPr>
    <w:rPr>
      <w:rFonts w:ascii="Calibri" w:eastAsia="Times New Roman" w:hAnsi="Calibri" w:cs="Times New Roman"/>
    </w:rPr>
  </w:style>
  <w:style w:type="paragraph" w:customStyle="1" w:styleId="afffb">
    <w:name w:val="Новая редакция"/>
    <w:basedOn w:val="a"/>
    <w:locked/>
    <w:rsid w:val="00670DA9"/>
    <w:pPr>
      <w:spacing w:before="120" w:after="0" w:line="360" w:lineRule="auto"/>
      <w:ind w:firstLine="567"/>
      <w:jc w:val="both"/>
    </w:pPr>
    <w:rPr>
      <w:rFonts w:ascii="Arial" w:eastAsia="Times New Roman" w:hAnsi="Arial" w:cs="Arial"/>
      <w:sz w:val="28"/>
      <w:szCs w:val="30"/>
      <w:lang w:eastAsia="ru-RU"/>
    </w:rPr>
  </w:style>
  <w:style w:type="paragraph" w:customStyle="1" w:styleId="-310">
    <w:name w:val="Светлый список - Акцент 31"/>
    <w:hidden/>
    <w:uiPriority w:val="99"/>
    <w:semiHidden/>
    <w:rsid w:val="00670DA9"/>
    <w:pPr>
      <w:spacing w:after="0" w:line="240" w:lineRule="auto"/>
    </w:pPr>
    <w:rPr>
      <w:rFonts w:ascii="Proxima Nova ExCn Rg" w:eastAsia="Times New Roman" w:hAnsi="Proxima Nova ExCn Rg" w:cs="Times New Roman"/>
      <w:sz w:val="28"/>
      <w:szCs w:val="30"/>
      <w:lang w:eastAsia="ru-RU"/>
    </w:rPr>
  </w:style>
  <w:style w:type="paragraph" w:customStyle="1" w:styleId="-2">
    <w:name w:val="Подзаголовок-2"/>
    <w:basedOn w:val="-20"/>
    <w:link w:val="-21"/>
    <w:locked/>
    <w:rsid w:val="00670DA9"/>
    <w:pPr>
      <w:keepNext/>
      <w:suppressAutoHyphens/>
      <w:spacing w:before="360" w:after="120"/>
      <w:jc w:val="left"/>
      <w:outlineLvl w:val="1"/>
    </w:pPr>
    <w:rPr>
      <w:b/>
      <w:caps/>
    </w:rPr>
  </w:style>
  <w:style w:type="paragraph" w:customStyle="1" w:styleId="-20">
    <w:name w:val="Пункт-2"/>
    <w:basedOn w:val="a"/>
    <w:link w:val="-22"/>
    <w:locked/>
    <w:rsid w:val="00670DA9"/>
    <w:pPr>
      <w:spacing w:before="120" w:after="0" w:line="288" w:lineRule="auto"/>
      <w:jc w:val="both"/>
    </w:pPr>
    <w:rPr>
      <w:rFonts w:ascii="Proxima Nova ExCn Rg" w:eastAsia="Times New Roman" w:hAnsi="Proxima Nova ExCn Rg" w:cs="Times New Roman"/>
      <w:sz w:val="28"/>
      <w:szCs w:val="30"/>
      <w:lang w:eastAsia="ru-RU"/>
    </w:rPr>
  </w:style>
  <w:style w:type="character" w:customStyle="1" w:styleId="-22">
    <w:name w:val="Пункт-2 Знак"/>
    <w:link w:val="-20"/>
    <w:locked/>
    <w:rsid w:val="00670DA9"/>
    <w:rPr>
      <w:rFonts w:ascii="Proxima Nova ExCn Rg" w:eastAsia="Times New Roman" w:hAnsi="Proxima Nova ExCn Rg" w:cs="Times New Roman"/>
      <w:sz w:val="28"/>
      <w:szCs w:val="30"/>
      <w:lang w:eastAsia="ru-RU"/>
    </w:rPr>
  </w:style>
  <w:style w:type="character" w:customStyle="1" w:styleId="-21">
    <w:name w:val="Подзаголовок-2 Знак"/>
    <w:link w:val="-2"/>
    <w:locked/>
    <w:rsid w:val="00670DA9"/>
    <w:rPr>
      <w:rFonts w:ascii="Proxima Nova ExCn Rg" w:eastAsia="Times New Roman" w:hAnsi="Proxima Nova ExCn Rg" w:cs="Times New Roman"/>
      <w:b/>
      <w:caps/>
      <w:sz w:val="28"/>
      <w:szCs w:val="30"/>
      <w:lang w:eastAsia="ru-RU"/>
    </w:rPr>
  </w:style>
  <w:style w:type="paragraph" w:customStyle="1" w:styleId="-3">
    <w:name w:val="Пункт-3"/>
    <w:basedOn w:val="a"/>
    <w:link w:val="-3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40">
    <w:name w:val="Пункт-4"/>
    <w:basedOn w:val="a"/>
    <w:link w:val="-42"/>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51">
    <w:name w:val="Пункт-5"/>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60">
    <w:name w:val="Пункт-6"/>
    <w:basedOn w:val="a"/>
    <w:qFormat/>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paragraph" w:customStyle="1" w:styleId="-70">
    <w:name w:val="Пункт-7"/>
    <w:basedOn w:val="a"/>
    <w:locked/>
    <w:rsid w:val="00670DA9"/>
    <w:pPr>
      <w:spacing w:before="120" w:after="0" w:line="240" w:lineRule="auto"/>
      <w:jc w:val="both"/>
    </w:pPr>
    <w:rPr>
      <w:rFonts w:ascii="Proxima Nova ExCn Rg" w:eastAsia="Times New Roman" w:hAnsi="Proxima Nova ExCn Rg" w:cs="Times New Roman"/>
      <w:sz w:val="28"/>
      <w:szCs w:val="30"/>
      <w:lang w:eastAsia="ru-RU"/>
    </w:rPr>
  </w:style>
  <w:style w:type="character" w:customStyle="1" w:styleId="27">
    <w:name w:val="Основной шрифт абзаца2"/>
    <w:locked/>
    <w:rsid w:val="00670DA9"/>
  </w:style>
  <w:style w:type="character" w:customStyle="1" w:styleId="1c">
    <w:name w:val="Основной шрифт абзаца1"/>
    <w:locked/>
    <w:rsid w:val="00670DA9"/>
  </w:style>
  <w:style w:type="character" w:customStyle="1" w:styleId="afffc">
    <w:name w:val="Символ нумерации"/>
    <w:locked/>
    <w:rsid w:val="00670DA9"/>
  </w:style>
  <w:style w:type="paragraph" w:customStyle="1" w:styleId="28">
    <w:name w:val="Название2"/>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29">
    <w:name w:val="Указатель2"/>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1d">
    <w:name w:val="Название1"/>
    <w:basedOn w:val="a"/>
    <w:locked/>
    <w:rsid w:val="00670DA9"/>
    <w:pPr>
      <w:suppressLineNumbers/>
      <w:spacing w:before="120" w:after="120" w:line="288" w:lineRule="auto"/>
      <w:ind w:firstLine="567"/>
      <w:jc w:val="both"/>
    </w:pPr>
    <w:rPr>
      <w:rFonts w:ascii="Arial" w:eastAsia="Times New Roman" w:hAnsi="Arial" w:cs="Tahoma"/>
      <w:i/>
      <w:iCs/>
      <w:sz w:val="20"/>
      <w:szCs w:val="30"/>
      <w:lang w:eastAsia="ar-SA"/>
    </w:rPr>
  </w:style>
  <w:style w:type="paragraph" w:customStyle="1" w:styleId="1e">
    <w:name w:val="Указатель1"/>
    <w:basedOn w:val="a"/>
    <w:locked/>
    <w:rsid w:val="00670DA9"/>
    <w:pPr>
      <w:suppressLineNumbers/>
      <w:spacing w:before="120" w:after="0" w:line="288" w:lineRule="auto"/>
      <w:ind w:firstLine="567"/>
      <w:jc w:val="both"/>
    </w:pPr>
    <w:rPr>
      <w:rFonts w:ascii="Arial" w:eastAsia="Times New Roman" w:hAnsi="Arial" w:cs="Tahoma"/>
      <w:sz w:val="28"/>
      <w:lang w:eastAsia="ar-SA"/>
    </w:rPr>
  </w:style>
  <w:style w:type="paragraph" w:customStyle="1" w:styleId="-23">
    <w:name w:val="пункт-2"/>
    <w:basedOn w:val="a3"/>
    <w:locked/>
    <w:rsid w:val="00670DA9"/>
    <w:pPr>
      <w:tabs>
        <w:tab w:val="right" w:pos="0"/>
        <w:tab w:val="num" w:pos="1701"/>
      </w:tabs>
      <w:spacing w:after="0"/>
    </w:pPr>
    <w:rPr>
      <w:szCs w:val="24"/>
    </w:rPr>
  </w:style>
  <w:style w:type="character" w:customStyle="1" w:styleId="aff0">
    <w:name w:val="Таблица шапка Знак"/>
    <w:link w:val="aff"/>
    <w:locked/>
    <w:rsid w:val="00670DA9"/>
    <w:rPr>
      <w:rFonts w:ascii="Proxima Nova ExCn Rg" w:eastAsia="Times New Roman" w:hAnsi="Proxima Nova ExCn Rg" w:cs="Times New Roman"/>
      <w:sz w:val="18"/>
      <w:szCs w:val="18"/>
      <w:lang w:eastAsia="ru-RU"/>
    </w:rPr>
  </w:style>
  <w:style w:type="paragraph" w:customStyle="1" w:styleId="afffd">
    <w:name w:val="Пункт_б/н"/>
    <w:basedOn w:val="a"/>
    <w:locked/>
    <w:rsid w:val="00670DA9"/>
    <w:pPr>
      <w:spacing w:before="120" w:after="0" w:line="360" w:lineRule="auto"/>
      <w:ind w:left="1134"/>
      <w:jc w:val="both"/>
    </w:pPr>
    <w:rPr>
      <w:rFonts w:ascii="Proxima Nova ExCn Rg" w:eastAsia="Times New Roman" w:hAnsi="Proxima Nova ExCn Rg" w:cs="Times New Roman"/>
      <w:sz w:val="28"/>
      <w:szCs w:val="28"/>
      <w:lang w:eastAsia="ru-RU"/>
    </w:rPr>
  </w:style>
  <w:style w:type="character" w:customStyle="1" w:styleId="afffe">
    <w:name w:val="комментарий"/>
    <w:locked/>
    <w:rsid w:val="00670DA9"/>
    <w:rPr>
      <w:b/>
      <w:i/>
      <w:shd w:val="clear" w:color="auto" w:fill="FFFF99"/>
    </w:rPr>
  </w:style>
  <w:style w:type="paragraph" w:customStyle="1" w:styleId="2a">
    <w:name w:val="Подзаголовок_2"/>
    <w:basedOn w:val="a"/>
    <w:locked/>
    <w:rsid w:val="00670DA9"/>
    <w:pPr>
      <w:keepNext/>
      <w:tabs>
        <w:tab w:val="num" w:pos="576"/>
        <w:tab w:val="num" w:pos="1701"/>
      </w:tabs>
      <w:suppressAutoHyphens/>
      <w:spacing w:before="360" w:after="120" w:line="240" w:lineRule="auto"/>
      <w:ind w:left="576" w:hanging="576"/>
      <w:jc w:val="both"/>
      <w:outlineLvl w:val="1"/>
    </w:pPr>
    <w:rPr>
      <w:rFonts w:ascii="Proxima Nova ExCn Rg" w:eastAsia="Times New Roman" w:hAnsi="Proxima Nova ExCn Rg" w:cs="Times New Roman"/>
      <w:b/>
      <w:sz w:val="32"/>
      <w:szCs w:val="20"/>
      <w:lang w:eastAsia="ru-RU"/>
    </w:rPr>
  </w:style>
  <w:style w:type="character" w:customStyle="1" w:styleId="afff">
    <w:name w:val="Подподпункт Знак"/>
    <w:link w:val="affe"/>
    <w:locked/>
    <w:rsid w:val="00670DA9"/>
    <w:rPr>
      <w:rFonts w:ascii="Proxima Nova ExCn Rg" w:eastAsia="Times New Roman" w:hAnsi="Proxima Nova ExCn Rg" w:cs="Times New Roman"/>
      <w:sz w:val="28"/>
      <w:szCs w:val="20"/>
      <w:lang w:eastAsia="ru-RU"/>
    </w:rPr>
  </w:style>
  <w:style w:type="paragraph" w:customStyle="1" w:styleId="2b">
    <w:name w:val="Стиль Примечание + разреженный на  2 пт"/>
    <w:basedOn w:val="affc"/>
    <w:link w:val="2c"/>
    <w:locked/>
    <w:rsid w:val="00670DA9"/>
    <w:rPr>
      <w:spacing w:val="40"/>
    </w:rPr>
  </w:style>
  <w:style w:type="character" w:customStyle="1" w:styleId="affd">
    <w:name w:val="Примечание Знак"/>
    <w:link w:val="affc"/>
    <w:locked/>
    <w:rsid w:val="00670DA9"/>
    <w:rPr>
      <w:rFonts w:ascii="Proxima Nova ExCn Rg" w:eastAsia="Times New Roman" w:hAnsi="Proxima Nova ExCn Rg" w:cs="Times New Roman"/>
      <w:spacing w:val="20"/>
      <w:sz w:val="24"/>
      <w:szCs w:val="28"/>
      <w:lang w:eastAsia="ru-RU"/>
    </w:rPr>
  </w:style>
  <w:style w:type="character" w:customStyle="1" w:styleId="2c">
    <w:name w:val="Стиль Примечание + разреженный на  2 пт Знак"/>
    <w:link w:val="2b"/>
    <w:locked/>
    <w:rsid w:val="00670DA9"/>
    <w:rPr>
      <w:rFonts w:ascii="Proxima Nova ExCn Rg" w:eastAsia="Times New Roman" w:hAnsi="Proxima Nova ExCn Rg" w:cs="Times New Roman"/>
      <w:spacing w:val="40"/>
      <w:sz w:val="24"/>
      <w:szCs w:val="28"/>
      <w:lang w:eastAsia="ru-RU"/>
    </w:rPr>
  </w:style>
  <w:style w:type="paragraph" w:customStyle="1" w:styleId="affff">
    <w:name w:val="Подвал для информации об изменениях"/>
    <w:basedOn w:val="1"/>
    <w:next w:val="a"/>
    <w:uiPriority w:val="99"/>
    <w:locked/>
    <w:rsid w:val="00670DA9"/>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a">
    <w:name w:val="Цветной список — акцент 11"/>
    <w:basedOn w:val="a"/>
    <w:qFormat/>
    <w:locked/>
    <w:rsid w:val="00670DA9"/>
    <w:pPr>
      <w:spacing w:before="120" w:after="0" w:line="288" w:lineRule="auto"/>
      <w:ind w:left="720"/>
      <w:jc w:val="both"/>
    </w:pPr>
    <w:rPr>
      <w:rFonts w:ascii="Proxima Nova ExCn Rg" w:eastAsia="Times New Roman" w:hAnsi="Proxima Nova ExCn Rg" w:cs="Calibri"/>
      <w:sz w:val="28"/>
      <w:lang w:eastAsia="ar-SA"/>
    </w:rPr>
  </w:style>
  <w:style w:type="paragraph" w:customStyle="1" w:styleId="11b">
    <w:name w:val="Цветная заливка — акцент 11"/>
    <w:hidden/>
    <w:uiPriority w:val="99"/>
    <w:rsid w:val="00670DA9"/>
    <w:pPr>
      <w:spacing w:after="0" w:line="240" w:lineRule="auto"/>
    </w:pPr>
    <w:rPr>
      <w:rFonts w:ascii="Proxima Nova ExCn Rg" w:eastAsia="Times New Roman" w:hAnsi="Proxima Nova ExCn Rg" w:cs="Times New Roman"/>
      <w:sz w:val="28"/>
      <w:szCs w:val="30"/>
      <w:lang w:eastAsia="ru-RU"/>
    </w:rPr>
  </w:style>
  <w:style w:type="character" w:customStyle="1" w:styleId="affff0">
    <w:name w:val="Гипертекстовая ссылка"/>
    <w:basedOn w:val="a0"/>
    <w:uiPriority w:val="99"/>
    <w:locked/>
    <w:rsid w:val="00670DA9"/>
    <w:rPr>
      <w:rFonts w:cs="Times New Roman"/>
      <w:b/>
      <w:bCs/>
      <w:color w:val="106BBE"/>
    </w:rPr>
  </w:style>
  <w:style w:type="paragraph" w:styleId="affff1">
    <w:name w:val="Revision"/>
    <w:hidden/>
    <w:uiPriority w:val="65"/>
    <w:rsid w:val="00670DA9"/>
    <w:pPr>
      <w:spacing w:after="0" w:line="240" w:lineRule="auto"/>
    </w:pPr>
    <w:rPr>
      <w:rFonts w:ascii="Proxima Nova ExCn Rg" w:eastAsia="Times New Roman" w:hAnsi="Proxima Nova ExCn Rg" w:cs="Times New Roman"/>
      <w:sz w:val="28"/>
      <w:szCs w:val="30"/>
      <w:lang w:eastAsia="ru-RU"/>
    </w:rPr>
  </w:style>
  <w:style w:type="paragraph" w:styleId="affff2">
    <w:name w:val="List Paragraph"/>
    <w:aliases w:val="Маркер"/>
    <w:basedOn w:val="a"/>
    <w:link w:val="affff3"/>
    <w:uiPriority w:val="34"/>
    <w:qFormat/>
    <w:rsid w:val="00670DA9"/>
    <w:pPr>
      <w:spacing w:before="120" w:after="0" w:line="240" w:lineRule="auto"/>
      <w:ind w:left="720"/>
    </w:pPr>
    <w:rPr>
      <w:rFonts w:ascii="Calibri" w:eastAsia="Times New Roman" w:hAnsi="Calibri" w:cs="Calibri"/>
    </w:rPr>
  </w:style>
  <w:style w:type="character" w:customStyle="1" w:styleId="affff3">
    <w:name w:val="Абзац списка Знак"/>
    <w:aliases w:val="Маркер Знак"/>
    <w:link w:val="affff2"/>
    <w:uiPriority w:val="34"/>
    <w:locked/>
    <w:rsid w:val="00670DA9"/>
    <w:rPr>
      <w:rFonts w:ascii="Calibri" w:eastAsia="Times New Roman" w:hAnsi="Calibri" w:cs="Calibri"/>
    </w:rPr>
  </w:style>
  <w:style w:type="paragraph" w:customStyle="1" w:styleId="2d">
    <w:name w:val="Пункт_2"/>
    <w:basedOn w:val="a"/>
    <w:uiPriority w:val="99"/>
    <w:locked/>
    <w:rsid w:val="00670DA9"/>
    <w:pPr>
      <w:numPr>
        <w:ilvl w:val="1"/>
      </w:numPr>
      <w:spacing w:before="120" w:after="0" w:line="360" w:lineRule="auto"/>
      <w:jc w:val="both"/>
    </w:pPr>
    <w:rPr>
      <w:rFonts w:ascii="Times New Roman" w:eastAsia="Times New Roman" w:hAnsi="Times New Roman" w:cs="Times New Roman"/>
      <w:sz w:val="28"/>
      <w:szCs w:val="20"/>
      <w:lang w:eastAsia="ru-RU"/>
    </w:rPr>
  </w:style>
  <w:style w:type="paragraph" w:customStyle="1" w:styleId="36">
    <w:name w:val="Пункт_3"/>
    <w:basedOn w:val="2d"/>
    <w:locked/>
    <w:rsid w:val="00670DA9"/>
    <w:pPr>
      <w:numPr>
        <w:ilvl w:val="2"/>
      </w:numPr>
    </w:pPr>
  </w:style>
  <w:style w:type="paragraph" w:customStyle="1" w:styleId="43">
    <w:name w:val="Пункт_4"/>
    <w:basedOn w:val="36"/>
    <w:uiPriority w:val="99"/>
    <w:locked/>
    <w:rsid w:val="00670DA9"/>
    <w:pPr>
      <w:numPr>
        <w:ilvl w:val="3"/>
      </w:numPr>
    </w:pPr>
  </w:style>
  <w:style w:type="paragraph" w:customStyle="1" w:styleId="5ABCD">
    <w:name w:val="Пункт_5_ABCD"/>
    <w:basedOn w:val="a"/>
    <w:locked/>
    <w:rsid w:val="00670DA9"/>
    <w:pPr>
      <w:spacing w:before="120" w:after="0" w:line="360" w:lineRule="auto"/>
      <w:jc w:val="both"/>
    </w:pPr>
    <w:rPr>
      <w:rFonts w:ascii="Times New Roman" w:eastAsia="Times New Roman" w:hAnsi="Times New Roman" w:cs="Times New Roman"/>
      <w:sz w:val="28"/>
      <w:szCs w:val="20"/>
      <w:lang w:eastAsia="ru-RU"/>
    </w:rPr>
  </w:style>
  <w:style w:type="paragraph" w:customStyle="1" w:styleId="1f">
    <w:name w:val="Пункт_1"/>
    <w:basedOn w:val="a"/>
    <w:locked/>
    <w:rsid w:val="00670DA9"/>
    <w:pPr>
      <w:keepNext/>
      <w:spacing w:before="480" w:after="240" w:line="240" w:lineRule="auto"/>
      <w:jc w:val="center"/>
      <w:outlineLvl w:val="0"/>
    </w:pPr>
    <w:rPr>
      <w:rFonts w:ascii="Arial" w:eastAsia="Times New Roman" w:hAnsi="Arial" w:cs="Times New Roman"/>
      <w:b/>
      <w:sz w:val="32"/>
      <w:szCs w:val="28"/>
      <w:lang w:eastAsia="ru-RU"/>
    </w:rPr>
  </w:style>
  <w:style w:type="character" w:customStyle="1" w:styleId="-32">
    <w:name w:val="Пункт-3 Знак"/>
    <w:link w:val="-3"/>
    <w:locked/>
    <w:rsid w:val="00670DA9"/>
    <w:rPr>
      <w:rFonts w:ascii="Proxima Nova ExCn Rg" w:eastAsia="Times New Roman" w:hAnsi="Proxima Nova ExCn Rg" w:cs="Times New Roman"/>
      <w:sz w:val="28"/>
      <w:szCs w:val="30"/>
      <w:lang w:eastAsia="ru-RU"/>
    </w:rPr>
  </w:style>
  <w:style w:type="paragraph" w:styleId="affff4">
    <w:name w:val="List Bullet"/>
    <w:basedOn w:val="a"/>
    <w:autoRedefine/>
    <w:uiPriority w:val="99"/>
    <w:rsid w:val="00670DA9"/>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table" w:customStyle="1" w:styleId="-111">
    <w:name w:val="Таблица-сетка 1 светлая — акцент 11"/>
    <w:basedOn w:val="a1"/>
    <w:uiPriority w:val="46"/>
    <w:locked/>
    <w:rsid w:val="00670DA9"/>
    <w:pPr>
      <w:spacing w:after="0" w:line="240" w:lineRule="auto"/>
    </w:pPr>
    <w:rPr>
      <w:rFonts w:ascii="Proxima Nova ExCn Rg" w:eastAsia="Times New Roman" w:hAnsi="Proxima Nova ExCn Rg" w:cs="Times New Roman"/>
      <w:sz w:val="30"/>
      <w:szCs w:val="30"/>
      <w:lang w:eastAsia="ru-RU"/>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rFonts w:cs="Times New Roman"/>
        <w:b/>
        <w:bCs/>
      </w:rPr>
      <w:tblPr/>
      <w:tcPr>
        <w:tcBorders>
          <w:bottom w:val="single" w:sz="12" w:space="0" w:color="95B3D7"/>
        </w:tcBorders>
      </w:tcPr>
    </w:tblStylePr>
    <w:tblStylePr w:type="lastRow">
      <w:rPr>
        <w:rFonts w:cs="Times New Roman"/>
        <w:b/>
        <w:bCs/>
      </w:rPr>
      <w:tblPr/>
      <w:tcPr>
        <w:tcBorders>
          <w:top w:val="double" w:sz="2" w:space="0" w:color="95B3D7"/>
        </w:tcBorders>
      </w:tcPr>
    </w:tblStylePr>
    <w:tblStylePr w:type="firstCol">
      <w:rPr>
        <w:rFonts w:cs="Times New Roman"/>
        <w:b/>
        <w:bCs/>
      </w:rPr>
    </w:tblStylePr>
    <w:tblStylePr w:type="lastCol">
      <w:rPr>
        <w:rFonts w:cs="Times New Roman"/>
        <w:b/>
        <w:bCs/>
      </w:rPr>
    </w:tblStylePr>
  </w:style>
  <w:style w:type="paragraph" w:customStyle="1" w:styleId="s1">
    <w:name w:val="s_1"/>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ConsPlusNormal">
    <w:name w:val="ConsPlusNormal"/>
    <w:locked/>
    <w:rsid w:val="00670DA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s10">
    <w:name w:val="s_10"/>
    <w:basedOn w:val="a0"/>
    <w:locked/>
    <w:rsid w:val="00670DA9"/>
    <w:rPr>
      <w:rFonts w:cs="Times New Roman"/>
    </w:rPr>
  </w:style>
  <w:style w:type="character" w:customStyle="1" w:styleId="-42">
    <w:name w:val="Пункт-4 Знак"/>
    <w:link w:val="-40"/>
    <w:locked/>
    <w:rsid w:val="00670DA9"/>
    <w:rPr>
      <w:rFonts w:ascii="Proxima Nova ExCn Rg" w:eastAsia="Times New Roman" w:hAnsi="Proxima Nova ExCn Rg" w:cs="Times New Roman"/>
      <w:sz w:val="28"/>
      <w:szCs w:val="30"/>
      <w:lang w:eastAsia="ru-RU"/>
    </w:rPr>
  </w:style>
  <w:style w:type="paragraph" w:customStyle="1" w:styleId="S11">
    <w:name w:val="S_Заголовок1_СписокН"/>
    <w:basedOn w:val="a"/>
    <w:next w:val="a"/>
    <w:locked/>
    <w:rsid w:val="00670DA9"/>
    <w:pPr>
      <w:keepNext/>
      <w:pageBreakBefore/>
      <w:spacing w:before="120" w:after="0" w:line="240" w:lineRule="auto"/>
      <w:ind w:left="360" w:hanging="360"/>
      <w:jc w:val="both"/>
      <w:outlineLvl w:val="0"/>
    </w:pPr>
    <w:rPr>
      <w:rFonts w:ascii="Arial" w:eastAsia="Times New Roman" w:hAnsi="Arial" w:cs="Times New Roman"/>
      <w:b/>
      <w:caps/>
      <w:sz w:val="32"/>
      <w:szCs w:val="32"/>
      <w:lang w:eastAsia="ru-RU"/>
    </w:rPr>
  </w:style>
  <w:style w:type="paragraph" w:customStyle="1" w:styleId="S2">
    <w:name w:val="S_Заголовок2_СписокН"/>
    <w:basedOn w:val="a"/>
    <w:next w:val="a"/>
    <w:locked/>
    <w:rsid w:val="00670DA9"/>
    <w:pPr>
      <w:keepNext/>
      <w:tabs>
        <w:tab w:val="num" w:pos="576"/>
      </w:tabs>
      <w:spacing w:before="120" w:after="0" w:line="240" w:lineRule="auto"/>
      <w:ind w:left="576" w:hanging="576"/>
      <w:jc w:val="both"/>
      <w:outlineLvl w:val="1"/>
    </w:pPr>
    <w:rPr>
      <w:rFonts w:ascii="Arial" w:eastAsia="Times New Roman" w:hAnsi="Arial" w:cs="Times New Roman"/>
      <w:b/>
      <w:caps/>
      <w:sz w:val="24"/>
      <w:szCs w:val="30"/>
      <w:lang w:eastAsia="ru-RU"/>
    </w:rPr>
  </w:style>
  <w:style w:type="paragraph" w:customStyle="1" w:styleId="S3">
    <w:name w:val="S_Заголовок3_СписокН"/>
    <w:basedOn w:val="a"/>
    <w:next w:val="a"/>
    <w:locked/>
    <w:rsid w:val="00670DA9"/>
    <w:pPr>
      <w:keepNext/>
      <w:tabs>
        <w:tab w:val="num" w:pos="720"/>
      </w:tabs>
      <w:spacing w:before="120" w:after="0" w:line="240" w:lineRule="auto"/>
      <w:ind w:left="720" w:hanging="720"/>
      <w:jc w:val="both"/>
    </w:pPr>
    <w:rPr>
      <w:rFonts w:ascii="Arial" w:eastAsia="Times New Roman" w:hAnsi="Arial" w:cs="Times New Roman"/>
      <w:b/>
      <w:i/>
      <w:caps/>
      <w:sz w:val="20"/>
      <w:szCs w:val="20"/>
      <w:lang w:eastAsia="ru-RU"/>
    </w:rPr>
  </w:style>
  <w:style w:type="paragraph" w:customStyle="1" w:styleId="S">
    <w:name w:val="S_Обычный"/>
    <w:basedOn w:val="a"/>
    <w:link w:val="S0"/>
    <w:locked/>
    <w:rsid w:val="00670DA9"/>
    <w:pPr>
      <w:widowControl w:val="0"/>
      <w:spacing w:before="120" w:after="0" w:line="240" w:lineRule="auto"/>
      <w:jc w:val="both"/>
    </w:pPr>
    <w:rPr>
      <w:rFonts w:ascii="Times New Roman" w:eastAsia="Times New Roman" w:hAnsi="Times New Roman" w:cs="Times New Roman"/>
      <w:sz w:val="24"/>
      <w:szCs w:val="30"/>
      <w:lang w:eastAsia="ru-RU"/>
    </w:rPr>
  </w:style>
  <w:style w:type="character" w:customStyle="1" w:styleId="S0">
    <w:name w:val="S_Обычный Знак"/>
    <w:link w:val="S"/>
    <w:locked/>
    <w:rsid w:val="00670DA9"/>
    <w:rPr>
      <w:rFonts w:ascii="Times New Roman" w:eastAsia="Times New Roman" w:hAnsi="Times New Roman" w:cs="Times New Roman"/>
      <w:sz w:val="24"/>
      <w:szCs w:val="30"/>
      <w:lang w:eastAsia="ru-RU"/>
    </w:rPr>
  </w:style>
  <w:style w:type="paragraph" w:customStyle="1" w:styleId="-43">
    <w:name w:val="-4"/>
    <w:basedOn w:val="a"/>
    <w:locked/>
    <w:rsid w:val="00670DA9"/>
    <w:pPr>
      <w:spacing w:before="100" w:beforeAutospacing="1" w:after="100" w:afterAutospacing="1" w:line="240" w:lineRule="auto"/>
    </w:pPr>
    <w:rPr>
      <w:rFonts w:ascii="Times New Roman" w:eastAsia="Times New Roman" w:hAnsi="Times New Roman" w:cs="Times New Roman"/>
      <w:sz w:val="24"/>
      <w:szCs w:val="30"/>
      <w:lang w:eastAsia="ru-RU"/>
    </w:rPr>
  </w:style>
  <w:style w:type="paragraph" w:customStyle="1" w:styleId="13">
    <w:name w:val="[Ростех] Наименование Главы (Уровень 1)"/>
    <w:link w:val="1f0"/>
    <w:uiPriority w:val="99"/>
    <w:qFormat/>
    <w:rsid w:val="00670DA9"/>
    <w:pPr>
      <w:keepNext/>
      <w:keepLines/>
      <w:pageBreakBefore/>
      <w:suppressAutoHyphens/>
      <w:spacing w:before="240" w:after="0" w:line="240" w:lineRule="auto"/>
      <w:jc w:val="center"/>
      <w:outlineLvl w:val="0"/>
    </w:pPr>
    <w:rPr>
      <w:rFonts w:ascii="Proxima Nova ExCn Rg" w:eastAsia="Times New Roman" w:hAnsi="Proxima Nova ExCn Rg" w:cs="Times New Roman"/>
      <w:b/>
      <w:caps/>
      <w:sz w:val="28"/>
      <w:szCs w:val="28"/>
    </w:rPr>
  </w:style>
  <w:style w:type="character" w:customStyle="1" w:styleId="1f0">
    <w:name w:val="[Ростех] Наименование Главы (Уровень 1) Знак"/>
    <w:basedOn w:val="a0"/>
    <w:link w:val="13"/>
    <w:uiPriority w:val="99"/>
    <w:locked/>
    <w:rsid w:val="00670DA9"/>
    <w:rPr>
      <w:rFonts w:ascii="Proxima Nova ExCn Rg" w:eastAsia="Times New Roman" w:hAnsi="Proxima Nova ExCn Rg" w:cs="Times New Roman"/>
      <w:b/>
      <w:caps/>
      <w:sz w:val="28"/>
      <w:szCs w:val="28"/>
    </w:rPr>
  </w:style>
  <w:style w:type="paragraph" w:customStyle="1" w:styleId="37">
    <w:name w:val="[Ростех] Наименование Подраздела (Уровень 3)"/>
    <w:link w:val="38"/>
    <w:uiPriority w:val="99"/>
    <w:qFormat/>
    <w:rsid w:val="00670DA9"/>
    <w:pPr>
      <w:keepNext/>
      <w:keepLines/>
      <w:numPr>
        <w:ilvl w:val="1"/>
        <w:numId w:val="3"/>
      </w:numPr>
      <w:tabs>
        <w:tab w:val="clear" w:pos="360"/>
      </w:tabs>
      <w:suppressAutoHyphens/>
      <w:spacing w:before="240" w:after="0" w:line="240" w:lineRule="auto"/>
      <w:ind w:left="4962" w:hanging="1134"/>
      <w:outlineLvl w:val="2"/>
    </w:pPr>
    <w:rPr>
      <w:rFonts w:ascii="Proxima Nova ExCn Rg" w:eastAsia="Times New Roman" w:hAnsi="Proxima Nova ExCn Rg" w:cs="Times New Roman"/>
      <w:b/>
      <w:sz w:val="28"/>
      <w:szCs w:val="28"/>
      <w:lang w:eastAsia="ru-RU"/>
    </w:rPr>
  </w:style>
  <w:style w:type="character" w:customStyle="1" w:styleId="38">
    <w:name w:val="[Ростех] Наименование Подраздела (Уровень 3) Знак"/>
    <w:basedOn w:val="a0"/>
    <w:link w:val="37"/>
    <w:uiPriority w:val="99"/>
    <w:locked/>
    <w:rsid w:val="00670DA9"/>
    <w:rPr>
      <w:rFonts w:ascii="Proxima Nova ExCn Rg" w:eastAsia="Times New Roman" w:hAnsi="Proxima Nova ExCn Rg" w:cs="Times New Roman"/>
      <w:b/>
      <w:sz w:val="28"/>
      <w:szCs w:val="28"/>
      <w:lang w:eastAsia="ru-RU"/>
    </w:rPr>
  </w:style>
  <w:style w:type="paragraph" w:customStyle="1" w:styleId="2e">
    <w:name w:val="[Ростех] Наименование Раздела (Уровень 2)"/>
    <w:link w:val="2f"/>
    <w:uiPriority w:val="99"/>
    <w:qFormat/>
    <w:rsid w:val="00670DA9"/>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character" w:customStyle="1" w:styleId="2f">
    <w:name w:val="[Ростех] Наименование Раздела (Уровень 2) Знак"/>
    <w:basedOn w:val="a0"/>
    <w:link w:val="2e"/>
    <w:uiPriority w:val="99"/>
    <w:locked/>
    <w:rsid w:val="00670DA9"/>
    <w:rPr>
      <w:rFonts w:ascii="Proxima Nova ExCn Rg" w:eastAsia="Times New Roman" w:hAnsi="Proxima Nova ExCn Rg" w:cs="Times New Roman"/>
      <w:b/>
      <w:sz w:val="28"/>
      <w:szCs w:val="28"/>
      <w:lang w:eastAsia="ru-RU"/>
    </w:rPr>
  </w:style>
  <w:style w:type="paragraph" w:customStyle="1" w:styleId="affff5">
    <w:name w:val="[Ростех] Простой текст (Без уровня)"/>
    <w:link w:val="aa"/>
    <w:uiPriority w:val="99"/>
    <w:qFormat/>
    <w:rsid w:val="00670DA9"/>
    <w:pPr>
      <w:numPr>
        <w:ilvl w:val="5"/>
        <w:numId w:val="3"/>
      </w:numPr>
      <w:tabs>
        <w:tab w:val="clear" w:pos="360"/>
      </w:tabs>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aa">
    <w:name w:val="[Ростех] Простой текст (Без уровня) Знак"/>
    <w:basedOn w:val="a0"/>
    <w:link w:val="affff5"/>
    <w:uiPriority w:val="99"/>
    <w:locked/>
    <w:rsid w:val="00670DA9"/>
    <w:rPr>
      <w:rFonts w:ascii="Proxima Nova ExCn Rg" w:eastAsia="Times New Roman" w:hAnsi="Proxima Nova ExCn Rg" w:cs="Times New Roman"/>
      <w:sz w:val="28"/>
      <w:szCs w:val="28"/>
      <w:lang w:eastAsia="ru-RU"/>
    </w:rPr>
  </w:style>
  <w:style w:type="paragraph" w:customStyle="1" w:styleId="44">
    <w:name w:val="[Ростех] Текст Подпункта (следующий абзац) (Уровень 4)"/>
    <w:link w:val="45"/>
    <w:qFormat/>
    <w:rsid w:val="00670DA9"/>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одпункта (следующий абзац) (Уровень 4) Знак"/>
    <w:basedOn w:val="a0"/>
    <w:link w:val="44"/>
    <w:locked/>
    <w:rsid w:val="00670DA9"/>
    <w:rPr>
      <w:rFonts w:ascii="Proxima Nova ExCn Rg" w:eastAsia="Times New Roman" w:hAnsi="Proxima Nova ExCn Rg" w:cs="Times New Roman"/>
      <w:sz w:val="28"/>
      <w:szCs w:val="28"/>
      <w:lang w:eastAsia="ru-RU"/>
    </w:rPr>
  </w:style>
  <w:style w:type="paragraph" w:customStyle="1" w:styleId="52">
    <w:name w:val="[Ростех] Текст Подпункта (Уровень 5)"/>
    <w:link w:val="53"/>
    <w:uiPriority w:val="99"/>
    <w:qFormat/>
    <w:rsid w:val="00670DA9"/>
    <w:pPr>
      <w:numPr>
        <w:ilvl w:val="3"/>
        <w:numId w:val="3"/>
      </w:numPr>
      <w:tabs>
        <w:tab w:val="clear" w:pos="360"/>
      </w:tabs>
      <w:suppressAutoHyphens/>
      <w:spacing w:before="120" w:after="0" w:line="240" w:lineRule="auto"/>
      <w:ind w:left="3262" w:hanging="851"/>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0"/>
    <w:link w:val="52"/>
    <w:uiPriority w:val="99"/>
    <w:locked/>
    <w:rsid w:val="00670DA9"/>
    <w:rPr>
      <w:rFonts w:ascii="Proxima Nova ExCn Rg" w:eastAsia="Times New Roman" w:hAnsi="Proxima Nova ExCn Rg" w:cs="Times New Roman"/>
      <w:sz w:val="28"/>
      <w:szCs w:val="28"/>
      <w:lang w:eastAsia="ru-RU"/>
    </w:rPr>
  </w:style>
  <w:style w:type="paragraph" w:customStyle="1" w:styleId="62">
    <w:name w:val="[Ростех] Текст Подпункта подпункта (Уровень 6)"/>
    <w:link w:val="63"/>
    <w:uiPriority w:val="99"/>
    <w:qFormat/>
    <w:rsid w:val="00670DA9"/>
    <w:pPr>
      <w:numPr>
        <w:ilvl w:val="4"/>
        <w:numId w:val="3"/>
      </w:numPr>
      <w:tabs>
        <w:tab w:val="clear" w:pos="360"/>
      </w:tabs>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63">
    <w:name w:val="[Ростех] Текст Подпункта подпункта (Уровень 6) Знак"/>
    <w:basedOn w:val="a0"/>
    <w:link w:val="62"/>
    <w:uiPriority w:val="99"/>
    <w:locked/>
    <w:rsid w:val="00670DA9"/>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670DA9"/>
    <w:pPr>
      <w:numPr>
        <w:ilvl w:val="2"/>
        <w:numId w:val="3"/>
      </w:numPr>
      <w:tabs>
        <w:tab w:val="clear" w:pos="360"/>
      </w:tabs>
      <w:suppressAutoHyphens/>
      <w:spacing w:before="120" w:after="0" w:line="240" w:lineRule="auto"/>
      <w:ind w:left="1418" w:hanging="1134"/>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0"/>
    <w:link w:val="4"/>
    <w:uiPriority w:val="99"/>
    <w:locked/>
    <w:rsid w:val="00670DA9"/>
    <w:rPr>
      <w:rFonts w:ascii="Proxima Nova ExCn Rg" w:eastAsia="Times New Roman" w:hAnsi="Proxima Nova ExCn Rg" w:cs="Times New Roman"/>
      <w:sz w:val="28"/>
      <w:szCs w:val="28"/>
      <w:lang w:eastAsia="ru-RU"/>
    </w:rPr>
  </w:style>
  <w:style w:type="character" w:customStyle="1" w:styleId="affff6">
    <w:name w:val="Цветовое выделение"/>
    <w:uiPriority w:val="99"/>
    <w:rsid w:val="00670DA9"/>
    <w:rPr>
      <w:b/>
      <w:color w:val="26282F"/>
    </w:rPr>
  </w:style>
  <w:style w:type="paragraph" w:customStyle="1" w:styleId="1f1">
    <w:name w:val="Без интервала1"/>
    <w:next w:val="affff7"/>
    <w:link w:val="affff8"/>
    <w:uiPriority w:val="1"/>
    <w:qFormat/>
    <w:rsid w:val="00670DA9"/>
    <w:pPr>
      <w:spacing w:after="0" w:line="240" w:lineRule="auto"/>
    </w:pPr>
    <w:rPr>
      <w:rFonts w:eastAsia="Times New Roman" w:cs="Times New Roman"/>
      <w:lang w:eastAsia="ru-RU"/>
    </w:rPr>
  </w:style>
  <w:style w:type="character" w:customStyle="1" w:styleId="affff8">
    <w:name w:val="Без интервала Знак"/>
    <w:basedOn w:val="a0"/>
    <w:link w:val="1f1"/>
    <w:uiPriority w:val="1"/>
    <w:locked/>
    <w:rsid w:val="00670DA9"/>
    <w:rPr>
      <w:rFonts w:eastAsia="Times New Roman" w:cs="Times New Roman"/>
      <w:lang w:eastAsia="ru-RU"/>
    </w:rPr>
  </w:style>
  <w:style w:type="paragraph" w:customStyle="1" w:styleId="xcommentcontentpara">
    <w:name w:val="x_commentcontentpara"/>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msonormal">
    <w:name w:val="x_msonormal"/>
    <w:basedOn w:val="a"/>
    <w:rsid w:val="00670DA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f2">
    <w:name w:val="Сетка таблицы1"/>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9"/>
    <w:uiPriority w:val="39"/>
    <w:rsid w:val="00670DA9"/>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No Spacing"/>
    <w:uiPriority w:val="1"/>
    <w:qFormat/>
    <w:rsid w:val="00670D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34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nsultant.ru/document/cons_doc_LAW_157512/?dst=2676" TargetMode="External"/><Relationship Id="rId18" Type="http://schemas.openxmlformats.org/officeDocument/2006/relationships/hyperlink" Target="consultantplus://offline/ref=6C873B6F52D1E69ECDD82C4DE7D32EAE921EB742EB96A0D090D4A5BE50670F819EE7048DC64626F0FF6662CB88ECE5B33324CB8012D9B065IA7EJ"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consultantplus://offline/ref=DF1191810826A1CFDB4E2EA7015511CA062FCCD341263CC69AC52F8162R4C0L" TargetMode="External"/><Relationship Id="rId17" Type="http://schemas.openxmlformats.org/officeDocument/2006/relationships/hyperlink" Target="consultantplus://offline/ref=6C873B6F52D1E69ECDD82C4DE7D32EAE921EB742EB96A0D090D4A5BE50670F819EE7048DC64728F2F56662CB88ECE5B33324CB8012D9B065IA7E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C55DD93DEDC1DA9B94668A21CCC745F0EB3040266A70AE314D72DB7EC06C1FE45DCDC91E71E7AF3724659FC87352CC5CC4E9116D36AEBA0e0kFG" TargetMode="External"/><Relationship Id="rId20" Type="http://schemas.openxmlformats.org/officeDocument/2006/relationships/hyperlink" Target="http://base.garant.ru/10164072/30/" TargetMode="Externa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C55DD93DEDC1DA9B94668A21CCC745F0EB3040266A70AE314D72DB7EC06C1FE45DCDC91E71E79F2704659FC87352CC5CC4E9116D36AEBA0e0kFG" TargetMode="Externa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6C873B6F52D1E69ECDD82C4DE7D32EAE921EB742EB96A0D090D4A5BE50670F819EE7048DC64626F0F86662CB88ECE5B33324CB8012D9B065IA7E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1C55DD93DEDC1DA9B94668A21CCC745F0EB3040266A70AE314D72DB7EC06C1FE45DCDC91E71E79FE734659FC87352CC5CC4E9116D36AEBA0e0kFG"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C274B-5E67-411F-A768-2ED8B54A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243</Pages>
  <Words>74698</Words>
  <Characters>425780</Characters>
  <Application>Microsoft Office Word</Application>
  <DocSecurity>0</DocSecurity>
  <Lines>3548</Lines>
  <Paragraphs>998</Paragraphs>
  <ScaleCrop>false</ScaleCrop>
  <HeadingPairs>
    <vt:vector size="2" baseType="variant">
      <vt:variant>
        <vt:lpstr>Название</vt:lpstr>
      </vt:variant>
      <vt:variant>
        <vt:i4>1</vt:i4>
      </vt:variant>
    </vt:vector>
  </HeadingPairs>
  <TitlesOfParts>
    <vt:vector size="1" baseType="lpstr">
      <vt:lpstr/>
    </vt:vector>
  </TitlesOfParts>
  <Company>ROSCOSMOS</Company>
  <LinksUpToDate>false</LinksUpToDate>
  <CharactersWithSpaces>499480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Дарья Вячеславовна</dc:creator>
  <cp:keywords/>
  <dc:description/>
  <cp:lastModifiedBy>Администратор</cp:lastModifiedBy>
  <cp:revision>2</cp:revision>
  <cp:lastPrinted>2021-04-07T12:32:00Z</cp:lastPrinted>
  <dcterms:created xsi:type="dcterms:W3CDTF">2021-06-15T05:56:00Z</dcterms:created>
  <dcterms:modified xsi:type="dcterms:W3CDTF">2021-06-15T05:56:00Z</dcterms:modified>
</cp:coreProperties>
</file>